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468682E5" w:rsidR="001C09C1" w:rsidRPr="00BC3EB4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BC3EB4">
        <w:rPr>
          <w:rStyle w:val="normaltextrun"/>
          <w:rFonts w:ascii="Cambria" w:hAnsi="Cambria"/>
          <w:szCs w:val="28"/>
          <w:shd w:val="clear" w:color="auto" w:fill="FFFFFF"/>
        </w:rPr>
        <w:t>12/10/2023</w:t>
      </w:r>
    </w:p>
    <w:p w14:paraId="79556A4D" w14:textId="476B17E2" w:rsidR="001C09C1" w:rsidRDefault="00C77BC8">
      <w:pPr>
        <w:pStyle w:val="Title"/>
      </w:pPr>
      <w:r>
        <w:t>weather forecast</w:t>
      </w:r>
      <w:r w:rsidR="004B59BB" w:rsidRPr="00BC3EB4"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5DB1A7CC" w14:textId="35AA3F4E" w:rsidR="00BC3EB4" w:rsidRDefault="007A5994" w:rsidP="007A5994">
      <w:pPr>
        <w:pStyle w:val="CommentText"/>
        <w:rPr>
          <w:color w:val="auto"/>
        </w:rPr>
      </w:pPr>
      <w:r>
        <w:rPr>
          <w:color w:val="auto"/>
        </w:rPr>
        <w:t xml:space="preserve">Weather forecast </w:t>
      </w:r>
      <w:r w:rsidR="00BC3EB4">
        <w:rPr>
          <w:color w:val="auto"/>
        </w:rPr>
        <w:t>adapter use</w:t>
      </w:r>
      <w:r>
        <w:rPr>
          <w:color w:val="auto"/>
        </w:rPr>
        <w:t xml:space="preserve">s </w:t>
      </w:r>
      <w:hyperlink r:id="rId10" w:history="1">
        <w:r w:rsidRPr="008A3890">
          <w:rPr>
            <w:rStyle w:val="Hyperlink"/>
          </w:rPr>
          <w:t>https://openweathermap.org</w:t>
        </w:r>
      </w:hyperlink>
      <w:r>
        <w:rPr>
          <w:color w:val="auto"/>
        </w:rPr>
        <w:t xml:space="preserve"> </w:t>
      </w:r>
      <w:r w:rsidR="00BC3EB4">
        <w:rPr>
          <w:color w:val="auto"/>
        </w:rPr>
        <w:t xml:space="preserve">and retrieves </w:t>
      </w:r>
      <w:r>
        <w:rPr>
          <w:color w:val="auto"/>
        </w:rPr>
        <w:t>weather report based on the latitude and longitude.</w:t>
      </w:r>
    </w:p>
    <w:p w14:paraId="62801260" w14:textId="3AB8DCB1" w:rsidR="00606A75" w:rsidRPr="00B22496" w:rsidRDefault="00BC3EB4" w:rsidP="004B59BB">
      <w:pPr>
        <w:pStyle w:val="CommentText"/>
        <w:rPr>
          <w:color w:val="FF0000"/>
        </w:rPr>
      </w:pPr>
      <w:r>
        <w:rPr>
          <w:color w:val="auto"/>
        </w:rPr>
        <w:t xml:space="preserve">A </w:t>
      </w:r>
      <w:r w:rsidR="007A5994">
        <w:rPr>
          <w:color w:val="auto"/>
        </w:rPr>
        <w:t>Weather report app where you need to find the weather of a particular location.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606A75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7CF0DC00" w14:textId="6430CED1" w:rsidR="00606A75" w:rsidRPr="00124E06" w:rsidRDefault="00BC3EB4" w:rsidP="00567C4F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BC3EB4">
        <w:rPr>
          <w:rStyle w:val="normaltextrun"/>
          <w:rFonts w:ascii="Cambria" w:eastAsiaTheme="majorEastAsia" w:hAnsi="Cambria" w:cs="Segoe UI"/>
          <w:sz w:val="22"/>
          <w:szCs w:val="22"/>
        </w:rPr>
        <w:t>Sign Up in</w:t>
      </w:r>
      <w:r w:rsidR="007A5994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</w:t>
      </w:r>
      <w:hyperlink r:id="rId11" w:history="1">
        <w:r w:rsidR="007A5994" w:rsidRPr="008A3890">
          <w:rPr>
            <w:rStyle w:val="Hyperlink"/>
            <w:rFonts w:ascii="Cambria" w:eastAsiaTheme="majorEastAsia" w:hAnsi="Cambria" w:cs="Segoe UI"/>
            <w:sz w:val="22"/>
            <w:szCs w:val="22"/>
          </w:rPr>
          <w:t>https://openweathermap.org</w:t>
        </w:r>
      </w:hyperlink>
      <w:r w:rsidR="007A5994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</w:t>
      </w:r>
      <w:r w:rsidRPr="00BC3EB4">
        <w:rPr>
          <w:rStyle w:val="normaltextrun"/>
          <w:rFonts w:ascii="Cambria" w:eastAsiaTheme="majorEastAsia" w:hAnsi="Cambria" w:cs="Segoe UI"/>
          <w:sz w:val="22"/>
          <w:szCs w:val="22"/>
        </w:rPr>
        <w:t>and get Key</w:t>
      </w:r>
      <w:r w:rsidR="007A5994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from your login menu</w:t>
      </w:r>
      <w:r w:rsidR="007B1C13">
        <w:rPr>
          <w:rStyle w:val="normaltextrun"/>
          <w:rFonts w:ascii="Cambria" w:eastAsiaTheme="majorEastAsia" w:hAnsi="Cambria" w:cs="Segoe UI"/>
          <w:sz w:val="22"/>
          <w:szCs w:val="22"/>
        </w:rPr>
        <w:t>.</w:t>
      </w:r>
    </w:p>
    <w:p w14:paraId="1EB9F106" w14:textId="051192CA" w:rsidR="00124E06" w:rsidRPr="00BC3EB4" w:rsidRDefault="00124E06" w:rsidP="00567C4F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sz w:val="22"/>
          <w:szCs w:val="22"/>
        </w:rPr>
        <w:t>You can find key as shown in below screenshots.</w:t>
      </w:r>
    </w:p>
    <w:p w14:paraId="5D5C05F2" w14:textId="5D3880C0" w:rsidR="00BC3EB4" w:rsidRPr="00BC3EB4" w:rsidRDefault="007B1C13" w:rsidP="00BC3EB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mbria" w:hAnsi="Cambria" w:cs="Segoe UI"/>
          <w:sz w:val="22"/>
          <w:szCs w:val="22"/>
        </w:rPr>
      </w:pPr>
      <w:r>
        <w:rPr>
          <w:rFonts w:ascii="Cambria" w:hAnsi="Cambria" w:cs="Segoe UI"/>
          <w:sz w:val="22"/>
          <w:szCs w:val="22"/>
        </w:rPr>
        <w:t>Once you get key, you can utilize this in services request parameter.</w:t>
      </w:r>
    </w:p>
    <w:p w14:paraId="06E10909" w14:textId="33189FD0" w:rsidR="007B1C13" w:rsidRDefault="00606A75" w:rsidP="007B1C13">
      <w:pPr>
        <w:pStyle w:val="Heading2"/>
      </w:pPr>
      <w:r>
        <w:t>Signup instructions for the service</w:t>
      </w:r>
      <w:r w:rsidR="007B1C13">
        <w:t xml:space="preserve">: Go to this link </w:t>
      </w:r>
      <w:hyperlink r:id="rId12" w:history="1">
        <w:r w:rsidR="007A5994" w:rsidRPr="008A3890">
          <w:rPr>
            <w:rStyle w:val="Hyperlink"/>
          </w:rPr>
          <w:t>https://home.openweathermap.org/users/sign_up</w:t>
        </w:r>
      </w:hyperlink>
      <w:r w:rsidR="007A5994">
        <w:t xml:space="preserve"> </w:t>
      </w:r>
      <w:r w:rsidR="007B1C13">
        <w:t>and fill the following fields:</w:t>
      </w:r>
    </w:p>
    <w:p w14:paraId="08D40A61" w14:textId="4183EBC3" w:rsidR="007B1C13" w:rsidRDefault="00325ADC" w:rsidP="007B1C13">
      <w:pPr>
        <w:pStyle w:val="Heading2"/>
        <w:numPr>
          <w:ilvl w:val="0"/>
          <w:numId w:val="44"/>
        </w:numPr>
      </w:pPr>
      <w:r>
        <w:t>Username</w:t>
      </w:r>
    </w:p>
    <w:p w14:paraId="53A7EA81" w14:textId="0207B0F1" w:rsidR="007B1C13" w:rsidRDefault="007B1C13" w:rsidP="007B1C13">
      <w:pPr>
        <w:pStyle w:val="Heading2"/>
        <w:numPr>
          <w:ilvl w:val="0"/>
          <w:numId w:val="44"/>
        </w:numPr>
      </w:pPr>
      <w:r>
        <w:t>Email address</w:t>
      </w:r>
    </w:p>
    <w:p w14:paraId="4CCC5D9E" w14:textId="7E87A45B" w:rsidR="007B1C13" w:rsidRDefault="007B1C13" w:rsidP="007B1C13">
      <w:pPr>
        <w:pStyle w:val="Heading2"/>
        <w:numPr>
          <w:ilvl w:val="0"/>
          <w:numId w:val="44"/>
        </w:numPr>
      </w:pPr>
      <w:r>
        <w:t>Any password for your account</w:t>
      </w:r>
      <w:r w:rsidR="00124E06">
        <w:t xml:space="preserve"> and confirm </w:t>
      </w:r>
      <w:r w:rsidR="00325ADC">
        <w:t>password.</w:t>
      </w:r>
    </w:p>
    <w:p w14:paraId="05CA4F5F" w14:textId="20A9BE8E" w:rsidR="007B1C13" w:rsidRDefault="00124E06" w:rsidP="007B1C13">
      <w:pPr>
        <w:pStyle w:val="Heading2"/>
        <w:numPr>
          <w:ilvl w:val="0"/>
          <w:numId w:val="44"/>
        </w:numPr>
      </w:pPr>
      <w:r>
        <w:t xml:space="preserve">Select you are above 16 </w:t>
      </w:r>
      <w:r w:rsidR="00325ADC">
        <w:t>ages</w:t>
      </w:r>
      <w:r>
        <w:t xml:space="preserve"> if so</w:t>
      </w:r>
    </w:p>
    <w:p w14:paraId="7ED5E585" w14:textId="5490E3E5" w:rsidR="007B1C13" w:rsidRDefault="007B1C13" w:rsidP="007B1C13">
      <w:pPr>
        <w:pStyle w:val="Heading2"/>
        <w:numPr>
          <w:ilvl w:val="0"/>
          <w:numId w:val="44"/>
        </w:numPr>
      </w:pPr>
      <w:r>
        <w:t xml:space="preserve">Select Terms and </w:t>
      </w:r>
      <w:r w:rsidR="00325ADC">
        <w:t>conditions.</w:t>
      </w:r>
    </w:p>
    <w:p w14:paraId="057E7228" w14:textId="0E97DBDE" w:rsidR="00124E06" w:rsidRDefault="00124E06" w:rsidP="007B1C13">
      <w:pPr>
        <w:pStyle w:val="Heading2"/>
        <w:numPr>
          <w:ilvl w:val="0"/>
          <w:numId w:val="44"/>
        </w:numPr>
      </w:pPr>
      <w:r>
        <w:t>Optional selects on system news, product news, and corporate news</w:t>
      </w:r>
    </w:p>
    <w:p w14:paraId="4387736B" w14:textId="7576331C" w:rsidR="00124E06" w:rsidRDefault="00124E06" w:rsidP="007B1C13">
      <w:pPr>
        <w:pStyle w:val="Heading2"/>
        <w:numPr>
          <w:ilvl w:val="0"/>
          <w:numId w:val="44"/>
        </w:numPr>
      </w:pPr>
      <w:r>
        <w:t>Click on Create Account</w:t>
      </w:r>
    </w:p>
    <w:p w14:paraId="12BA97FF" w14:textId="410DD4E7" w:rsidR="0006770D" w:rsidRDefault="007B1C13" w:rsidP="007A5994">
      <w:pPr>
        <w:pStyle w:val="Heading2"/>
        <w:numPr>
          <w:ilvl w:val="0"/>
          <w:numId w:val="0"/>
        </w:numPr>
        <w:ind w:left="720" w:hanging="360"/>
      </w:pPr>
      <w:r>
        <w:t xml:space="preserve">After </w:t>
      </w:r>
      <w:r w:rsidR="00124E06">
        <w:t>clicking on Create account</w:t>
      </w:r>
      <w:r>
        <w:t xml:space="preserve">, you will receive a mail and you </w:t>
      </w:r>
      <w:r w:rsidR="00124E06">
        <w:t>must verify your account.</w:t>
      </w:r>
    </w:p>
    <w:p w14:paraId="1A7B01A7" w14:textId="0254FCCC" w:rsidR="007A5994" w:rsidRDefault="007A5994" w:rsidP="007A5994">
      <w:pPr>
        <w:pStyle w:val="Heading2"/>
        <w:numPr>
          <w:ilvl w:val="0"/>
          <w:numId w:val="0"/>
        </w:numPr>
        <w:ind w:left="720" w:hanging="360"/>
      </w:pPr>
      <w:r>
        <w:rPr>
          <w:noProof/>
        </w:rPr>
        <w:lastRenderedPageBreak/>
        <w:drawing>
          <wp:inline distT="0" distB="0" distL="0" distR="0" wp14:anchorId="6929EB0E" wp14:editId="5BB01BB1">
            <wp:extent cx="5274945" cy="7212965"/>
            <wp:effectExtent l="0" t="0" r="0" b="635"/>
            <wp:docPr id="372522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22520" name="Picture 3725225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2E1D9" wp14:editId="7BEF2F88">
            <wp:extent cx="5274945" cy="6053455"/>
            <wp:effectExtent l="0" t="0" r="0" b="4445"/>
            <wp:docPr id="2028945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45640" name="Picture 20289456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0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2657" w14:textId="7D6EF193" w:rsidR="00124E06" w:rsidRDefault="00124E06" w:rsidP="007A5994">
      <w:pPr>
        <w:pStyle w:val="Heading2"/>
        <w:numPr>
          <w:ilvl w:val="0"/>
          <w:numId w:val="0"/>
        </w:numPr>
        <w:ind w:left="720" w:hanging="360"/>
      </w:pPr>
      <w:r>
        <w:rPr>
          <w:noProof/>
        </w:rPr>
        <w:lastRenderedPageBreak/>
        <w:drawing>
          <wp:inline distT="0" distB="0" distL="0" distR="0" wp14:anchorId="2436914F" wp14:editId="02F35642">
            <wp:extent cx="4114800" cy="3860800"/>
            <wp:effectExtent l="0" t="0" r="0" b="0"/>
            <wp:docPr id="3193878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87879" name="Picture 3193878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3A77" w14:textId="6AB42FCA" w:rsidR="00124E06" w:rsidRDefault="00124E06" w:rsidP="007A5994">
      <w:pPr>
        <w:pStyle w:val="Heading2"/>
        <w:numPr>
          <w:ilvl w:val="0"/>
          <w:numId w:val="0"/>
        </w:numPr>
        <w:ind w:left="720" w:hanging="360"/>
      </w:pPr>
      <w:r>
        <w:rPr>
          <w:noProof/>
        </w:rPr>
        <w:drawing>
          <wp:inline distT="0" distB="0" distL="0" distR="0" wp14:anchorId="1D9A3718" wp14:editId="105CCF4C">
            <wp:extent cx="5274945" cy="657860"/>
            <wp:effectExtent l="0" t="0" r="0" b="2540"/>
            <wp:docPr id="106814842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48426" name="Picture 4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7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0132AE7E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BC3EB4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proofErr w:type="spellStart"/>
      <w:r w:rsidR="00124E06">
        <w:rPr>
          <w:rFonts w:ascii="Helvetica" w:eastAsia="Times New Roman" w:hAnsi="Helvetica" w:cs="Times New Roman"/>
          <w:color w:val="30353F"/>
          <w:sz w:val="20"/>
          <w:szCs w:val="20"/>
        </w:rPr>
        <w:t>WeatherForecast</w:t>
      </w:r>
      <w:proofErr w:type="spellEnd"/>
      <w:r w:rsidR="00124E06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zip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5BF77804" w14:textId="7278B6B0" w:rsidR="00C663B9" w:rsidRPr="00B22496" w:rsidRDefault="00E73D3D" w:rsidP="00C663B9">
      <w:pPr>
        <w:spacing w:before="120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lastRenderedPageBreak/>
        <w:drawing>
          <wp:inline distT="0" distB="0" distL="0" distR="0" wp14:anchorId="1C057A19" wp14:editId="6A842BA6">
            <wp:extent cx="5274945" cy="3182620"/>
            <wp:effectExtent l="0" t="0" r="0" b="5080"/>
            <wp:docPr id="9698854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85446" name="Picture 9698854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2F5E0F06" w14:textId="5EFEC5F4" w:rsidR="007B1C13" w:rsidRPr="00B22496" w:rsidRDefault="00E73D3D" w:rsidP="00E73D3D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  <w:r>
        <w:rPr>
          <w:rFonts w:ascii="Helvetica" w:eastAsia="Times New Roman" w:hAnsi="Helvetica" w:cs="Times New Roman"/>
          <w:noProof/>
          <w:color w:val="FF0000"/>
          <w:sz w:val="20"/>
          <w:szCs w:val="20"/>
        </w:rPr>
        <w:drawing>
          <wp:inline distT="0" distB="0" distL="0" distR="0" wp14:anchorId="10684A1B" wp14:editId="5E39CD41">
            <wp:extent cx="5274945" cy="2016760"/>
            <wp:effectExtent l="0" t="0" r="0" b="2540"/>
            <wp:docPr id="10078927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92771" name="Picture 100789277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53E73D18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</w:t>
      </w:r>
      <w:r w:rsidR="007B1C1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News API Adapter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23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39CC5C4E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Service Definition tab, select the service type as</w:t>
      </w:r>
      <w:r w:rsidR="007B1C1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proofErr w:type="spellStart"/>
      <w:r w:rsidR="00E73D3D">
        <w:rPr>
          <w:rFonts w:ascii="Helvetica" w:eastAsia="Times New Roman" w:hAnsi="Helvetica" w:cs="Times New Roman"/>
          <w:color w:val="30353F"/>
          <w:sz w:val="20"/>
          <w:szCs w:val="20"/>
        </w:rPr>
        <w:t>WeatherForecast</w:t>
      </w:r>
      <w:proofErr w:type="spellEnd"/>
      <w:r w:rsidR="00E73D3D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E73D3D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6FFDFAF8" wp14:editId="3BA5AF10">
            <wp:extent cx="5274945" cy="2358390"/>
            <wp:effectExtent l="0" t="0" r="0" b="3810"/>
            <wp:docPr id="8575181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18160" name="Picture 8575181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1" w:name="Executing"/>
    <w:bookmarkEnd w:id="1"/>
    <w:p w14:paraId="750F3EFE" w14:textId="1E20CA56" w:rsidR="00C663B9" w:rsidRPr="008935B8" w:rsidRDefault="008C5579" w:rsidP="008935B8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7" w:history="1">
        <w:hyperlink r:id="rId28" w:history="1">
          <w:hyperlink r:id="rId29" w:history="1">
            <w:hyperlink r:id="rId30" w:history="1">
              <w:r w:rsidRPr="008C5579">
                <w:rPr>
                  <w:rFonts w:ascii="Helvetica" w:hAnsi="Helvetica"/>
                  <w:noProof/>
                  <w:color w:val="000000"/>
                  <w:sz w:val="20"/>
                  <w:szCs w:val="20"/>
                  <w:lang w:val="en-IN" w:eastAsia="zh-CN"/>
                </w:rPr>
                <w:pict w14:anchorId="65A3A43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<v:fill o:detectmouseclick="t"/>
                    <v:imagedata r:id="rId31" o:title="Open"/>
                  </v:shape>
                </w:pict>
              </w:r>
            </w:hyperlink>
          </w:hyperlink>
        </w:hyperlink>
      </w:hyperlink>
      <w:r>
        <w:fldChar w:fldCharType="end"/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E. </w:t>
      </w:r>
      <w:hyperlink r:id="rId32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Default="00C663B9" w:rsidP="00C663B9">
      <w:pPr>
        <w:pStyle w:val="Heading4"/>
        <w:spacing w:before="240"/>
        <w:rPr>
          <w:rFonts w:ascii="Helvetica" w:hAnsi="Helvetica"/>
          <w:color w:val="30353F"/>
        </w:rPr>
      </w:pPr>
      <w:r>
        <w:rPr>
          <w:rFonts w:ascii="Helvetica" w:hAnsi="Helvetica"/>
          <w:color w:val="30353F"/>
        </w:rPr>
        <w:t xml:space="preserve">Creating an </w:t>
      </w:r>
      <w:proofErr w:type="gramStart"/>
      <w:r>
        <w:rPr>
          <w:rFonts w:ascii="Helvetica" w:hAnsi="Helvetica"/>
          <w:color w:val="30353F"/>
        </w:rPr>
        <w:t>Operation</w:t>
      </w:r>
      <w:proofErr w:type="gramEnd"/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574D6F81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 xml:space="preserve">From the </w:t>
      </w:r>
      <w:proofErr w:type="gramStart"/>
      <w:r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>
        <w:rPr>
          <w:rFonts w:ascii="Helvetica" w:hAnsi="Helvetica"/>
          <w:color w:val="30353F"/>
          <w:sz w:val="20"/>
          <w:szCs w:val="20"/>
        </w:rPr>
        <w:br/>
      </w:r>
      <w:r w:rsidR="00E73D3D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50BB9EEC" wp14:editId="76552627">
            <wp:extent cx="5274945" cy="1299845"/>
            <wp:effectExtent l="0" t="0" r="0" b="0"/>
            <wp:docPr id="11811145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1455" name="Picture 8" descr="A screenshot of a comput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62B701C6" w14:textId="56D70BFB" w:rsidR="00CB6789" w:rsidRPr="00A9469D" w:rsidRDefault="00C663B9" w:rsidP="00A9469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  <w:r w:rsidR="008B4341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12F38F0D" wp14:editId="46A49B36">
            <wp:extent cx="5274945" cy="2870200"/>
            <wp:effectExtent l="0" t="0" r="0" b="0"/>
            <wp:docPr id="1773847744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47744" name="Picture 9" descr="A screenshot of a compute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22B102F1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2" w:name="Enter"/>
      <w:bookmarkEnd w:id="2"/>
      <w:r w:rsidRPr="0A407005">
        <w:rPr>
          <w:rFonts w:ascii="Helvetica" w:hAnsi="Helvetica"/>
          <w:color w:val="30353F"/>
          <w:sz w:val="20"/>
          <w:szCs w:val="20"/>
        </w:rPr>
        <w:lastRenderedPageBreak/>
        <w:t>On the Operation Page, in the Request Input tab, enter a TEST VALUE for all the fields.</w:t>
      </w:r>
      <w:r>
        <w:br/>
      </w:r>
      <w:r w:rsidR="008B4341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7BCAA8C5" wp14:editId="0F302FC0">
            <wp:extent cx="5274945" cy="3386455"/>
            <wp:effectExtent l="0" t="0" r="0" b="4445"/>
            <wp:docPr id="7894881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88131" name="Picture 78948813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170924C2" w:rsidR="00C663B9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8B4341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54D3E2F1" wp14:editId="51824F7C">
            <wp:extent cx="5274945" cy="2004695"/>
            <wp:effectExtent l="0" t="0" r="0" b="1905"/>
            <wp:docPr id="8995272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27299" name="Picture 89952729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38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0EA56C4C" w14:textId="0E89B3A9" w:rsidR="00B37AA8" w:rsidRDefault="008935B8" w:rsidP="00B37AA8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tbl>
      <w:tblPr>
        <w:tblStyle w:val="TableGrid"/>
        <w:tblW w:w="8291" w:type="dxa"/>
        <w:tblInd w:w="720" w:type="dxa"/>
        <w:tblLook w:val="04A0" w:firstRow="1" w:lastRow="0" w:firstColumn="1" w:lastColumn="0" w:noHBand="0" w:noVBand="1"/>
      </w:tblPr>
      <w:tblGrid>
        <w:gridCol w:w="2763"/>
        <w:gridCol w:w="2764"/>
        <w:gridCol w:w="2764"/>
      </w:tblGrid>
      <w:tr w:rsidR="00441D2A" w14:paraId="3F945F26" w14:textId="18CE4AD1" w:rsidTr="00B37AA8">
        <w:trPr>
          <w:trHeight w:val="416"/>
        </w:trPr>
        <w:tc>
          <w:tcPr>
            <w:tcW w:w="2763" w:type="dxa"/>
          </w:tcPr>
          <w:p w14:paraId="3348C7FE" w14:textId="301225AE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 w:rsidRPr="00441D2A">
              <w:rPr>
                <w:b/>
                <w:bCs/>
              </w:rPr>
              <w:t>Endpoint API</w:t>
            </w:r>
          </w:p>
        </w:tc>
        <w:tc>
          <w:tcPr>
            <w:tcW w:w="2764" w:type="dxa"/>
          </w:tcPr>
          <w:p w14:paraId="0A2D3C4F" w14:textId="42B316DC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 w:rsidRPr="00441D2A">
              <w:rPr>
                <w:b/>
                <w:bCs/>
              </w:rPr>
              <w:t>Requests</w:t>
            </w:r>
          </w:p>
        </w:tc>
        <w:tc>
          <w:tcPr>
            <w:tcW w:w="2764" w:type="dxa"/>
          </w:tcPr>
          <w:p w14:paraId="3D18E4EE" w14:textId="267FEF56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Description of API</w:t>
            </w:r>
          </w:p>
        </w:tc>
      </w:tr>
      <w:tr w:rsidR="00441D2A" w14:paraId="413DD6E8" w14:textId="7F13505B" w:rsidTr="00B37AA8">
        <w:trPr>
          <w:trHeight w:val="944"/>
        </w:trPr>
        <w:tc>
          <w:tcPr>
            <w:tcW w:w="2763" w:type="dxa"/>
          </w:tcPr>
          <w:p w14:paraId="3A1300A2" w14:textId="448C7A28" w:rsidR="00441D2A" w:rsidRDefault="008B4341" w:rsidP="00441D2A">
            <w:pPr>
              <w:pStyle w:val="Heading2"/>
              <w:numPr>
                <w:ilvl w:val="0"/>
                <w:numId w:val="0"/>
              </w:numPr>
            </w:pPr>
            <w:proofErr w:type="spellStart"/>
            <w:r w:rsidRPr="008B4341">
              <w:t>weatherForecast</w:t>
            </w:r>
            <w:proofErr w:type="spellEnd"/>
          </w:p>
        </w:tc>
        <w:tc>
          <w:tcPr>
            <w:tcW w:w="2764" w:type="dxa"/>
          </w:tcPr>
          <w:p w14:paraId="060C19CD" w14:textId="4330C38A" w:rsidR="00441D2A" w:rsidRDefault="008B4341" w:rsidP="00441D2A">
            <w:pPr>
              <w:pStyle w:val="Heading2"/>
              <w:numPr>
                <w:ilvl w:val="0"/>
                <w:numId w:val="0"/>
              </w:numPr>
            </w:pPr>
            <w:r>
              <w:t xml:space="preserve">Lat, </w:t>
            </w:r>
            <w:proofErr w:type="spellStart"/>
            <w:r>
              <w:t>lon</w:t>
            </w:r>
            <w:proofErr w:type="spellEnd"/>
            <w:r>
              <w:t xml:space="preserve">, </w:t>
            </w:r>
            <w:proofErr w:type="spellStart"/>
            <w:r>
              <w:t>appid</w:t>
            </w:r>
            <w:proofErr w:type="spellEnd"/>
          </w:p>
        </w:tc>
        <w:tc>
          <w:tcPr>
            <w:tcW w:w="2764" w:type="dxa"/>
          </w:tcPr>
          <w:p w14:paraId="22FEA15B" w14:textId="4C28BA5D" w:rsidR="00441D2A" w:rsidRDefault="00441D2A" w:rsidP="00441D2A">
            <w:pPr>
              <w:pStyle w:val="Heading2"/>
              <w:numPr>
                <w:ilvl w:val="0"/>
                <w:numId w:val="0"/>
              </w:numPr>
            </w:pPr>
            <w:r>
              <w:t xml:space="preserve">Gets </w:t>
            </w:r>
            <w:r w:rsidR="008B4341">
              <w:t>weather report based on the latitude, longitude and Key(</w:t>
            </w:r>
            <w:proofErr w:type="spellStart"/>
            <w:r w:rsidR="008B4341">
              <w:t>appid</w:t>
            </w:r>
            <w:proofErr w:type="spellEnd"/>
            <w:r w:rsidR="008B4341">
              <w:t>)</w:t>
            </w:r>
          </w:p>
        </w:tc>
      </w:tr>
    </w:tbl>
    <w:p w14:paraId="7DDC096E" w14:textId="77777777" w:rsidR="00441D2A" w:rsidRDefault="00441D2A" w:rsidP="00441D2A">
      <w:pPr>
        <w:pStyle w:val="Heading2"/>
        <w:numPr>
          <w:ilvl w:val="0"/>
          <w:numId w:val="0"/>
        </w:numPr>
      </w:pP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0687CE34" w:rsidR="001147F0" w:rsidRPr="00EA1602" w:rsidRDefault="00EA1602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N/A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2C33B362" w:rsidR="00756204" w:rsidRPr="00EA1602" w:rsidRDefault="00EA1602" w:rsidP="0026720A">
      <w:pPr>
        <w:spacing w:before="100" w:beforeAutospacing="1" w:after="100" w:afterAutospacing="1" w:line="240" w:lineRule="auto"/>
        <w:ind w:left="720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N/A</w:t>
      </w:r>
    </w:p>
    <w:sectPr w:rsidR="00756204" w:rsidRPr="00EA1602">
      <w:footerReference w:type="default" r:id="rId3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C9339" w14:textId="77777777" w:rsidR="008C5579" w:rsidRDefault="008C5579">
      <w:pPr>
        <w:spacing w:after="0" w:line="240" w:lineRule="auto"/>
      </w:pPr>
      <w:r>
        <w:separator/>
      </w:r>
    </w:p>
    <w:p w14:paraId="15E89F31" w14:textId="77777777" w:rsidR="008C5579" w:rsidRDefault="008C5579"/>
  </w:endnote>
  <w:endnote w:type="continuationSeparator" w:id="0">
    <w:p w14:paraId="7E81DA85" w14:textId="77777777" w:rsidR="008C5579" w:rsidRDefault="008C5579">
      <w:pPr>
        <w:spacing w:after="0" w:line="240" w:lineRule="auto"/>
      </w:pPr>
      <w:r>
        <w:continuationSeparator/>
      </w:r>
    </w:p>
    <w:p w14:paraId="56A91D4C" w14:textId="77777777" w:rsidR="008C5579" w:rsidRDefault="008C55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E7724" w14:textId="77777777" w:rsidR="008C5579" w:rsidRDefault="008C5579">
      <w:pPr>
        <w:spacing w:after="0" w:line="240" w:lineRule="auto"/>
      </w:pPr>
      <w:r>
        <w:separator/>
      </w:r>
    </w:p>
    <w:p w14:paraId="3FBD7965" w14:textId="77777777" w:rsidR="008C5579" w:rsidRDefault="008C5579"/>
  </w:footnote>
  <w:footnote w:type="continuationSeparator" w:id="0">
    <w:p w14:paraId="4E03E026" w14:textId="77777777" w:rsidR="008C5579" w:rsidRDefault="008C5579">
      <w:pPr>
        <w:spacing w:after="0" w:line="240" w:lineRule="auto"/>
      </w:pPr>
      <w:r>
        <w:continuationSeparator/>
      </w:r>
    </w:p>
    <w:p w14:paraId="05BB03C6" w14:textId="77777777" w:rsidR="008C5579" w:rsidRDefault="008C557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497474"/>
    <w:multiLevelType w:val="hybridMultilevel"/>
    <w:tmpl w:val="93DC08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409F1"/>
    <w:multiLevelType w:val="hybridMultilevel"/>
    <w:tmpl w:val="0F30E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20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7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437602045">
    <w:abstractNumId w:val="2"/>
  </w:num>
  <w:num w:numId="44" w16cid:durableId="1994404358">
    <w:abstractNumId w:val="1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91282"/>
    <w:rsid w:val="000A2C28"/>
    <w:rsid w:val="000D6B09"/>
    <w:rsid w:val="000E3213"/>
    <w:rsid w:val="000E4198"/>
    <w:rsid w:val="000E622D"/>
    <w:rsid w:val="000E77E2"/>
    <w:rsid w:val="000F30AD"/>
    <w:rsid w:val="001147F0"/>
    <w:rsid w:val="00124E06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30671F"/>
    <w:rsid w:val="00310E44"/>
    <w:rsid w:val="00325ADC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1D2A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67AEE"/>
    <w:rsid w:val="00777C1E"/>
    <w:rsid w:val="007A5994"/>
    <w:rsid w:val="007A6B29"/>
    <w:rsid w:val="007B1C13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B4341"/>
    <w:rsid w:val="008B7590"/>
    <w:rsid w:val="008C237E"/>
    <w:rsid w:val="008C5007"/>
    <w:rsid w:val="008C5579"/>
    <w:rsid w:val="008C5E86"/>
    <w:rsid w:val="00903EFB"/>
    <w:rsid w:val="00925FDA"/>
    <w:rsid w:val="0095113C"/>
    <w:rsid w:val="009602E6"/>
    <w:rsid w:val="009612CD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9469D"/>
    <w:rsid w:val="00AC2634"/>
    <w:rsid w:val="00AD7AC6"/>
    <w:rsid w:val="00AE2240"/>
    <w:rsid w:val="00B15F61"/>
    <w:rsid w:val="00B22496"/>
    <w:rsid w:val="00B345ED"/>
    <w:rsid w:val="00B37AA8"/>
    <w:rsid w:val="00B5559B"/>
    <w:rsid w:val="00B638DC"/>
    <w:rsid w:val="00B66BCA"/>
    <w:rsid w:val="00B7198C"/>
    <w:rsid w:val="00BA30E5"/>
    <w:rsid w:val="00BC3EB4"/>
    <w:rsid w:val="00C01348"/>
    <w:rsid w:val="00C32E65"/>
    <w:rsid w:val="00C6597F"/>
    <w:rsid w:val="00C663B9"/>
    <w:rsid w:val="00C77BC8"/>
    <w:rsid w:val="00C8228B"/>
    <w:rsid w:val="00CA2A53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73D3D"/>
    <w:rsid w:val="00EA1602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BC3E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41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javascript:void(0);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penweathermap.org" TargetMode="External"/><Relationship Id="rId24" Type="http://schemas.openxmlformats.org/officeDocument/2006/relationships/image" Target="media/image10.png"/><Relationship Id="rId32" Type="http://schemas.openxmlformats.org/officeDocument/2006/relationships/hyperlink" Target="javascript:void(0);" TargetMode="External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manage.hclvoltmx.com/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7.png"/><Relationship Id="rId10" Type="http://schemas.openxmlformats.org/officeDocument/2006/relationships/hyperlink" Target="https://openweathermap.or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image" Target="media/image1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home.openweathermap.org/users/sign_up" TargetMode="External"/><Relationship Id="rId17" Type="http://schemas.openxmlformats.org/officeDocument/2006/relationships/hyperlink" Target="https://manage.hclvoltmx.com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hyperlink" Target="javascript:void(0);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9415F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D13C0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Ramarao Sampathirao</cp:lastModifiedBy>
  <cp:revision>9</cp:revision>
  <dcterms:created xsi:type="dcterms:W3CDTF">2023-10-12T04:06:00Z</dcterms:created>
  <dcterms:modified xsi:type="dcterms:W3CDTF">2023-10-12T04:57:00Z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