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ind w:left="0" w:firstLine="0"/>
        <w:rPr>
          <w:rFonts w:ascii="Cambria" w:cs="Cambria" w:eastAsia="Cambria" w:hAnsi="Cambria"/>
          <w:b w:val="1"/>
          <w:sz w:val="28"/>
          <w:szCs w:val="28"/>
        </w:rPr>
      </w:pPr>
      <w:r w:rsidDel="00000000" w:rsidR="00000000" w:rsidRPr="00000000">
        <w:rPr>
          <w:rFonts w:ascii="Cambria" w:cs="Cambria" w:eastAsia="Cambria" w:hAnsi="Cambria"/>
          <w:sz w:val="28"/>
          <w:szCs w:val="28"/>
          <w:rtl w:val="0"/>
        </w:rPr>
        <w:t xml:space="preserve">      Date: 07/08/2025 </w:t>
      </w:r>
      <w:r w:rsidDel="00000000" w:rsidR="00000000" w:rsidRPr="00000000">
        <w:rPr>
          <w:rtl w:val="0"/>
        </w:rPr>
      </w:r>
    </w:p>
    <w:p w:rsidR="00000000" w:rsidDel="00000000" w:rsidP="00000000" w:rsidRDefault="00000000" w:rsidRPr="00000000" w14:paraId="00000002">
      <w:pPr>
        <w:rPr>
          <w:rFonts w:ascii="Cambria" w:cs="Cambria" w:eastAsia="Cambria" w:hAnsi="Cambria"/>
          <w:b w:val="1"/>
          <w:sz w:val="28"/>
          <w:szCs w:val="28"/>
        </w:rPr>
      </w:pPr>
      <w:r w:rsidDel="00000000" w:rsidR="00000000" w:rsidRPr="00000000">
        <w:rPr>
          <w:rtl w:val="0"/>
        </w:rPr>
      </w:r>
    </w:p>
    <w:p w:rsidR="00000000" w:rsidDel="00000000" w:rsidP="00000000" w:rsidRDefault="00000000" w:rsidRPr="00000000" w14:paraId="00000003">
      <w:pPr>
        <w:pStyle w:val="Title"/>
        <w:keepNext w:val="0"/>
        <w:keepLines w:val="0"/>
        <w:pBdr>
          <w:left w:color="000000" w:space="10" w:sz="48" w:val="single"/>
        </w:pBdr>
        <w:spacing w:after="0" w:before="240" w:line="288" w:lineRule="auto"/>
        <w:ind w:left="720" w:firstLine="0"/>
        <w:rPr>
          <w:rFonts w:ascii="Cambria" w:cs="Cambria" w:eastAsia="Cambria" w:hAnsi="Cambria"/>
          <w:b w:val="1"/>
          <w:smallCaps w:val="1"/>
          <w:color w:val="2e2e2e"/>
          <w:sz w:val="54"/>
          <w:szCs w:val="54"/>
        </w:rPr>
      </w:pPr>
      <w:r w:rsidDel="00000000" w:rsidR="00000000" w:rsidRPr="00000000">
        <w:rPr>
          <w:rFonts w:ascii="Cambria" w:cs="Cambria" w:eastAsia="Cambria" w:hAnsi="Cambria"/>
          <w:b w:val="1"/>
          <w:sz w:val="54"/>
          <w:szCs w:val="54"/>
          <w:rtl w:val="0"/>
        </w:rPr>
        <w:t xml:space="preserve">VOLT MX CHATBOT FRAMEWORK APPLICATION</w:t>
      </w:r>
      <w:r w:rsidDel="00000000" w:rsidR="00000000" w:rsidRPr="00000000">
        <w:rPr>
          <w:rtl w:val="0"/>
        </w:rPr>
      </w:r>
    </w:p>
    <w:p w:rsidR="00000000" w:rsidDel="00000000" w:rsidP="00000000" w:rsidRDefault="00000000" w:rsidRPr="00000000" w14:paraId="00000004">
      <w:pPr>
        <w:pStyle w:val="Title"/>
        <w:keepNext w:val="0"/>
        <w:keepLines w:val="0"/>
        <w:pBdr>
          <w:left w:color="000000" w:space="10" w:sz="48" w:val="single"/>
        </w:pBdr>
        <w:spacing w:after="0" w:before="240" w:line="288" w:lineRule="auto"/>
        <w:ind w:left="720" w:firstLine="0"/>
        <w:rPr>
          <w:rFonts w:ascii="Cambria" w:cs="Cambria" w:eastAsia="Cambria" w:hAnsi="Cambria"/>
          <w:b w:val="1"/>
          <w:sz w:val="40"/>
          <w:szCs w:val="40"/>
        </w:rPr>
      </w:pPr>
      <w:r w:rsidDel="00000000" w:rsidR="00000000" w:rsidRPr="00000000">
        <w:rPr>
          <w:rFonts w:ascii="Cambria" w:cs="Cambria" w:eastAsia="Cambria" w:hAnsi="Cambria"/>
          <w:b w:val="1"/>
          <w:sz w:val="40"/>
          <w:szCs w:val="40"/>
          <w:highlight w:val="white"/>
          <w:rtl w:val="0"/>
        </w:rPr>
        <w:t xml:space="preserve">VERSION: </w:t>
      </w:r>
      <w:r w:rsidDel="00000000" w:rsidR="00000000" w:rsidRPr="00000000">
        <w:rPr>
          <w:rFonts w:ascii="Cambria" w:cs="Cambria" w:eastAsia="Cambria" w:hAnsi="Cambria"/>
          <w:b w:val="1"/>
          <w:sz w:val="40"/>
          <w:szCs w:val="40"/>
          <w:rtl w:val="0"/>
        </w:rPr>
        <w:t xml:space="preserve">2.0.1</w:t>
      </w:r>
    </w:p>
    <w:p w:rsidR="00000000" w:rsidDel="00000000" w:rsidP="00000000" w:rsidRDefault="00000000" w:rsidRPr="00000000" w14:paraId="00000005">
      <w:pPr>
        <w:rPr>
          <w:rFonts w:ascii="Cambria" w:cs="Cambria" w:eastAsia="Cambria" w:hAnsi="Cambria"/>
          <w:b w:val="1"/>
        </w:rPr>
      </w:pPr>
      <w:r w:rsidDel="00000000" w:rsidR="00000000" w:rsidRPr="00000000">
        <w:rPr>
          <w:rtl w:val="0"/>
        </w:rPr>
      </w:r>
    </w:p>
    <w:p w:rsidR="00000000" w:rsidDel="00000000" w:rsidP="00000000" w:rsidRDefault="00000000" w:rsidRPr="00000000" w14:paraId="00000006">
      <w:pPr>
        <w:rPr>
          <w:rFonts w:ascii="Cambria" w:cs="Cambria" w:eastAsia="Cambria" w:hAnsi="Cambria"/>
          <w:sz w:val="12"/>
          <w:szCs w:val="12"/>
        </w:rPr>
      </w:pPr>
      <w:r w:rsidDel="00000000" w:rsidR="00000000" w:rsidRPr="00000000">
        <w:rPr>
          <w:rtl w:val="0"/>
        </w:rPr>
      </w:r>
    </w:p>
    <w:p w:rsidR="00000000" w:rsidDel="00000000" w:rsidP="00000000" w:rsidRDefault="00000000" w:rsidRPr="00000000" w14:paraId="00000007">
      <w:pPr>
        <w:pStyle w:val="Heading2"/>
        <w:numPr>
          <w:ilvl w:val="0"/>
          <w:numId w:val="44"/>
        </w:numPr>
        <w:ind w:left="720" w:hanging="360"/>
        <w:rPr>
          <w:rFonts w:ascii="Cambria" w:cs="Cambria" w:eastAsia="Cambria" w:hAnsi="Cambria"/>
          <w:b w:val="1"/>
          <w:sz w:val="28"/>
          <w:szCs w:val="28"/>
        </w:rPr>
      </w:pPr>
      <w:bookmarkStart w:colFirst="0" w:colLast="0" w:name="_heading=h.tys2wa8hj1nm" w:id="0"/>
      <w:bookmarkEnd w:id="0"/>
      <w:r w:rsidDel="00000000" w:rsidR="00000000" w:rsidRPr="00000000">
        <w:rPr>
          <w:rFonts w:ascii="Cambria" w:cs="Cambria" w:eastAsia="Cambria" w:hAnsi="Cambria"/>
          <w:b w:val="1"/>
          <w:sz w:val="28"/>
          <w:szCs w:val="28"/>
          <w:rtl w:val="0"/>
        </w:rPr>
        <w:t xml:space="preserve">OVERVIEW</w:t>
      </w:r>
    </w:p>
    <w:p w:rsidR="00000000" w:rsidDel="00000000" w:rsidP="00000000" w:rsidRDefault="00000000" w:rsidRPr="00000000" w14:paraId="00000008">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Conversational interfaces are becoming fundamental in delivering a high fidelity customer experience in today’s applications. Bringing in highly engaging, natural and rich conversational experiences and thereby providing users with new ways to interact with applications. Conversational AI Frameworks encompassing chatbots offer natural experiences that can deliver immediate productivity gains, and provide access to proactive insights. Bringing a rich conversational experience into an application involves many underpinning technologies such as Artificial Intelligence (AI), Natural Language Processors (NLPs) and leveraging voice and text-based interfaces coupled with a robust strategy of building intelligence by integrating into back-end data services and other application components.</w:t>
      </w:r>
    </w:p>
    <w:p w:rsidR="00000000" w:rsidDel="00000000" w:rsidP="00000000" w:rsidRDefault="00000000" w:rsidRPr="00000000" w14:paraId="00000009">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Conversational AI Dev Toolkit combines the power of existing Chatbot Framework coupled with an extension Framework built on top of proven Foundry Orchestration Service Pipelining which can be leveraged to add in new conversational services such as Language Based AI Services, Text Analytics, Insights and Secondary Text Classifiers etc, to deliver rich experiences in the applications.</w:t>
      </w:r>
    </w:p>
    <w:p w:rsidR="00000000" w:rsidDel="00000000" w:rsidP="00000000" w:rsidRDefault="00000000" w:rsidRPr="00000000" w14:paraId="0000000A">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Conversational AI Framework is a value-added framework, modeled as App-Group (App-Template), that can accelerate and make developing conversational applications easy and intuitive, significantly reducing the time-to-market. The framework contains properties, APIs that you can use to configure, connect to underpinning technologies such as NLPs, Speech-to-Text, Text-to-Speech and allows you to brand and write the new business logic or wire the existing logic to address the intents.</w:t>
      </w:r>
    </w:p>
    <w:p w:rsidR="00000000" w:rsidDel="00000000" w:rsidP="00000000" w:rsidRDefault="00000000" w:rsidRPr="00000000" w14:paraId="0000000B">
      <w:pPr>
        <w:pStyle w:val="Heading3"/>
        <w:numPr>
          <w:ilvl w:val="0"/>
          <w:numId w:val="85"/>
        </w:numPr>
        <w:spacing w:after="0" w:before="120" w:lineRule="auto"/>
        <w:ind w:left="1440" w:hanging="360"/>
        <w:rPr>
          <w:u w:val="none"/>
        </w:rPr>
      </w:pPr>
      <w:bookmarkStart w:colFirst="0" w:colLast="0" w:name="_heading=h.2zoiur4irn6" w:id="1"/>
      <w:bookmarkEnd w:id="1"/>
      <w:r w:rsidDel="00000000" w:rsidR="00000000" w:rsidRPr="00000000">
        <w:rPr>
          <w:rFonts w:ascii="Cambria" w:cs="Cambria" w:eastAsia="Cambria" w:hAnsi="Cambria"/>
          <w:b w:val="1"/>
          <w:color w:val="000000"/>
          <w:sz w:val="26"/>
          <w:szCs w:val="26"/>
          <w:rtl w:val="0"/>
        </w:rPr>
        <w:t xml:space="preserve">Use Case:</w:t>
      </w:r>
      <w:r w:rsidDel="00000000" w:rsidR="00000000" w:rsidRPr="00000000">
        <w:rPr>
          <w:rtl w:val="0"/>
        </w:rPr>
      </w:r>
    </w:p>
    <w:p w:rsidR="00000000" w:rsidDel="00000000" w:rsidP="00000000" w:rsidRDefault="00000000" w:rsidRPr="00000000" w14:paraId="0000000C">
      <w:pPr>
        <w:numPr>
          <w:ilvl w:val="0"/>
          <w:numId w:val="81"/>
        </w:numPr>
        <w:spacing w:after="0" w:before="0" w:lineRule="auto"/>
        <w:ind w:left="2160" w:hanging="360"/>
        <w:rPr>
          <w:rFonts w:ascii="Cambria" w:cs="Cambria" w:eastAsia="Cambria" w:hAnsi="Cambria"/>
        </w:rPr>
      </w:pPr>
      <w:r w:rsidDel="00000000" w:rsidR="00000000" w:rsidRPr="00000000">
        <w:rPr>
          <w:rFonts w:ascii="Cambria" w:cs="Cambria" w:eastAsia="Cambria" w:hAnsi="Cambria"/>
          <w:rtl w:val="0"/>
        </w:rPr>
        <w:t xml:space="preserve">Customer Support Automation</w:t>
      </w:r>
    </w:p>
    <w:p w:rsidR="00000000" w:rsidDel="00000000" w:rsidP="00000000" w:rsidRDefault="00000000" w:rsidRPr="00000000" w14:paraId="0000000D">
      <w:pPr>
        <w:numPr>
          <w:ilvl w:val="0"/>
          <w:numId w:val="81"/>
        </w:numPr>
        <w:spacing w:after="0" w:before="0" w:lineRule="auto"/>
        <w:ind w:left="2160" w:hanging="360"/>
        <w:rPr>
          <w:rFonts w:ascii="Cambria" w:cs="Cambria" w:eastAsia="Cambria" w:hAnsi="Cambria"/>
        </w:rPr>
      </w:pPr>
      <w:r w:rsidDel="00000000" w:rsidR="00000000" w:rsidRPr="00000000">
        <w:rPr>
          <w:rFonts w:ascii="Cambria" w:cs="Cambria" w:eastAsia="Cambria" w:hAnsi="Cambria"/>
          <w:rtl w:val="0"/>
        </w:rPr>
        <w:t xml:space="preserve">Personalized Financial Advice</w:t>
      </w:r>
    </w:p>
    <w:p w:rsidR="00000000" w:rsidDel="00000000" w:rsidP="00000000" w:rsidRDefault="00000000" w:rsidRPr="00000000" w14:paraId="0000000E">
      <w:pPr>
        <w:numPr>
          <w:ilvl w:val="0"/>
          <w:numId w:val="81"/>
        </w:numPr>
        <w:spacing w:after="120" w:before="0" w:lineRule="auto"/>
        <w:ind w:left="2160" w:hanging="360"/>
        <w:rPr>
          <w:rFonts w:ascii="Cambria" w:cs="Cambria" w:eastAsia="Cambria" w:hAnsi="Cambria"/>
        </w:rPr>
      </w:pPr>
      <w:r w:rsidDel="00000000" w:rsidR="00000000" w:rsidRPr="00000000">
        <w:rPr>
          <w:rFonts w:ascii="Cambria" w:cs="Cambria" w:eastAsia="Cambria" w:hAnsi="Cambria"/>
          <w:rtl w:val="0"/>
        </w:rPr>
        <w:t xml:space="preserve">Transaction Alerts and Fraud Detection</w:t>
      </w:r>
    </w:p>
    <w:p w:rsidR="00000000" w:rsidDel="00000000" w:rsidP="00000000" w:rsidRDefault="00000000" w:rsidRPr="00000000" w14:paraId="0000000F">
      <w:pPr>
        <w:spacing w:after="120" w:before="120" w:lineRule="auto"/>
        <w:rPr>
          <w:rFonts w:ascii="Cambria" w:cs="Cambria" w:eastAsia="Cambria" w:hAnsi="Cambria"/>
          <w:b w:val="1"/>
          <w:color w:val="30353f"/>
          <w:sz w:val="24"/>
          <w:szCs w:val="24"/>
        </w:rPr>
      </w:pPr>
      <w:r w:rsidDel="00000000" w:rsidR="00000000" w:rsidRPr="00000000">
        <w:rPr>
          <w:rFonts w:ascii="Cambria" w:cs="Cambria" w:eastAsia="Cambria" w:hAnsi="Cambria"/>
          <w:b w:val="1"/>
          <w:color w:val="30353f"/>
          <w:rtl w:val="0"/>
        </w:rPr>
        <w:t xml:space="preserve">      </w:t>
      </w:r>
      <w:r w:rsidDel="00000000" w:rsidR="00000000" w:rsidRPr="00000000">
        <w:rPr>
          <w:rFonts w:ascii="Cambria" w:cs="Cambria" w:eastAsia="Cambria" w:hAnsi="Cambria"/>
          <w:b w:val="1"/>
          <w:color w:val="30353f"/>
          <w:sz w:val="24"/>
          <w:szCs w:val="24"/>
          <w:rtl w:val="0"/>
        </w:rPr>
        <w:t xml:space="preserve">  </w:t>
      </w:r>
    </w:p>
    <w:p w:rsidR="00000000" w:rsidDel="00000000" w:rsidP="00000000" w:rsidRDefault="00000000" w:rsidRPr="00000000" w14:paraId="00000010">
      <w:pPr>
        <w:spacing w:after="120" w:before="120" w:lineRule="auto"/>
        <w:rPr>
          <w:rFonts w:ascii="Cambria" w:cs="Cambria" w:eastAsia="Cambria" w:hAnsi="Cambria"/>
          <w:b w:val="1"/>
          <w:color w:val="30353f"/>
          <w:sz w:val="26"/>
          <w:szCs w:val="26"/>
        </w:rPr>
      </w:pPr>
      <w:r w:rsidDel="00000000" w:rsidR="00000000" w:rsidRPr="00000000">
        <w:rPr>
          <w:rtl w:val="0"/>
        </w:rPr>
      </w:r>
    </w:p>
    <w:p w:rsidR="00000000" w:rsidDel="00000000" w:rsidP="00000000" w:rsidRDefault="00000000" w:rsidRPr="00000000" w14:paraId="00000011">
      <w:pPr>
        <w:spacing w:after="120" w:before="120" w:lineRule="auto"/>
        <w:rPr>
          <w:rFonts w:ascii="Cambria" w:cs="Cambria" w:eastAsia="Cambria" w:hAnsi="Cambria"/>
          <w:b w:val="1"/>
          <w:color w:val="30353f"/>
          <w:sz w:val="26"/>
          <w:szCs w:val="26"/>
        </w:rPr>
      </w:pPr>
      <w:r w:rsidDel="00000000" w:rsidR="00000000" w:rsidRPr="00000000">
        <w:rPr>
          <w:rFonts w:ascii="Cambria" w:cs="Cambria" w:eastAsia="Cambria" w:hAnsi="Cambria"/>
          <w:b w:val="1"/>
          <w:color w:val="30353f"/>
          <w:sz w:val="26"/>
          <w:szCs w:val="26"/>
          <w:rtl w:val="0"/>
        </w:rPr>
        <w:t xml:space="preserve"> </w:t>
      </w:r>
    </w:p>
    <w:p w:rsidR="00000000" w:rsidDel="00000000" w:rsidP="00000000" w:rsidRDefault="00000000" w:rsidRPr="00000000" w14:paraId="00000012">
      <w:pPr>
        <w:pStyle w:val="Heading3"/>
        <w:numPr>
          <w:ilvl w:val="0"/>
          <w:numId w:val="85"/>
        </w:numPr>
        <w:spacing w:after="0" w:before="120" w:lineRule="auto"/>
        <w:ind w:left="1440" w:hanging="360"/>
        <w:rPr>
          <w:color w:val="000000"/>
          <w:u w:val="none"/>
        </w:rPr>
      </w:pPr>
      <w:bookmarkStart w:colFirst="0" w:colLast="0" w:name="_heading=h.xgj6s7wcsksf" w:id="2"/>
      <w:bookmarkEnd w:id="2"/>
      <w:r w:rsidDel="00000000" w:rsidR="00000000" w:rsidRPr="00000000">
        <w:rPr>
          <w:color w:val="000000"/>
          <w:rtl w:val="0"/>
        </w:rPr>
        <w:t xml:space="preserve"> </w:t>
      </w:r>
      <w:r w:rsidDel="00000000" w:rsidR="00000000" w:rsidRPr="00000000">
        <w:rPr>
          <w:rFonts w:ascii="Cambria" w:cs="Cambria" w:eastAsia="Cambria" w:hAnsi="Cambria"/>
          <w:b w:val="1"/>
          <w:color w:val="000000"/>
          <w:sz w:val="26"/>
          <w:szCs w:val="26"/>
          <w:rtl w:val="0"/>
        </w:rPr>
        <w:t xml:space="preserve">Features:</w:t>
      </w:r>
      <w:r w:rsidDel="00000000" w:rsidR="00000000" w:rsidRPr="00000000">
        <w:rPr>
          <w:rtl w:val="0"/>
        </w:rPr>
      </w:r>
    </w:p>
    <w:p w:rsidR="00000000" w:rsidDel="00000000" w:rsidP="00000000" w:rsidRDefault="00000000" w:rsidRPr="00000000" w14:paraId="00000013">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Plug &amp; Play of NLP Engines</w:t>
      </w:r>
      <w:r w:rsidDel="00000000" w:rsidR="00000000" w:rsidRPr="00000000">
        <w:rPr>
          <w:rtl w:val="0"/>
        </w:rPr>
      </w:r>
    </w:p>
    <w:p w:rsidR="00000000" w:rsidDel="00000000" w:rsidP="00000000" w:rsidRDefault="00000000" w:rsidRPr="00000000" w14:paraId="00000014">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NLP Connector Framework standardizing the NLP communication</w:t>
      </w:r>
      <w:r w:rsidDel="00000000" w:rsidR="00000000" w:rsidRPr="00000000">
        <w:rPr>
          <w:rtl w:val="0"/>
        </w:rPr>
      </w:r>
    </w:p>
    <w:p w:rsidR="00000000" w:rsidDel="00000000" w:rsidP="00000000" w:rsidRDefault="00000000" w:rsidRPr="00000000" w14:paraId="00000015">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Out-of-the-box support for Lex, LUIS and Dialog Flow, Wit.ai, and Microsoft Azure - QnA Maker NLP engines</w:t>
      </w:r>
      <w:r w:rsidDel="00000000" w:rsidR="00000000" w:rsidRPr="00000000">
        <w:rPr>
          <w:rtl w:val="0"/>
        </w:rPr>
      </w:r>
    </w:p>
    <w:p w:rsidR="00000000" w:rsidDel="00000000" w:rsidP="00000000" w:rsidRDefault="00000000" w:rsidRPr="00000000" w14:paraId="00000016">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Ability to build and Integrate new NLP Engines</w:t>
      </w:r>
      <w:r w:rsidDel="00000000" w:rsidR="00000000" w:rsidRPr="00000000">
        <w:rPr>
          <w:rtl w:val="0"/>
        </w:rPr>
      </w:r>
    </w:p>
    <w:p w:rsidR="00000000" w:rsidDel="00000000" w:rsidP="00000000" w:rsidRDefault="00000000" w:rsidRPr="00000000" w14:paraId="00000017">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Extension Framework to add in new conversational services including</w:t>
      </w:r>
      <w:r w:rsidDel="00000000" w:rsidR="00000000" w:rsidRPr="00000000">
        <w:rPr>
          <w:rtl w:val="0"/>
        </w:rPr>
      </w:r>
    </w:p>
    <w:p w:rsidR="00000000" w:rsidDel="00000000" w:rsidP="00000000" w:rsidRDefault="00000000" w:rsidRPr="00000000" w14:paraId="00000018">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Language Based AI Services</w:t>
      </w:r>
      <w:r w:rsidDel="00000000" w:rsidR="00000000" w:rsidRPr="00000000">
        <w:rPr>
          <w:rtl w:val="0"/>
        </w:rPr>
      </w:r>
    </w:p>
    <w:p w:rsidR="00000000" w:rsidDel="00000000" w:rsidP="00000000" w:rsidRDefault="00000000" w:rsidRPr="00000000" w14:paraId="00000019">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Text Analytics</w:t>
      </w:r>
      <w:r w:rsidDel="00000000" w:rsidR="00000000" w:rsidRPr="00000000">
        <w:rPr>
          <w:rtl w:val="0"/>
        </w:rPr>
      </w:r>
    </w:p>
    <w:p w:rsidR="00000000" w:rsidDel="00000000" w:rsidP="00000000" w:rsidRDefault="00000000" w:rsidRPr="00000000" w14:paraId="0000001A">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Secondary Text Classifiers</w:t>
      </w:r>
      <w:r w:rsidDel="00000000" w:rsidR="00000000" w:rsidRPr="00000000">
        <w:rPr>
          <w:rtl w:val="0"/>
        </w:rPr>
      </w:r>
    </w:p>
    <w:p w:rsidR="00000000" w:rsidDel="00000000" w:rsidP="00000000" w:rsidRDefault="00000000" w:rsidRPr="00000000" w14:paraId="0000001B">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Support for Voice based &amp; Text based Interactions</w:t>
      </w:r>
      <w:r w:rsidDel="00000000" w:rsidR="00000000" w:rsidRPr="00000000">
        <w:rPr>
          <w:rtl w:val="0"/>
        </w:rPr>
      </w:r>
    </w:p>
    <w:p w:rsidR="00000000" w:rsidDel="00000000" w:rsidP="00000000" w:rsidRDefault="00000000" w:rsidRPr="00000000" w14:paraId="0000001C">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Speech-To-Text, Text-To-Speech technologies</w:t>
      </w:r>
      <w:r w:rsidDel="00000000" w:rsidR="00000000" w:rsidRPr="00000000">
        <w:rPr>
          <w:rtl w:val="0"/>
        </w:rPr>
      </w:r>
    </w:p>
    <w:p w:rsidR="00000000" w:rsidDel="00000000" w:rsidP="00000000" w:rsidRDefault="00000000" w:rsidRPr="00000000" w14:paraId="0000001D">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Support for multi channel </w:t>
      </w:r>
      <w:r w:rsidDel="00000000" w:rsidR="00000000" w:rsidRPr="00000000">
        <w:rPr>
          <w:rtl w:val="0"/>
        </w:rPr>
      </w:r>
    </w:p>
    <w:p w:rsidR="00000000" w:rsidDel="00000000" w:rsidP="00000000" w:rsidRDefault="00000000" w:rsidRPr="00000000" w14:paraId="0000001E">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UI Accelerator support</w:t>
      </w:r>
      <w:r w:rsidDel="00000000" w:rsidR="00000000" w:rsidRPr="00000000">
        <w:rPr>
          <w:rtl w:val="0"/>
        </w:rPr>
      </w:r>
    </w:p>
    <w:p w:rsidR="00000000" w:rsidDel="00000000" w:rsidP="00000000" w:rsidRDefault="00000000" w:rsidRPr="00000000" w14:paraId="0000001F">
      <w:pPr>
        <w:numPr>
          <w:ilvl w:val="2"/>
          <w:numId w:val="28"/>
        </w:numPr>
        <w:spacing w:after="0" w:before="0" w:lineRule="auto"/>
        <w:ind w:left="376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Native iOS and Android</w:t>
      </w:r>
      <w:r w:rsidDel="00000000" w:rsidR="00000000" w:rsidRPr="00000000">
        <w:rPr>
          <w:rtl w:val="0"/>
        </w:rPr>
      </w:r>
    </w:p>
    <w:p w:rsidR="00000000" w:rsidDel="00000000" w:rsidP="00000000" w:rsidRDefault="00000000" w:rsidRPr="00000000" w14:paraId="00000020">
      <w:pPr>
        <w:numPr>
          <w:ilvl w:val="2"/>
          <w:numId w:val="28"/>
        </w:numPr>
        <w:spacing w:after="0" w:before="0" w:lineRule="auto"/>
        <w:ind w:left="376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SPA - Mobile Web and Desktop Web</w:t>
      </w:r>
      <w:r w:rsidDel="00000000" w:rsidR="00000000" w:rsidRPr="00000000">
        <w:rPr>
          <w:rtl w:val="0"/>
        </w:rPr>
      </w:r>
    </w:p>
    <w:p w:rsidR="00000000" w:rsidDel="00000000" w:rsidP="00000000" w:rsidRDefault="00000000" w:rsidRPr="00000000" w14:paraId="00000021">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Extensible Chatbot Input and Output templates</w:t>
      </w:r>
      <w:r w:rsidDel="00000000" w:rsidR="00000000" w:rsidRPr="00000000">
        <w:rPr>
          <w:rtl w:val="0"/>
        </w:rPr>
      </w:r>
    </w:p>
    <w:p w:rsidR="00000000" w:rsidDel="00000000" w:rsidP="00000000" w:rsidRDefault="00000000" w:rsidRPr="00000000" w14:paraId="00000022">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Out-of-the-box support for PDFs, Links, Options, Locations, and Rich Text Templates.</w:t>
      </w:r>
      <w:r w:rsidDel="00000000" w:rsidR="00000000" w:rsidRPr="00000000">
        <w:rPr>
          <w:rtl w:val="0"/>
        </w:rPr>
      </w:r>
    </w:p>
    <w:p w:rsidR="00000000" w:rsidDel="00000000" w:rsidP="00000000" w:rsidRDefault="00000000" w:rsidRPr="00000000" w14:paraId="00000023">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Standard bot integration services for apps consumption.</w:t>
      </w:r>
      <w:r w:rsidDel="00000000" w:rsidR="00000000" w:rsidRPr="00000000">
        <w:rPr>
          <w:rtl w:val="0"/>
        </w:rPr>
      </w:r>
    </w:p>
    <w:p w:rsidR="00000000" w:rsidDel="00000000" w:rsidP="00000000" w:rsidRDefault="00000000" w:rsidRPr="00000000" w14:paraId="00000024">
      <w:pPr>
        <w:numPr>
          <w:ilvl w:val="0"/>
          <w:numId w:val="28"/>
        </w:numPr>
        <w:spacing w:after="0" w:before="0" w:lineRule="auto"/>
        <w:ind w:left="190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Low-code Abilities</w:t>
      </w:r>
      <w:r w:rsidDel="00000000" w:rsidR="00000000" w:rsidRPr="00000000">
        <w:rPr>
          <w:rtl w:val="0"/>
        </w:rPr>
      </w:r>
    </w:p>
    <w:p w:rsidR="00000000" w:rsidDel="00000000" w:rsidP="00000000" w:rsidRDefault="00000000" w:rsidRPr="00000000" w14:paraId="00000025">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Configure, map and connect to NLPs</w:t>
      </w:r>
      <w:r w:rsidDel="00000000" w:rsidR="00000000" w:rsidRPr="00000000">
        <w:rPr>
          <w:rtl w:val="0"/>
        </w:rPr>
      </w:r>
    </w:p>
    <w:p w:rsidR="00000000" w:rsidDel="00000000" w:rsidP="00000000" w:rsidRDefault="00000000" w:rsidRPr="00000000" w14:paraId="00000026">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Configurable Input/ Output templates</w:t>
      </w:r>
      <w:r w:rsidDel="00000000" w:rsidR="00000000" w:rsidRPr="00000000">
        <w:rPr>
          <w:rtl w:val="0"/>
        </w:rPr>
      </w:r>
    </w:p>
    <w:p w:rsidR="00000000" w:rsidDel="00000000" w:rsidP="00000000" w:rsidRDefault="00000000" w:rsidRPr="00000000" w14:paraId="00000027">
      <w:pPr>
        <w:numPr>
          <w:ilvl w:val="1"/>
          <w:numId w:val="28"/>
        </w:numPr>
        <w:spacing w:after="0" w:before="0" w:lineRule="auto"/>
        <w:ind w:left="30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Map intents to existing services/ business logic</w:t>
      </w:r>
      <w:r w:rsidDel="00000000" w:rsidR="00000000" w:rsidRPr="00000000">
        <w:rPr>
          <w:rtl w:val="0"/>
        </w:rPr>
      </w:r>
    </w:p>
    <w:p w:rsidR="00000000" w:rsidDel="00000000" w:rsidP="00000000" w:rsidRDefault="00000000" w:rsidRPr="00000000" w14:paraId="00000028">
      <w:pPr>
        <w:pStyle w:val="Heading3"/>
        <w:keepNext w:val="1"/>
        <w:keepLines w:val="1"/>
        <w:pageBreakBefore w:val="0"/>
        <w:widowControl w:val="1"/>
        <w:numPr>
          <w:ilvl w:val="0"/>
          <w:numId w:val="85"/>
        </w:numPr>
        <w:pBdr>
          <w:top w:color="000000" w:space="0" w:sz="0" w:val="none"/>
          <w:left w:space="0" w:sz="0" w:val="nil"/>
          <w:bottom w:color="000000" w:space="0" w:sz="0" w:val="none"/>
          <w:right w:color="000000" w:space="0" w:sz="0" w:val="none"/>
          <w:between w:color="000000" w:space="0" w:sz="0" w:val="none"/>
        </w:pBdr>
        <w:shd w:fill="auto" w:val="clear"/>
        <w:spacing w:after="120" w:before="0" w:line="276" w:lineRule="auto"/>
        <w:ind w:left="1440" w:right="0" w:hanging="360"/>
        <w:jc w:val="left"/>
        <w:rPr/>
      </w:pPr>
      <w:bookmarkStart w:colFirst="0" w:colLast="0" w:name="_heading=h.8uqflrfs4uzi" w:id="3"/>
      <w:bookmarkEnd w:id="3"/>
      <w:r w:rsidDel="00000000" w:rsidR="00000000" w:rsidRPr="00000000">
        <w:rPr>
          <w:rtl w:val="0"/>
        </w:rPr>
        <w:t xml:space="preserve"> Percentage of re-use: </w:t>
      </w:r>
    </w:p>
    <w:p w:rsidR="00000000" w:rsidDel="00000000" w:rsidP="00000000" w:rsidRDefault="00000000" w:rsidRPr="00000000" w14:paraId="00000029">
      <w:p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1440" w:firstLine="0"/>
        <w:rPr>
          <w:rFonts w:ascii="Cambria" w:cs="Cambria" w:eastAsia="Cambria" w:hAnsi="Cambria"/>
        </w:rPr>
      </w:pPr>
      <w:r w:rsidDel="00000000" w:rsidR="00000000" w:rsidRPr="00000000">
        <w:rPr>
          <w:rFonts w:ascii="Cambria" w:cs="Cambria" w:eastAsia="Cambria" w:hAnsi="Cambria"/>
          <w:highlight w:val="yellow"/>
          <w:rtl w:val="0"/>
        </w:rPr>
        <w:t xml:space="preserve">           Approximately 90% of reuse</w:t>
      </w:r>
      <w:r w:rsidDel="00000000" w:rsidR="00000000" w:rsidRPr="00000000">
        <w:rPr>
          <w:rFonts w:ascii="Cambria" w:cs="Cambria" w:eastAsia="Cambria" w:hAnsi="Cambria"/>
          <w:rtl w:val="0"/>
        </w:rPr>
        <w:t xml:space="preserve">.   </w:t>
      </w:r>
    </w:p>
    <w:p w:rsidR="00000000" w:rsidDel="00000000" w:rsidP="00000000" w:rsidRDefault="00000000" w:rsidRPr="00000000" w14:paraId="0000002A">
      <w:p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720" w:firstLine="0"/>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02B">
      <w:pPr>
        <w:pStyle w:val="Heading2"/>
        <w:numPr>
          <w:ilvl w:val="0"/>
          <w:numId w:val="69"/>
        </w:numPr>
        <w:pBdr>
          <w:top w:color="000000" w:space="0" w:sz="0" w:val="none"/>
          <w:bottom w:color="000000" w:space="0" w:sz="0" w:val="none"/>
          <w:right w:color="000000" w:space="0" w:sz="0" w:val="none"/>
          <w:between w:color="000000" w:space="0" w:sz="0" w:val="none"/>
        </w:pBdr>
        <w:spacing w:after="0" w:lineRule="auto"/>
        <w:ind w:left="720" w:hanging="360"/>
        <w:rPr>
          <w:rFonts w:ascii="Cambria" w:cs="Cambria" w:eastAsia="Cambria" w:hAnsi="Cambria"/>
          <w:b w:val="1"/>
          <w:sz w:val="28"/>
          <w:szCs w:val="28"/>
        </w:rPr>
      </w:pPr>
      <w:bookmarkStart w:colFirst="0" w:colLast="0" w:name="_heading=h.t7mvpw808kdv" w:id="4"/>
      <w:bookmarkEnd w:id="4"/>
      <w:r w:rsidDel="00000000" w:rsidR="00000000" w:rsidRPr="00000000">
        <w:rPr>
          <w:rFonts w:ascii="Cambria" w:cs="Cambria" w:eastAsia="Cambria" w:hAnsi="Cambria"/>
          <w:b w:val="1"/>
          <w:sz w:val="28"/>
          <w:szCs w:val="28"/>
          <w:rtl w:val="0"/>
        </w:rPr>
        <w:t xml:space="preserve">GETTING STARTED </w:t>
      </w:r>
    </w:p>
    <w:p w:rsidR="00000000" w:rsidDel="00000000" w:rsidP="00000000" w:rsidRDefault="00000000" w:rsidRPr="00000000" w14:paraId="0000002C">
      <w:pPr>
        <w:pStyle w:val="Heading3"/>
        <w:numPr>
          <w:ilvl w:val="0"/>
          <w:numId w:val="93"/>
        </w:numPr>
        <w:pBdr>
          <w:top w:color="000000" w:space="0" w:sz="0" w:val="none"/>
          <w:bottom w:color="000000" w:space="0" w:sz="0" w:val="none"/>
          <w:right w:color="000000" w:space="0" w:sz="0" w:val="none"/>
          <w:between w:color="000000" w:space="0" w:sz="0" w:val="none"/>
        </w:pBdr>
        <w:ind w:left="1440" w:hanging="360"/>
        <w:rPr>
          <w:rFonts w:ascii="Cambria" w:cs="Cambria" w:eastAsia="Cambria" w:hAnsi="Cambria"/>
          <w:b w:val="1"/>
          <w:color w:val="000000"/>
          <w:sz w:val="26"/>
          <w:szCs w:val="26"/>
        </w:rPr>
      </w:pPr>
      <w:bookmarkStart w:colFirst="0" w:colLast="0" w:name="_heading=h.z2lxcxjegij" w:id="5"/>
      <w:bookmarkEnd w:id="5"/>
      <w:r w:rsidDel="00000000" w:rsidR="00000000" w:rsidRPr="00000000">
        <w:rPr>
          <w:rFonts w:ascii="Cambria" w:cs="Cambria" w:eastAsia="Cambria" w:hAnsi="Cambria"/>
          <w:b w:val="1"/>
          <w:color w:val="000000"/>
          <w:sz w:val="26"/>
          <w:szCs w:val="26"/>
          <w:rtl w:val="0"/>
        </w:rPr>
        <w:t xml:space="preserve">Prerequisites </w:t>
      </w:r>
    </w:p>
    <w:p w:rsidR="00000000" w:rsidDel="00000000" w:rsidP="00000000" w:rsidRDefault="00000000" w:rsidRPr="00000000" w14:paraId="0000002D">
      <w:pPr>
        <w:pBdr>
          <w:top w:color="000000" w:space="0" w:sz="0" w:val="none"/>
          <w:bottom w:color="000000" w:space="0" w:sz="0" w:val="none"/>
          <w:right w:color="000000" w:space="0" w:sz="0" w:val="none"/>
          <w:between w:color="000000" w:space="0" w:sz="0" w:val="none"/>
        </w:pBdr>
        <w:ind w:left="720" w:firstLine="0"/>
        <w:rPr>
          <w:rFonts w:ascii="Cambria" w:cs="Cambria" w:eastAsia="Cambria" w:hAnsi="Cambria"/>
          <w:b w:val="1"/>
          <w:sz w:val="10"/>
          <w:szCs w:val="10"/>
        </w:rPr>
      </w:pPr>
      <w:r w:rsidDel="00000000" w:rsidR="00000000" w:rsidRPr="00000000">
        <w:rPr>
          <w:rtl w:val="0"/>
        </w:rPr>
      </w:r>
    </w:p>
    <w:p w:rsidR="00000000" w:rsidDel="00000000" w:rsidP="00000000" w:rsidRDefault="00000000" w:rsidRPr="00000000" w14:paraId="0000002E">
      <w:p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 Before you start using the Volt MX Chatbot Framework, ensure the following: </w:t>
      </w:r>
    </w:p>
    <w:p w:rsidR="00000000" w:rsidDel="00000000" w:rsidP="00000000" w:rsidRDefault="00000000" w:rsidRPr="00000000" w14:paraId="0000002F">
      <w:pPr>
        <w:numPr>
          <w:ilvl w:val="0"/>
          <w:numId w:val="61"/>
        </w:numPr>
        <w:pBdr>
          <w:top w:color="000000" w:space="0" w:sz="0" w:val="none"/>
          <w:left w:color="000000" w:space="0" w:sz="0" w:val="none"/>
          <w:bottom w:color="000000" w:space="0" w:sz="0" w:val="none"/>
          <w:right w:color="000000" w:space="0" w:sz="0" w:val="none"/>
          <w:between w:color="000000" w:space="0" w:sz="0" w:val="none"/>
        </w:pBdr>
        <w:shd w:fill="ffffff" w:val="clear"/>
        <w:spacing w:after="0" w:lineRule="auto"/>
        <w:ind w:left="2160" w:hanging="360"/>
        <w:rPr>
          <w:rFonts w:ascii="Cambria" w:cs="Cambria" w:eastAsia="Cambria" w:hAnsi="Cambria"/>
        </w:rPr>
      </w:pPr>
      <w:hyperlink r:id="rId7">
        <w:r w:rsidDel="00000000" w:rsidR="00000000" w:rsidRPr="00000000">
          <w:rPr>
            <w:rFonts w:ascii="Cambria" w:cs="Cambria" w:eastAsia="Cambria" w:hAnsi="Cambria"/>
            <w:color w:val="2d82dc"/>
            <w:u w:val="single"/>
            <w:rtl w:val="0"/>
          </w:rPr>
          <w:t xml:space="preserve">HCL Foundry</w:t>
        </w:r>
      </w:hyperlink>
      <w:r w:rsidDel="00000000" w:rsidR="00000000" w:rsidRPr="00000000">
        <w:rPr>
          <w:rFonts w:ascii="Cambria" w:cs="Cambria" w:eastAsia="Cambria" w:hAnsi="Cambria"/>
          <w:rtl w:val="0"/>
        </w:rPr>
        <w:t xml:space="preserve"> </w:t>
      </w:r>
    </w:p>
    <w:p w:rsidR="00000000" w:rsidDel="00000000" w:rsidP="00000000" w:rsidRDefault="00000000" w:rsidRPr="00000000" w14:paraId="00000030">
      <w:pPr>
        <w:numPr>
          <w:ilvl w:val="0"/>
          <w:numId w:val="61"/>
        </w:num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2160" w:hanging="360"/>
        <w:rPr>
          <w:rFonts w:ascii="Cambria" w:cs="Cambria" w:eastAsia="Cambria" w:hAnsi="Cambria"/>
        </w:rPr>
      </w:pPr>
      <w:r w:rsidDel="00000000" w:rsidR="00000000" w:rsidRPr="00000000">
        <w:rPr>
          <w:rFonts w:ascii="Cambria" w:cs="Cambria" w:eastAsia="Cambria" w:hAnsi="Cambria"/>
          <w:rtl w:val="0"/>
        </w:rPr>
        <w:t xml:space="preserve">Volt MX Iris </w:t>
      </w:r>
    </w:p>
    <w:p w:rsidR="00000000" w:rsidDel="00000000" w:rsidP="00000000" w:rsidRDefault="00000000" w:rsidRPr="00000000" w14:paraId="00000031">
      <w:p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1440" w:firstLine="0"/>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032">
      <w:pPr>
        <w:pStyle w:val="Heading3"/>
        <w:numPr>
          <w:ilvl w:val="0"/>
          <w:numId w:val="93"/>
        </w:numPr>
        <w:pBdr>
          <w:top w:color="000000" w:space="0" w:sz="0" w:val="none"/>
          <w:bottom w:color="000000" w:space="0" w:sz="0" w:val="none"/>
          <w:right w:color="000000" w:space="0" w:sz="0" w:val="none"/>
          <w:between w:color="000000" w:space="0" w:sz="0" w:val="none"/>
        </w:pBdr>
        <w:ind w:left="1440" w:hanging="360"/>
        <w:rPr/>
      </w:pPr>
      <w:bookmarkStart w:colFirst="0" w:colLast="0" w:name="_heading=h.kl4avzo22bbc" w:id="6"/>
      <w:bookmarkEnd w:id="6"/>
      <w:r w:rsidDel="00000000" w:rsidR="00000000" w:rsidRPr="00000000">
        <w:rPr>
          <w:rtl w:val="0"/>
        </w:rPr>
        <w:t xml:space="preserve">Platforms Supported </w:t>
      </w:r>
    </w:p>
    <w:p w:rsidR="00000000" w:rsidDel="00000000" w:rsidP="00000000" w:rsidRDefault="00000000" w:rsidRPr="00000000" w14:paraId="00000033">
      <w:pPr>
        <w:numPr>
          <w:ilvl w:val="0"/>
          <w:numId w:val="34"/>
        </w:numPr>
        <w:pBdr>
          <w:top w:color="000000" w:space="0" w:sz="0" w:val="none"/>
          <w:bottom w:color="000000" w:space="0" w:sz="0" w:val="none"/>
          <w:right w:color="000000" w:space="0" w:sz="0" w:val="none"/>
          <w:between w:color="000000" w:space="0" w:sz="0" w:val="none"/>
        </w:pBdr>
        <w:ind w:left="1800" w:hanging="360"/>
        <w:rPr>
          <w:rFonts w:ascii="Cambria" w:cs="Cambria" w:eastAsia="Cambria" w:hAnsi="Cambria"/>
          <w:b w:val="1"/>
          <w:color w:val="30353f"/>
          <w:sz w:val="24"/>
          <w:szCs w:val="24"/>
        </w:rPr>
      </w:pPr>
      <w:r w:rsidDel="00000000" w:rsidR="00000000" w:rsidRPr="00000000">
        <w:rPr>
          <w:rFonts w:ascii="Cambria" w:cs="Cambria" w:eastAsia="Cambria" w:hAnsi="Cambria"/>
          <w:b w:val="1"/>
          <w:sz w:val="24"/>
          <w:szCs w:val="24"/>
          <w:rtl w:val="0"/>
        </w:rPr>
        <w:t xml:space="preserve">Mobile </w:t>
      </w:r>
      <w:r w:rsidDel="00000000" w:rsidR="00000000" w:rsidRPr="00000000">
        <w:rPr>
          <w:rtl w:val="0"/>
        </w:rPr>
      </w:r>
    </w:p>
    <w:p w:rsidR="00000000" w:rsidDel="00000000" w:rsidP="00000000" w:rsidRDefault="00000000" w:rsidRPr="00000000" w14:paraId="00000034">
      <w:pPr>
        <w:numPr>
          <w:ilvl w:val="0"/>
          <w:numId w:val="52"/>
        </w:numPr>
        <w:pBdr>
          <w:top w:color="000000" w:space="0" w:sz="0" w:val="none"/>
          <w:bottom w:color="000000" w:space="0" w:sz="0" w:val="none"/>
          <w:right w:color="000000" w:space="0" w:sz="0" w:val="none"/>
          <w:between w:color="000000" w:space="0" w:sz="0" w:val="none"/>
        </w:pBdr>
        <w:ind w:left="2520" w:hanging="360"/>
        <w:rPr>
          <w:rFonts w:ascii="Cambria" w:cs="Cambria" w:eastAsia="Cambria" w:hAnsi="Cambria"/>
          <w:color w:val="30353f"/>
          <w:sz w:val="22"/>
          <w:szCs w:val="22"/>
        </w:rPr>
      </w:pPr>
      <w:r w:rsidDel="00000000" w:rsidR="00000000" w:rsidRPr="00000000">
        <w:rPr>
          <w:rFonts w:ascii="Cambria" w:cs="Cambria" w:eastAsia="Cambria" w:hAnsi="Cambria"/>
          <w:i w:val="1"/>
          <w:rtl w:val="0"/>
        </w:rPr>
        <w:t xml:space="preserve">iOS </w:t>
      </w:r>
      <w:r w:rsidDel="00000000" w:rsidR="00000000" w:rsidRPr="00000000">
        <w:rPr>
          <w:rtl w:val="0"/>
        </w:rPr>
      </w:r>
    </w:p>
    <w:p w:rsidR="00000000" w:rsidDel="00000000" w:rsidP="00000000" w:rsidRDefault="00000000" w:rsidRPr="00000000" w14:paraId="00000035">
      <w:pPr>
        <w:numPr>
          <w:ilvl w:val="0"/>
          <w:numId w:val="100"/>
        </w:numPr>
        <w:pBdr>
          <w:top w:color="000000" w:space="0" w:sz="0" w:val="none"/>
          <w:bottom w:color="000000" w:space="0" w:sz="0" w:val="none"/>
          <w:right w:color="000000" w:space="0" w:sz="0" w:val="none"/>
          <w:between w:color="000000" w:space="0" w:sz="0" w:val="none"/>
        </w:pBdr>
        <w:ind w:left="2520" w:hanging="360"/>
        <w:rPr>
          <w:rFonts w:ascii="Cambria" w:cs="Cambria" w:eastAsia="Cambria" w:hAnsi="Cambria"/>
          <w:color w:val="30353f"/>
          <w:sz w:val="22"/>
          <w:szCs w:val="22"/>
        </w:rPr>
      </w:pPr>
      <w:r w:rsidDel="00000000" w:rsidR="00000000" w:rsidRPr="00000000">
        <w:rPr>
          <w:rFonts w:ascii="Cambria" w:cs="Cambria" w:eastAsia="Cambria" w:hAnsi="Cambria"/>
          <w:i w:val="1"/>
          <w:rtl w:val="0"/>
        </w:rPr>
        <w:t xml:space="preserve">Android </w:t>
      </w:r>
      <w:r w:rsidDel="00000000" w:rsidR="00000000" w:rsidRPr="00000000">
        <w:rPr>
          <w:rtl w:val="0"/>
        </w:rPr>
      </w:r>
    </w:p>
    <w:p w:rsidR="00000000" w:rsidDel="00000000" w:rsidP="00000000" w:rsidRDefault="00000000" w:rsidRPr="00000000" w14:paraId="00000036">
      <w:pPr>
        <w:keepNext w:val="0"/>
        <w:keepLines w:val="0"/>
        <w:pageBreakBefore w:val="0"/>
        <w:widowControl w:val="1"/>
        <w:numPr>
          <w:ilvl w:val="0"/>
          <w:numId w:val="34"/>
        </w:numPr>
        <w:pBdr>
          <w:top w:color="000000" w:space="0" w:sz="0" w:val="none"/>
          <w:left w:space="0" w:sz="0" w:val="nil"/>
          <w:bottom w:color="000000" w:space="0" w:sz="0" w:val="none"/>
          <w:right w:color="000000" w:space="0" w:sz="0" w:val="none"/>
          <w:between w:color="000000" w:space="0" w:sz="0" w:val="none"/>
        </w:pBdr>
        <w:shd w:fill="auto" w:val="clear"/>
        <w:spacing w:after="0" w:before="0" w:line="276" w:lineRule="auto"/>
        <w:ind w:left="1800" w:right="0" w:hanging="360"/>
        <w:jc w:val="left"/>
        <w:rPr>
          <w:rFonts w:ascii="Cambria" w:cs="Cambria" w:eastAsia="Cambria" w:hAnsi="Cambria"/>
          <w:b w:val="1"/>
          <w:color w:val="30353f"/>
          <w:sz w:val="24"/>
          <w:szCs w:val="24"/>
        </w:rPr>
      </w:pPr>
      <w:r w:rsidDel="00000000" w:rsidR="00000000" w:rsidRPr="00000000">
        <w:rPr>
          <w:rFonts w:ascii="Cambria" w:cs="Cambria" w:eastAsia="Cambria" w:hAnsi="Cambria"/>
          <w:b w:val="1"/>
          <w:sz w:val="24"/>
          <w:szCs w:val="24"/>
          <w:rtl w:val="0"/>
        </w:rPr>
        <w:t xml:space="preserve">PWA</w:t>
      </w:r>
      <w:r w:rsidDel="00000000" w:rsidR="00000000" w:rsidRPr="00000000">
        <w:rPr>
          <w:b w:val="1"/>
          <w:sz w:val="22"/>
          <w:szCs w:val="22"/>
          <w:rtl w:val="0"/>
        </w:rPr>
        <w:t xml:space="preserve"> </w:t>
      </w:r>
      <w:r w:rsidDel="00000000" w:rsidR="00000000" w:rsidRPr="00000000">
        <w:rPr>
          <w:rtl w:val="0"/>
        </w:rPr>
      </w:r>
    </w:p>
    <w:p w:rsidR="00000000" w:rsidDel="00000000" w:rsidP="00000000" w:rsidRDefault="00000000" w:rsidRPr="00000000" w14:paraId="00000037">
      <w:pPr>
        <w:pStyle w:val="Heading3"/>
        <w:keepNext w:val="1"/>
        <w:keepLines w:val="1"/>
        <w:pageBreakBefore w:val="0"/>
        <w:widowControl w:val="1"/>
        <w:numPr>
          <w:ilvl w:val="0"/>
          <w:numId w:val="93"/>
        </w:numPr>
        <w:pBdr>
          <w:top w:color="000000" w:space="0" w:sz="0" w:val="none"/>
          <w:left w:space="0" w:sz="0" w:val="nil"/>
          <w:bottom w:color="000000" w:space="0" w:sz="0" w:val="none"/>
          <w:right w:color="000000" w:space="0" w:sz="0" w:val="none"/>
          <w:between w:color="000000" w:space="0" w:sz="0" w:val="none"/>
        </w:pBdr>
        <w:shd w:fill="auto" w:val="clear"/>
        <w:spacing w:after="0" w:before="0" w:line="276" w:lineRule="auto"/>
        <w:ind w:left="1440" w:right="0" w:hanging="360"/>
        <w:jc w:val="left"/>
        <w:rPr/>
      </w:pPr>
      <w:bookmarkStart w:colFirst="0" w:colLast="0" w:name="_heading=h.yaibwx9fmlzx" w:id="7"/>
      <w:bookmarkEnd w:id="7"/>
      <w:r w:rsidDel="00000000" w:rsidR="00000000" w:rsidRPr="00000000">
        <w:rPr>
          <w:rtl w:val="0"/>
        </w:rPr>
        <w:t xml:space="preserve">Importing the App </w:t>
      </w:r>
    </w:p>
    <w:p w:rsidR="00000000" w:rsidDel="00000000" w:rsidP="00000000" w:rsidRDefault="00000000" w:rsidRPr="00000000" w14:paraId="00000038">
      <w:pPr>
        <w:pBdr>
          <w:top w:color="000000" w:space="0" w:sz="0" w:val="none"/>
          <w:left w:color="000000" w:space="0" w:sz="0" w:val="none"/>
          <w:bottom w:color="000000" w:space="0" w:sz="0" w:val="none"/>
          <w:right w:color="000000" w:space="0" w:sz="0" w:val="none"/>
          <w:between w:color="000000" w:space="0" w:sz="0" w:val="none"/>
        </w:pBdr>
        <w:shd w:fill="ffffff" w:val="clear"/>
        <w:spacing w:after="120" w:before="40" w:lineRule="auto"/>
        <w:ind w:left="1080" w:firstLine="0"/>
        <w:rPr>
          <w:rFonts w:ascii="Cambria" w:cs="Cambria" w:eastAsia="Cambria" w:hAnsi="Cambria"/>
          <w:b w:val="1"/>
          <w:color w:val="30353f"/>
          <w:sz w:val="20"/>
          <w:szCs w:val="20"/>
        </w:rPr>
      </w:pPr>
      <w:r w:rsidDel="00000000" w:rsidR="00000000" w:rsidRPr="00000000">
        <w:rPr>
          <w:rFonts w:ascii="Cambria" w:cs="Cambria" w:eastAsia="Cambria" w:hAnsi="Cambria"/>
          <w:rtl w:val="0"/>
        </w:rPr>
        <w:t xml:space="preserve">You can import the Forge components only into the apps that are of the Reference Architecture type. </w:t>
      </w:r>
      <w:r w:rsidDel="00000000" w:rsidR="00000000" w:rsidRPr="00000000">
        <w:rPr>
          <w:rtl w:val="0"/>
        </w:rPr>
      </w:r>
    </w:p>
    <w:p w:rsidR="00000000" w:rsidDel="00000000" w:rsidP="00000000" w:rsidRDefault="00000000" w:rsidRPr="00000000" w14:paraId="00000039">
      <w:pPr>
        <w:spacing w:after="120" w:before="120" w:lineRule="auto"/>
        <w:ind w:left="0" w:firstLine="720"/>
        <w:rPr>
          <w:rFonts w:ascii="Cambria" w:cs="Cambria" w:eastAsia="Cambria" w:hAnsi="Cambria"/>
          <w:b w:val="1"/>
        </w:rPr>
      </w:pPr>
      <w:r w:rsidDel="00000000" w:rsidR="00000000" w:rsidRPr="00000000">
        <w:rPr>
          <w:rFonts w:ascii="Cambria" w:cs="Cambria" w:eastAsia="Cambria" w:hAnsi="Cambria"/>
          <w:b w:val="1"/>
          <w:rtl w:val="0"/>
        </w:rPr>
        <w:t xml:space="preserve">       To import the Chatbot Framework to your current project, follow these steps:</w:t>
      </w:r>
    </w:p>
    <w:p w:rsidR="00000000" w:rsidDel="00000000" w:rsidP="00000000" w:rsidRDefault="00000000" w:rsidRPr="00000000" w14:paraId="0000003A">
      <w:pPr>
        <w:numPr>
          <w:ilvl w:val="0"/>
          <w:numId w:val="113"/>
        </w:numPr>
        <w:spacing w:after="0" w:before="20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GoTo VoltMX IRIS and open Marketplace from the Forge.</w:t>
      </w:r>
      <w:r w:rsidDel="00000000" w:rsidR="00000000" w:rsidRPr="00000000">
        <w:rPr>
          <w:rtl w:val="0"/>
        </w:rPr>
      </w:r>
    </w:p>
    <w:p w:rsidR="00000000" w:rsidDel="00000000" w:rsidP="00000000" w:rsidRDefault="00000000" w:rsidRPr="00000000" w14:paraId="0000003B">
      <w:pPr>
        <w:numPr>
          <w:ilvl w:val="0"/>
          <w:numId w:val="113"/>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Search for Chatbot Framework and then download the zip file of Chatbot Framework to your computer.</w:t>
      </w:r>
      <w:r w:rsidDel="00000000" w:rsidR="00000000" w:rsidRPr="00000000">
        <w:rPr>
          <w:rtl w:val="0"/>
        </w:rPr>
      </w:r>
    </w:p>
    <w:p w:rsidR="00000000" w:rsidDel="00000000" w:rsidP="00000000" w:rsidRDefault="00000000" w:rsidRPr="00000000" w14:paraId="0000003C">
      <w:pPr>
        <w:numPr>
          <w:ilvl w:val="0"/>
          <w:numId w:val="113"/>
        </w:numPr>
        <w:spacing w:after="20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Open IRIS, and open your Project. From the main menu, navigate to project→ Import → Local Project → Add to Current Project.</w:t>
      </w:r>
      <w:r w:rsidDel="00000000" w:rsidR="00000000" w:rsidRPr="00000000">
        <w:rPr>
          <w:rtl w:val="0"/>
        </w:rPr>
      </w:r>
    </w:p>
    <w:p w:rsidR="00000000" w:rsidDel="00000000" w:rsidP="00000000" w:rsidRDefault="00000000" w:rsidRPr="00000000" w14:paraId="0000003D">
      <w:pPr>
        <w:spacing w:after="200" w:before="20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Pr>
        <w:drawing>
          <wp:inline distB="114300" distT="114300" distL="114300" distR="114300">
            <wp:extent cx="4584412" cy="1924050"/>
            <wp:effectExtent b="0" l="0" r="0" t="0"/>
            <wp:docPr id="356" name="image167.png"/>
            <a:graphic>
              <a:graphicData uri="http://schemas.openxmlformats.org/drawingml/2006/picture">
                <pic:pic>
                  <pic:nvPicPr>
                    <pic:cNvPr id="0" name="image167.png"/>
                    <pic:cNvPicPr preferRelativeResize="0"/>
                  </pic:nvPicPr>
                  <pic:blipFill>
                    <a:blip r:embed="rId8"/>
                    <a:srcRect b="0" l="0" r="0" t="0"/>
                    <a:stretch>
                      <a:fillRect/>
                    </a:stretch>
                  </pic:blipFill>
                  <pic:spPr>
                    <a:xfrm>
                      <a:off x="0" y="0"/>
                      <a:ext cx="4584412"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after="200" w:before="200" w:lineRule="auto"/>
        <w:ind w:left="1440" w:firstLine="0"/>
        <w:rPr>
          <w:rFonts w:ascii="Cambria" w:cs="Cambria" w:eastAsia="Cambria" w:hAnsi="Cambria"/>
          <w:color w:val="2d82dc"/>
          <w:u w:val="single"/>
        </w:rPr>
      </w:pPr>
      <w:r w:rsidDel="00000000" w:rsidR="00000000" w:rsidRPr="00000000">
        <w:rPr>
          <w:rtl w:val="0"/>
        </w:rPr>
      </w:r>
    </w:p>
    <w:p w:rsidR="00000000" w:rsidDel="00000000" w:rsidP="00000000" w:rsidRDefault="00000000" w:rsidRPr="00000000" w14:paraId="0000003F">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872.0000000000002"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b w:val="1"/>
          <w:color w:val="343e48"/>
          <w:rtl w:val="0"/>
        </w:rPr>
        <w:t xml:space="preserve">: </w:t>
      </w:r>
      <w:r w:rsidDel="00000000" w:rsidR="00000000" w:rsidRPr="00000000">
        <w:rPr>
          <w:rFonts w:ascii="Cambria" w:cs="Cambria" w:eastAsia="Cambria" w:hAnsi="Cambria"/>
          <w:rtl w:val="0"/>
        </w:rPr>
        <w:t xml:space="preserve">Ensure that you sign in to Voltmx Iris by using your Iris credentials, before you import the project. Click Browse, and then select the downloaded zip file. </w:t>
      </w:r>
    </w:p>
    <w:p w:rsidR="00000000" w:rsidDel="00000000" w:rsidP="00000000" w:rsidRDefault="00000000" w:rsidRPr="00000000" w14:paraId="00000040">
      <w:pPr>
        <w:spacing w:after="200" w:before="200" w:lineRule="auto"/>
        <w:ind w:left="720" w:firstLine="0"/>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041">
      <w:pPr>
        <w:spacing w:after="200" w:before="200" w:lineRule="auto"/>
        <w:ind w:left="720" w:firstLine="0"/>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042">
      <w:pPr>
        <w:pStyle w:val="Heading2"/>
        <w:keepNext w:val="1"/>
        <w:keepLines w:val="1"/>
        <w:pageBreakBefore w:val="0"/>
        <w:widowControl w:val="1"/>
        <w:numPr>
          <w:ilvl w:val="0"/>
          <w:numId w:val="69"/>
        </w:numPr>
        <w:pBdr>
          <w:top w:color="000000" w:space="0" w:sz="0" w:val="none"/>
          <w:left w:space="0" w:sz="0" w:val="nil"/>
          <w:bottom w:color="000000" w:space="0" w:sz="0" w:val="none"/>
          <w:right w:color="000000" w:space="0" w:sz="0" w:val="none"/>
          <w:between w:color="000000" w:space="0" w:sz="0" w:val="none"/>
        </w:pBdr>
        <w:shd w:fill="auto" w:val="clear"/>
        <w:spacing w:after="120" w:before="360" w:line="276" w:lineRule="auto"/>
        <w:ind w:left="720" w:right="0" w:hanging="360"/>
        <w:jc w:val="left"/>
        <w:rPr>
          <w:rFonts w:ascii="Cambria" w:cs="Cambria" w:eastAsia="Cambria" w:hAnsi="Cambria"/>
          <w:b w:val="1"/>
          <w:sz w:val="28"/>
          <w:szCs w:val="28"/>
        </w:rPr>
      </w:pPr>
      <w:bookmarkStart w:colFirst="0" w:colLast="0" w:name="_heading=h.s59vsu4htygu" w:id="8"/>
      <w:bookmarkEnd w:id="8"/>
      <w:r w:rsidDel="00000000" w:rsidR="00000000" w:rsidRPr="00000000">
        <w:rPr>
          <w:rFonts w:ascii="Cambria" w:cs="Cambria" w:eastAsia="Cambria" w:hAnsi="Cambria"/>
          <w:b w:val="1"/>
          <w:sz w:val="28"/>
          <w:szCs w:val="28"/>
          <w:rtl w:val="0"/>
        </w:rPr>
        <w:t xml:space="preserve">SET UP THE CHATBOT - DIALOG FLOW V2</w:t>
      </w:r>
    </w:p>
    <w:p w:rsidR="00000000" w:rsidDel="00000000" w:rsidP="00000000" w:rsidRDefault="00000000" w:rsidRPr="00000000" w14:paraId="00000043">
      <w:pPr>
        <w:ind w:left="0" w:firstLine="0"/>
        <w:rPr>
          <w:sz w:val="8"/>
          <w:szCs w:val="8"/>
        </w:rPr>
      </w:pPr>
      <w:r w:rsidDel="00000000" w:rsidR="00000000" w:rsidRPr="00000000">
        <w:rPr>
          <w:rtl w:val="0"/>
        </w:rPr>
      </w:r>
    </w:p>
    <w:p w:rsidR="00000000" w:rsidDel="00000000" w:rsidP="00000000" w:rsidRDefault="00000000" w:rsidRPr="00000000" w14:paraId="00000044">
      <w:pPr>
        <w:pStyle w:val="Heading3"/>
        <w:keepNext w:val="0"/>
        <w:keepLines w:val="0"/>
        <w:numPr>
          <w:ilvl w:val="0"/>
          <w:numId w:val="42"/>
        </w:numPr>
        <w:spacing w:after="60" w:before="240" w:lineRule="auto"/>
        <w:ind w:left="1440" w:hanging="360"/>
        <w:rPr>
          <w:rFonts w:ascii="Cambria" w:cs="Cambria" w:eastAsia="Cambria" w:hAnsi="Cambria"/>
          <w:b w:val="1"/>
          <w:color w:val="000000"/>
          <w:sz w:val="26"/>
          <w:szCs w:val="26"/>
          <w:u w:val="none"/>
        </w:rPr>
      </w:pPr>
      <w:bookmarkStart w:colFirst="0" w:colLast="0" w:name="_heading=h.x56s2fnsfir0" w:id="9"/>
      <w:bookmarkEnd w:id="9"/>
      <w:r w:rsidDel="00000000" w:rsidR="00000000" w:rsidRPr="00000000">
        <w:rPr>
          <w:rFonts w:ascii="Cambria" w:cs="Cambria" w:eastAsia="Cambria" w:hAnsi="Cambria"/>
          <w:b w:val="1"/>
          <w:color w:val="000000"/>
          <w:sz w:val="26"/>
          <w:szCs w:val="26"/>
          <w:rtl w:val="0"/>
        </w:rPr>
        <w:t xml:space="preserve">Basic Setup</w:t>
      </w:r>
      <w:r w:rsidDel="00000000" w:rsidR="00000000" w:rsidRPr="00000000">
        <w:rPr>
          <w:rtl w:val="0"/>
        </w:rPr>
      </w:r>
    </w:p>
    <w:p w:rsidR="00000000" w:rsidDel="00000000" w:rsidP="00000000" w:rsidRDefault="00000000" w:rsidRPr="00000000" w14:paraId="00000045">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Set up the Natural Language Processing (NLP) bot in the Dialogflow console to run your chatbot. To set up the NLP bot, follow these steps:</w:t>
      </w:r>
    </w:p>
    <w:p w:rsidR="00000000" w:rsidDel="00000000" w:rsidP="00000000" w:rsidRDefault="00000000" w:rsidRPr="00000000" w14:paraId="00000046">
      <w:pPr>
        <w:numPr>
          <w:ilvl w:val="0"/>
          <w:numId w:val="62"/>
        </w:numPr>
        <w:spacing w:after="0" w:before="200" w:lineRule="auto"/>
        <w:ind w:left="216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Create New Agent</w:t>
      </w:r>
      <w:r w:rsidDel="00000000" w:rsidR="00000000" w:rsidRPr="00000000">
        <w:rPr>
          <w:rtl w:val="0"/>
        </w:rPr>
      </w:r>
    </w:p>
    <w:p w:rsidR="00000000" w:rsidDel="00000000" w:rsidP="00000000" w:rsidRDefault="00000000" w:rsidRPr="00000000" w14:paraId="00000047">
      <w:pPr>
        <w:numPr>
          <w:ilvl w:val="0"/>
          <w:numId w:val="62"/>
        </w:numPr>
        <w:spacing w:after="200" w:before="0" w:lineRule="auto"/>
        <w:ind w:left="216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Import the Dialogflow Agent</w:t>
      </w:r>
      <w:r w:rsidDel="00000000" w:rsidR="00000000" w:rsidRPr="00000000">
        <w:rPr>
          <w:rtl w:val="0"/>
        </w:rPr>
      </w:r>
    </w:p>
    <w:p w:rsidR="00000000" w:rsidDel="00000000" w:rsidP="00000000" w:rsidRDefault="00000000" w:rsidRPr="00000000" w14:paraId="00000048">
      <w:pPr>
        <w:pStyle w:val="Heading4"/>
        <w:keepNext w:val="0"/>
        <w:keepLines w:val="0"/>
        <w:spacing w:after="0" w:before="220" w:lineRule="auto"/>
        <w:rPr>
          <w:rFonts w:ascii="Cambria" w:cs="Cambria" w:eastAsia="Cambria" w:hAnsi="Cambria"/>
          <w:b w:val="1"/>
          <w:color w:val="30353f"/>
          <w:sz w:val="2"/>
          <w:szCs w:val="2"/>
        </w:rPr>
      </w:pPr>
      <w:bookmarkStart w:colFirst="0" w:colLast="0" w:name="_heading=h.f65pr6j0jpml" w:id="10"/>
      <w:bookmarkEnd w:id="10"/>
      <w:r w:rsidDel="00000000" w:rsidR="00000000" w:rsidRPr="00000000">
        <w:rPr>
          <w:rtl w:val="0"/>
        </w:rPr>
      </w:r>
    </w:p>
    <w:p w:rsidR="00000000" w:rsidDel="00000000" w:rsidP="00000000" w:rsidRDefault="00000000" w:rsidRPr="00000000" w14:paraId="00000049">
      <w:pPr>
        <w:pStyle w:val="Heading4"/>
        <w:keepNext w:val="0"/>
        <w:keepLines w:val="0"/>
        <w:numPr>
          <w:ilvl w:val="0"/>
          <w:numId w:val="19"/>
        </w:numPr>
        <w:spacing w:after="0" w:before="220" w:lineRule="auto"/>
        <w:ind w:left="1440" w:hanging="360"/>
        <w:rPr>
          <w:rFonts w:ascii="Cambria" w:cs="Cambria" w:eastAsia="Cambria" w:hAnsi="Cambria"/>
          <w:b w:val="1"/>
          <w:color w:val="000000"/>
        </w:rPr>
      </w:pPr>
      <w:bookmarkStart w:colFirst="0" w:colLast="0" w:name="_heading=h.2sajsr78ij4r" w:id="11"/>
      <w:bookmarkEnd w:id="11"/>
      <w:r w:rsidDel="00000000" w:rsidR="00000000" w:rsidRPr="00000000">
        <w:rPr>
          <w:rFonts w:ascii="Cambria" w:cs="Cambria" w:eastAsia="Cambria" w:hAnsi="Cambria"/>
          <w:b w:val="1"/>
          <w:color w:val="000000"/>
          <w:rtl w:val="0"/>
        </w:rPr>
        <w:t xml:space="preserve">Create New Agent</w:t>
      </w:r>
    </w:p>
    <w:p w:rsidR="00000000" w:rsidDel="00000000" w:rsidP="00000000" w:rsidRDefault="00000000" w:rsidRPr="00000000" w14:paraId="0000004A">
      <w:pPr>
        <w:spacing w:after="120" w:before="120" w:lineRule="auto"/>
        <w:ind w:left="0" w:firstLine="0"/>
        <w:rPr>
          <w:rFonts w:ascii="Cambria" w:cs="Cambria" w:eastAsia="Cambria" w:hAnsi="Cambria"/>
        </w:rPr>
      </w:pPr>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  To create a new agent in your Dialogflow console, follow these steps:</w:t>
      </w:r>
    </w:p>
    <w:p w:rsidR="00000000" w:rsidDel="00000000" w:rsidP="00000000" w:rsidRDefault="00000000" w:rsidRPr="00000000" w14:paraId="0000004B">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rtl w:val="0"/>
        </w:rPr>
        <w:t xml:space="preserve"> 1.  Open and sign in to your account in your</w:t>
      </w:r>
      <w:r w:rsidDel="00000000" w:rsidR="00000000" w:rsidRPr="00000000">
        <w:rPr>
          <w:rFonts w:ascii="Cambria" w:cs="Cambria" w:eastAsia="Cambria" w:hAnsi="Cambria"/>
          <w:color w:val="2d82dc"/>
          <w:u w:val="single"/>
          <w:rtl w:val="0"/>
        </w:rPr>
        <w:t xml:space="preserve"> </w:t>
      </w:r>
      <w:hyperlink r:id="rId9">
        <w:r w:rsidDel="00000000" w:rsidR="00000000" w:rsidRPr="00000000">
          <w:rPr>
            <w:rFonts w:ascii="Cambria" w:cs="Cambria" w:eastAsia="Cambria" w:hAnsi="Cambria"/>
            <w:color w:val="2d82dc"/>
            <w:u w:val="single"/>
            <w:rtl w:val="0"/>
          </w:rPr>
          <w:t xml:space="preserve">Dialogflow console</w:t>
        </w:r>
      </w:hyperlink>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776788" cy="2619375"/>
            <wp:effectExtent b="9525" l="9525" r="9525" t="9525"/>
            <wp:docPr id="358" name="image161.png"/>
            <a:graphic>
              <a:graphicData uri="http://schemas.openxmlformats.org/drawingml/2006/picture">
                <pic:pic>
                  <pic:nvPicPr>
                    <pic:cNvPr id="0" name="image161.png"/>
                    <pic:cNvPicPr preferRelativeResize="0"/>
                  </pic:nvPicPr>
                  <pic:blipFill>
                    <a:blip r:embed="rId10"/>
                    <a:srcRect b="0" l="0" r="0" t="0"/>
                    <a:stretch>
                      <a:fillRect/>
                    </a:stretch>
                  </pic:blipFill>
                  <pic:spPr>
                    <a:xfrm>
                      <a:off x="0" y="0"/>
                      <a:ext cx="4776788" cy="261937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rtl w:val="0"/>
        </w:rPr>
        <w:t xml:space="preserve">2.  In the console, from the left menu pane, click </w:t>
      </w:r>
      <w:r w:rsidDel="00000000" w:rsidR="00000000" w:rsidRPr="00000000">
        <w:rPr>
          <w:rFonts w:ascii="Cambria" w:cs="Cambria" w:eastAsia="Cambria" w:hAnsi="Cambria"/>
          <w:b w:val="1"/>
          <w:rtl w:val="0"/>
        </w:rPr>
        <w:t xml:space="preserve">Create new agent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824413" cy="3124200"/>
            <wp:effectExtent b="9525" l="9525" r="9525" t="9525"/>
            <wp:docPr id="357" name="image158.png"/>
            <a:graphic>
              <a:graphicData uri="http://schemas.openxmlformats.org/drawingml/2006/picture">
                <pic:pic>
                  <pic:nvPicPr>
                    <pic:cNvPr id="0" name="image158.png"/>
                    <pic:cNvPicPr preferRelativeResize="0"/>
                  </pic:nvPicPr>
                  <pic:blipFill>
                    <a:blip r:embed="rId11"/>
                    <a:srcRect b="0" l="0" r="0" t="0"/>
                    <a:stretch>
                      <a:fillRect/>
                    </a:stretch>
                  </pic:blipFill>
                  <pic:spPr>
                    <a:xfrm>
                      <a:off x="0" y="0"/>
                      <a:ext cx="4824413" cy="31242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D">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rtl w:val="0"/>
        </w:rPr>
        <w:t xml:space="preserve">3. Provide a name for your agent, then click </w:t>
      </w:r>
      <w:r w:rsidDel="00000000" w:rsidR="00000000" w:rsidRPr="00000000">
        <w:rPr>
          <w:rFonts w:ascii="Cambria" w:cs="Cambria" w:eastAsia="Cambria" w:hAnsi="Cambria"/>
          <w:b w:val="1"/>
          <w:rtl w:val="0"/>
        </w:rPr>
        <w:t xml:space="preserve">Create</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024438" cy="2352675"/>
            <wp:effectExtent b="0" l="0" r="0" t="0"/>
            <wp:docPr id="360" name="image169.png"/>
            <a:graphic>
              <a:graphicData uri="http://schemas.openxmlformats.org/drawingml/2006/picture">
                <pic:pic>
                  <pic:nvPicPr>
                    <pic:cNvPr id="0" name="image169.png"/>
                    <pic:cNvPicPr preferRelativeResize="0"/>
                  </pic:nvPicPr>
                  <pic:blipFill>
                    <a:blip r:embed="rId12"/>
                    <a:srcRect b="0" l="0" r="0" t="0"/>
                    <a:stretch>
                      <a:fillRect/>
                    </a:stretch>
                  </pic:blipFill>
                  <pic:spPr>
                    <a:xfrm>
                      <a:off x="0" y="0"/>
                      <a:ext cx="5024438"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Style w:val="Heading4"/>
        <w:keepNext w:val="0"/>
        <w:keepLines w:val="0"/>
        <w:numPr>
          <w:ilvl w:val="0"/>
          <w:numId w:val="18"/>
        </w:numPr>
        <w:spacing w:after="0" w:before="220" w:lineRule="auto"/>
        <w:ind w:left="1440" w:hanging="360"/>
        <w:rPr>
          <w:rFonts w:ascii="Cambria" w:cs="Cambria" w:eastAsia="Cambria" w:hAnsi="Cambria"/>
          <w:b w:val="1"/>
          <w:color w:val="000000"/>
        </w:rPr>
      </w:pPr>
      <w:bookmarkStart w:colFirst="0" w:colLast="0" w:name="_heading=h.ju6ovaqb1wlr" w:id="12"/>
      <w:bookmarkEnd w:id="12"/>
      <w:r w:rsidDel="00000000" w:rsidR="00000000" w:rsidRPr="00000000">
        <w:rPr>
          <w:rFonts w:ascii="Cambria" w:cs="Cambria" w:eastAsia="Cambria" w:hAnsi="Cambria"/>
          <w:b w:val="1"/>
          <w:color w:val="000000"/>
          <w:rtl w:val="0"/>
        </w:rPr>
        <w:t xml:space="preserve"> Import the Dialogflow Agent (Bot)</w:t>
      </w:r>
    </w:p>
    <w:p w:rsidR="00000000" w:rsidDel="00000000" w:rsidP="00000000" w:rsidRDefault="00000000" w:rsidRPr="00000000" w14:paraId="0000004F">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  Once you create a new agent (bot), you have to import the bot. To import the bot,  follow these steps:</w:t>
      </w:r>
    </w:p>
    <w:p w:rsidR="00000000" w:rsidDel="00000000" w:rsidP="00000000" w:rsidRDefault="00000000" w:rsidRPr="00000000" w14:paraId="00000050">
      <w:pPr>
        <w:numPr>
          <w:ilvl w:val="0"/>
          <w:numId w:val="64"/>
        </w:numPr>
        <w:spacing w:after="0" w:before="200" w:lineRule="auto"/>
        <w:ind w:left="1440" w:hanging="360"/>
        <w:rPr/>
      </w:pPr>
      <w:r w:rsidDel="00000000" w:rsidR="00000000" w:rsidRPr="00000000">
        <w:rPr>
          <w:rFonts w:ascii="Cambria" w:cs="Cambria" w:eastAsia="Cambria" w:hAnsi="Cambria"/>
          <w:rtl w:val="0"/>
        </w:rPr>
        <w:t xml:space="preserve">Open the agent that you created, click </w:t>
      </w:r>
      <w:r w:rsidDel="00000000" w:rsidR="00000000" w:rsidRPr="00000000">
        <w:rPr>
          <w:rFonts w:ascii="Cambria" w:cs="Cambria" w:eastAsia="Cambria" w:hAnsi="Cambria"/>
          <w:b w:val="1"/>
          <w:rtl w:val="0"/>
        </w:rPr>
        <w:t xml:space="preserve">Export and Import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957763" cy="2314575"/>
            <wp:effectExtent b="0" l="0" r="0" t="0"/>
            <wp:docPr id="359" name="image163.png"/>
            <a:graphic>
              <a:graphicData uri="http://schemas.openxmlformats.org/drawingml/2006/picture">
                <pic:pic>
                  <pic:nvPicPr>
                    <pic:cNvPr id="0" name="image163.png"/>
                    <pic:cNvPicPr preferRelativeResize="0"/>
                  </pic:nvPicPr>
                  <pic:blipFill>
                    <a:blip r:embed="rId13"/>
                    <a:srcRect b="0" l="0" r="0" t="0"/>
                    <a:stretch>
                      <a:fillRect/>
                    </a:stretch>
                  </pic:blipFill>
                  <pic:spPr>
                    <a:xfrm>
                      <a:off x="0" y="0"/>
                      <a:ext cx="4957763"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numPr>
          <w:ilvl w:val="0"/>
          <w:numId w:val="64"/>
        </w:numPr>
        <w:spacing w:after="20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Import from Zip</w:t>
      </w:r>
      <w:r w:rsidDel="00000000" w:rsidR="00000000" w:rsidRPr="00000000">
        <w:rPr>
          <w:rFonts w:ascii="Cambria" w:cs="Cambria" w:eastAsia="Cambria" w:hAnsi="Cambria"/>
          <w:rtl w:val="0"/>
        </w:rPr>
        <w:t xml:space="preserve"> to import your bot to the Dialogflow console.</w:t>
      </w:r>
      <w:r w:rsidDel="00000000" w:rsidR="00000000" w:rsidRPr="00000000">
        <w:rPr>
          <w:rtl w:val="0"/>
        </w:rPr>
      </w:r>
    </w:p>
    <w:p w:rsidR="00000000" w:rsidDel="00000000" w:rsidP="00000000" w:rsidRDefault="00000000" w:rsidRPr="00000000" w14:paraId="00000052">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Before you import the bot to the Dialogflow console, you have to download the    exported NLP_VoltmxDxBankingBot_Dialogflow zip file. To download the zip file, click </w:t>
      </w:r>
      <w:hyperlink r:id="rId14">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rtl w:val="0"/>
        </w:rPr>
        <w:t xml:space="preserve">.</w:t>
      </w:r>
    </w:p>
    <w:p w:rsidR="00000000" w:rsidDel="00000000" w:rsidP="00000000" w:rsidRDefault="00000000" w:rsidRPr="00000000" w14:paraId="00000053">
      <w:pPr>
        <w:spacing w:after="200" w:before="200" w:lineRule="auto"/>
        <w:ind w:left="1440" w:firstLine="0"/>
        <w:rPr>
          <w:color w:val="30353f"/>
          <w:sz w:val="20"/>
          <w:szCs w:val="20"/>
        </w:rPr>
      </w:pPr>
      <w:r w:rsidDel="00000000" w:rsidR="00000000" w:rsidRPr="00000000">
        <w:rPr>
          <w:color w:val="30353f"/>
          <w:sz w:val="20"/>
          <w:szCs w:val="20"/>
          <w:rtl w:val="0"/>
        </w:rPr>
        <w:t xml:space="preserve">             </w:t>
      </w:r>
      <w:r w:rsidDel="00000000" w:rsidR="00000000" w:rsidRPr="00000000">
        <w:rPr>
          <w:color w:val="30353f"/>
          <w:sz w:val="20"/>
          <w:szCs w:val="20"/>
        </w:rPr>
        <w:drawing>
          <wp:inline distB="114300" distT="114300" distL="114300" distR="114300">
            <wp:extent cx="4778172" cy="2600325"/>
            <wp:effectExtent b="0" l="0" r="0" t="0"/>
            <wp:docPr id="363" name="image171.png"/>
            <a:graphic>
              <a:graphicData uri="http://schemas.openxmlformats.org/drawingml/2006/picture">
                <pic:pic>
                  <pic:nvPicPr>
                    <pic:cNvPr id="0" name="image171.png"/>
                    <pic:cNvPicPr preferRelativeResize="0"/>
                  </pic:nvPicPr>
                  <pic:blipFill>
                    <a:blip r:embed="rId15"/>
                    <a:srcRect b="0" l="0" r="0" t="0"/>
                    <a:stretch>
                      <a:fillRect/>
                    </a:stretch>
                  </pic:blipFill>
                  <pic:spPr>
                    <a:xfrm>
                      <a:off x="0" y="0"/>
                      <a:ext cx="4778172"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numPr>
          <w:ilvl w:val="0"/>
          <w:numId w:val="64"/>
        </w:numPr>
        <w:spacing w:after="200" w:before="20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Click the downloaded NLP bot. The </w:t>
      </w:r>
      <w:r w:rsidDel="00000000" w:rsidR="00000000" w:rsidRPr="00000000">
        <w:rPr>
          <w:rFonts w:ascii="Cambria" w:cs="Cambria" w:eastAsia="Cambria" w:hAnsi="Cambria"/>
          <w:b w:val="1"/>
          <w:rtl w:val="0"/>
        </w:rPr>
        <w:t xml:space="preserve">Upload agent</w:t>
      </w:r>
      <w:r w:rsidDel="00000000" w:rsidR="00000000" w:rsidRPr="00000000">
        <w:rPr>
          <w:rFonts w:ascii="Cambria" w:cs="Cambria" w:eastAsia="Cambria" w:hAnsi="Cambria"/>
          <w:rtl w:val="0"/>
        </w:rPr>
        <w:t xml:space="preserve"> dialog box opens.</w:t>
      </w:r>
      <w:r w:rsidDel="00000000" w:rsidR="00000000" w:rsidRPr="00000000">
        <w:rPr>
          <w:rtl w:val="0"/>
        </w:rPr>
      </w:r>
    </w:p>
    <w:p w:rsidR="00000000" w:rsidDel="00000000" w:rsidP="00000000" w:rsidRDefault="00000000" w:rsidRPr="00000000" w14:paraId="00000055">
      <w:pPr>
        <w:spacing w:after="200" w:before="20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Pr>
        <w:drawing>
          <wp:inline distB="114300" distT="114300" distL="114300" distR="114300">
            <wp:extent cx="3347812" cy="2705100"/>
            <wp:effectExtent b="0" l="0" r="0" t="0"/>
            <wp:docPr id="362" name="image166.png"/>
            <a:graphic>
              <a:graphicData uri="http://schemas.openxmlformats.org/drawingml/2006/picture">
                <pic:pic>
                  <pic:nvPicPr>
                    <pic:cNvPr id="0" name="image166.png"/>
                    <pic:cNvPicPr preferRelativeResize="0"/>
                  </pic:nvPicPr>
                  <pic:blipFill>
                    <a:blip r:embed="rId16"/>
                    <a:srcRect b="0" l="0" r="0" t="0"/>
                    <a:stretch>
                      <a:fillRect/>
                    </a:stretch>
                  </pic:blipFill>
                  <pic:spPr>
                    <a:xfrm>
                      <a:off x="0" y="0"/>
                      <a:ext cx="3347812"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p>
    <w:p w:rsidR="00000000" w:rsidDel="00000000" w:rsidP="00000000" w:rsidRDefault="00000000" w:rsidRPr="00000000" w14:paraId="00000057">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r w:rsidDel="00000000" w:rsidR="00000000" w:rsidRPr="00000000">
        <w:rPr>
          <w:color w:val="30353f"/>
          <w:sz w:val="20"/>
          <w:szCs w:val="20"/>
        </w:rPr>
        <w:drawing>
          <wp:inline distB="114300" distT="114300" distL="114300" distR="114300">
            <wp:extent cx="4714875" cy="3062288"/>
            <wp:effectExtent b="0" l="0" r="0" t="0"/>
            <wp:docPr id="365" name="image173.png"/>
            <a:graphic>
              <a:graphicData uri="http://schemas.openxmlformats.org/drawingml/2006/picture">
                <pic:pic>
                  <pic:nvPicPr>
                    <pic:cNvPr id="0" name="image173.png"/>
                    <pic:cNvPicPr preferRelativeResize="0"/>
                  </pic:nvPicPr>
                  <pic:blipFill>
                    <a:blip r:embed="rId17"/>
                    <a:srcRect b="0" l="0" r="0" t="0"/>
                    <a:stretch>
                      <a:fillRect/>
                    </a:stretch>
                  </pic:blipFill>
                  <pic:spPr>
                    <a:xfrm>
                      <a:off x="0" y="0"/>
                      <a:ext cx="4714875" cy="3062288"/>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200" w:line="276" w:lineRule="auto"/>
        <w:ind w:left="144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Type Import in the specified field as shown here, and then click </w:t>
      </w:r>
      <w:r w:rsidDel="00000000" w:rsidR="00000000" w:rsidRPr="00000000">
        <w:rPr>
          <w:rFonts w:ascii="Cambria" w:cs="Cambria" w:eastAsia="Cambria" w:hAnsi="Cambria"/>
          <w:b w:val="1"/>
          <w:rtl w:val="0"/>
        </w:rPr>
        <w:t xml:space="preserve">Import</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59">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 Click </w:t>
      </w:r>
      <w:r w:rsidDel="00000000" w:rsidR="00000000" w:rsidRPr="00000000">
        <w:rPr>
          <w:rFonts w:ascii="Cambria" w:cs="Cambria" w:eastAsia="Cambria" w:hAnsi="Cambria"/>
          <w:b w:val="1"/>
          <w:rtl w:val="0"/>
        </w:rPr>
        <w:t xml:space="preserve">Done</w:t>
      </w:r>
      <w:r w:rsidDel="00000000" w:rsidR="00000000" w:rsidRPr="00000000">
        <w:rPr>
          <w:rFonts w:ascii="Cambria" w:cs="Cambria" w:eastAsia="Cambria" w:hAnsi="Cambria"/>
          <w:rtl w:val="0"/>
        </w:rPr>
        <w:t xml:space="preserve"> to complete the importing process.</w:t>
      </w:r>
      <w:r w:rsidDel="00000000" w:rsidR="00000000" w:rsidRPr="00000000">
        <w:rPr>
          <w:rtl w:val="0"/>
        </w:rPr>
      </w:r>
    </w:p>
    <w:p w:rsidR="00000000" w:rsidDel="00000000" w:rsidP="00000000" w:rsidRDefault="00000000" w:rsidRPr="00000000" w14:paraId="0000005A">
      <w:pPr>
        <w:spacing w:after="200" w:before="200" w:lineRule="auto"/>
        <w:ind w:left="720" w:firstLine="0"/>
        <w:rPr>
          <w:sz w:val="20"/>
          <w:szCs w:val="20"/>
        </w:rPr>
      </w:pPr>
      <w:r w:rsidDel="00000000" w:rsidR="00000000" w:rsidRPr="00000000">
        <w:rPr>
          <w:sz w:val="20"/>
          <w:szCs w:val="20"/>
          <w:rtl w:val="0"/>
        </w:rPr>
        <w:t xml:space="preserve">      </w:t>
      </w:r>
      <w:r w:rsidDel="00000000" w:rsidR="00000000" w:rsidRPr="00000000">
        <w:rPr>
          <w:sz w:val="20"/>
          <w:szCs w:val="20"/>
        </w:rPr>
        <w:drawing>
          <wp:inline distB="114300" distT="114300" distL="114300" distR="114300">
            <wp:extent cx="4910138" cy="3152775"/>
            <wp:effectExtent b="0" l="0" r="0" t="0"/>
            <wp:docPr id="364" name="image170.png"/>
            <a:graphic>
              <a:graphicData uri="http://schemas.openxmlformats.org/drawingml/2006/picture">
                <pic:pic>
                  <pic:nvPicPr>
                    <pic:cNvPr id="0" name="image170.png"/>
                    <pic:cNvPicPr preferRelativeResize="0"/>
                  </pic:nvPicPr>
                  <pic:blipFill>
                    <a:blip r:embed="rId18"/>
                    <a:srcRect b="0" l="0" r="0" t="0"/>
                    <a:stretch>
                      <a:fillRect/>
                    </a:stretch>
                  </pic:blipFill>
                  <pic:spPr>
                    <a:xfrm>
                      <a:off x="0" y="0"/>
                      <a:ext cx="4910138" cy="315277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To Create a Google Service Account and Private Key </w:t>
      </w:r>
      <w:hyperlink w:anchor="_heading=h.eeqp6k1y3894">
        <w:r w:rsidDel="00000000" w:rsidR="00000000" w:rsidRPr="00000000">
          <w:rPr>
            <w:rFonts w:ascii="Cambria" w:cs="Cambria" w:eastAsia="Cambria" w:hAnsi="Cambria"/>
            <w:color w:val="1155cc"/>
            <w:sz w:val="22"/>
            <w:szCs w:val="22"/>
            <w:u w:val="single"/>
            <w:rtl w:val="0"/>
          </w:rPr>
          <w:t xml:space="preserve">follow these steps</w:t>
        </w:r>
      </w:hyperlink>
      <w:hyperlink w:anchor="_heading=h.eeqp6k1y3894">
        <w:r w:rsidDel="00000000" w:rsidR="00000000" w:rsidRPr="00000000">
          <w:rPr>
            <w:color w:val="1155cc"/>
            <w:sz w:val="22"/>
            <w:szCs w:val="22"/>
            <w:u w:val="single"/>
            <w:rtl w:val="0"/>
          </w:rPr>
          <w:t xml:space="preserve"> </w:t>
        </w:r>
      </w:hyperlink>
      <w:r w:rsidDel="00000000" w:rsidR="00000000" w:rsidRPr="00000000">
        <w:rPr>
          <w:rtl w:val="0"/>
        </w:rPr>
      </w:r>
    </w:p>
    <w:p w:rsidR="00000000" w:rsidDel="00000000" w:rsidP="00000000" w:rsidRDefault="00000000" w:rsidRPr="00000000" w14:paraId="0000005C">
      <w:pPr>
        <w:spacing w:after="200" w:before="20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5D">
      <w:pPr>
        <w:pStyle w:val="Heading3"/>
        <w:keepNext w:val="0"/>
        <w:keepLines w:val="0"/>
        <w:spacing w:after="60" w:before="240" w:lineRule="auto"/>
        <w:ind w:left="720" w:firstLine="0"/>
        <w:rPr>
          <w:rFonts w:ascii="Cambria" w:cs="Cambria" w:eastAsia="Cambria" w:hAnsi="Cambria"/>
          <w:b w:val="1"/>
          <w:color w:val="30353f"/>
          <w:sz w:val="26"/>
          <w:szCs w:val="26"/>
        </w:rPr>
      </w:pPr>
      <w:bookmarkStart w:colFirst="0" w:colLast="0" w:name="_heading=h.ly9tn365ru86" w:id="13"/>
      <w:bookmarkEnd w:id="13"/>
      <w:r w:rsidDel="00000000" w:rsidR="00000000" w:rsidRPr="00000000">
        <w:rPr>
          <w:rFonts w:ascii="Cambria" w:cs="Cambria" w:eastAsia="Cambria" w:hAnsi="Cambria"/>
          <w:b w:val="1"/>
          <w:color w:val="30353f"/>
          <w:sz w:val="26"/>
          <w:szCs w:val="26"/>
          <w:rtl w:val="0"/>
        </w:rPr>
        <w:t xml:space="preserve">   </w:t>
      </w:r>
    </w:p>
    <w:p w:rsidR="00000000" w:rsidDel="00000000" w:rsidP="00000000" w:rsidRDefault="00000000" w:rsidRPr="00000000" w14:paraId="0000005E">
      <w:pPr>
        <w:pStyle w:val="Heading3"/>
        <w:keepNext w:val="0"/>
        <w:keepLines w:val="0"/>
        <w:pageBreakBefore w:val="0"/>
        <w:widowControl w:val="1"/>
        <w:numPr>
          <w:ilvl w:val="0"/>
          <w:numId w:val="42"/>
        </w:numPr>
        <w:pBdr>
          <w:top w:color="000000" w:space="0" w:sz="0" w:val="none"/>
          <w:left w:space="0" w:sz="0" w:val="nil"/>
          <w:bottom w:color="000000" w:space="0" w:sz="0" w:val="none"/>
          <w:right w:color="000000" w:space="0" w:sz="0" w:val="none"/>
          <w:between w:color="000000" w:space="0" w:sz="0" w:val="none"/>
        </w:pBdr>
        <w:shd w:fill="auto" w:val="clear"/>
        <w:spacing w:after="60" w:before="240" w:line="276" w:lineRule="auto"/>
        <w:ind w:left="1440" w:right="0" w:hanging="360"/>
        <w:jc w:val="left"/>
        <w:rPr/>
      </w:pPr>
      <w:bookmarkStart w:colFirst="0" w:colLast="0" w:name="_heading=h.11t1fu1yip2o" w:id="14"/>
      <w:bookmarkEnd w:id="14"/>
      <w:r w:rsidDel="00000000" w:rsidR="00000000" w:rsidRPr="00000000">
        <w:rPr>
          <w:rFonts w:ascii="Cambria" w:cs="Cambria" w:eastAsia="Cambria" w:hAnsi="Cambria"/>
          <w:b w:val="1"/>
          <w:color w:val="000000"/>
          <w:rtl w:val="0"/>
        </w:rPr>
        <w:t xml:space="preserve"> VoltMX IRIS Setup</w:t>
      </w:r>
      <w:r w:rsidDel="00000000" w:rsidR="00000000" w:rsidRPr="00000000">
        <w:rPr>
          <w:rtl w:val="0"/>
        </w:rPr>
      </w:r>
    </w:p>
    <w:p w:rsidR="00000000" w:rsidDel="00000000" w:rsidP="00000000" w:rsidRDefault="00000000" w:rsidRPr="00000000" w14:paraId="0000005F">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color w:val="30353f"/>
          <w:rtl w:val="0"/>
        </w:rPr>
        <w:t xml:space="preserve">To run the chatbot, you have to configure the Iris project as follows:</w:t>
      </w:r>
    </w:p>
    <w:p w:rsidR="00000000" w:rsidDel="00000000" w:rsidP="00000000" w:rsidRDefault="00000000" w:rsidRPr="00000000" w14:paraId="00000060">
      <w:pPr>
        <w:pStyle w:val="Heading4"/>
        <w:keepNext w:val="0"/>
        <w:keepLines w:val="0"/>
        <w:numPr>
          <w:ilvl w:val="0"/>
          <w:numId w:val="94"/>
        </w:numPr>
        <w:spacing w:after="0" w:before="220" w:lineRule="auto"/>
        <w:ind w:left="1440" w:hanging="360"/>
        <w:rPr>
          <w:rFonts w:ascii="Cambria" w:cs="Cambria" w:eastAsia="Cambria" w:hAnsi="Cambria"/>
          <w:b w:val="1"/>
          <w:color w:val="000000"/>
        </w:rPr>
      </w:pPr>
      <w:bookmarkStart w:colFirst="0" w:colLast="0" w:name="_heading=h.xfoxnyfcdngl" w:id="15"/>
      <w:bookmarkEnd w:id="15"/>
      <w:r w:rsidDel="00000000" w:rsidR="00000000" w:rsidRPr="00000000">
        <w:rPr>
          <w:rFonts w:ascii="Cambria" w:cs="Cambria" w:eastAsia="Cambria" w:hAnsi="Cambria"/>
          <w:b w:val="1"/>
          <w:color w:val="000000"/>
          <w:rtl w:val="0"/>
        </w:rPr>
        <w:t xml:space="preserve">Set Operation Security Level</w:t>
      </w:r>
    </w:p>
    <w:p w:rsidR="00000000" w:rsidDel="00000000" w:rsidP="00000000" w:rsidRDefault="00000000" w:rsidRPr="00000000" w14:paraId="00000061">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When you import the chatbot to your Iris project, the Foundry services of the chatbot are added to the Foundry app, which is associated with the Iris project. While importing the chatbot to your Iris project, if there is no Foundry app associated with the existing Iris project, a new Foundry app is automatically added to your Foundry environment and is associated with your Iris.</w:t>
      </w:r>
    </w:p>
    <w:p w:rsidR="00000000" w:rsidDel="00000000" w:rsidP="00000000" w:rsidRDefault="00000000" w:rsidRPr="00000000" w14:paraId="00000062">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To set the Operation Security Level, follow these steps:</w:t>
      </w:r>
    </w:p>
    <w:p w:rsidR="00000000" w:rsidDel="00000000" w:rsidP="00000000" w:rsidRDefault="00000000" w:rsidRPr="00000000" w14:paraId="00000063">
      <w:pPr>
        <w:numPr>
          <w:ilvl w:val="0"/>
          <w:numId w:val="77"/>
        </w:numPr>
        <w:spacing w:after="0" w:before="200" w:lineRule="auto"/>
        <w:ind w:left="216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Click the Foundry app associated with your Iris project. The app opens in the Foundry console.</w:t>
      </w:r>
      <w:r w:rsidDel="00000000" w:rsidR="00000000" w:rsidRPr="00000000">
        <w:rPr>
          <w:rtl w:val="0"/>
        </w:rPr>
      </w:r>
    </w:p>
    <w:p w:rsidR="00000000" w:rsidDel="00000000" w:rsidP="00000000" w:rsidRDefault="00000000" w:rsidRPr="00000000" w14:paraId="00000064">
      <w:pPr>
        <w:numPr>
          <w:ilvl w:val="0"/>
          <w:numId w:val="77"/>
        </w:numPr>
        <w:spacing w:after="200" w:before="0" w:lineRule="auto"/>
        <w:ind w:left="2160" w:hanging="360"/>
        <w:rPr>
          <w:color w:val="000000"/>
          <w:sz w:val="22"/>
          <w:szCs w:val="22"/>
        </w:rPr>
      </w:pPr>
      <w:r w:rsidDel="00000000" w:rsidR="00000000" w:rsidRPr="00000000">
        <w:rPr>
          <w:rFonts w:ascii="Cambria" w:cs="Cambria" w:eastAsia="Cambria" w:hAnsi="Cambria"/>
          <w:rtl w:val="0"/>
        </w:rPr>
        <w:t xml:space="preserve">Under the </w:t>
      </w:r>
      <w:r w:rsidDel="00000000" w:rsidR="00000000" w:rsidRPr="00000000">
        <w:rPr>
          <w:rFonts w:ascii="Cambria" w:cs="Cambria" w:eastAsia="Cambria" w:hAnsi="Cambria"/>
          <w:b w:val="1"/>
          <w:rtl w:val="0"/>
        </w:rPr>
        <w:t xml:space="preserve">Configure Services</w:t>
      </w:r>
      <w:r w:rsidDel="00000000" w:rsidR="00000000" w:rsidRPr="00000000">
        <w:rPr>
          <w:rFonts w:ascii="Cambria" w:cs="Cambria" w:eastAsia="Cambria" w:hAnsi="Cambria"/>
          <w:rtl w:val="0"/>
        </w:rPr>
        <w:t xml:space="preserve"> tab, click </w:t>
      </w:r>
      <w:r w:rsidDel="00000000" w:rsidR="00000000" w:rsidRPr="00000000">
        <w:rPr>
          <w:rFonts w:ascii="Cambria" w:cs="Cambria" w:eastAsia="Cambria" w:hAnsi="Cambria"/>
          <w:b w:val="1"/>
          <w:rtl w:val="0"/>
        </w:rPr>
        <w:t xml:space="preserve">Integration</w:t>
      </w:r>
      <w:r w:rsidDel="00000000" w:rsidR="00000000" w:rsidRPr="00000000">
        <w:rPr>
          <w:rFonts w:ascii="Cambria" w:cs="Cambria" w:eastAsia="Cambria" w:hAnsi="Cambria"/>
          <w:rtl w:val="0"/>
        </w:rPr>
        <w:t xml:space="preserve"> and then click the </w:t>
      </w:r>
      <w:r w:rsidDel="00000000" w:rsidR="00000000" w:rsidRPr="00000000">
        <w:rPr>
          <w:rFonts w:ascii="Cambria" w:cs="Cambria" w:eastAsia="Cambria" w:hAnsi="Cambria"/>
          <w:b w:val="1"/>
          <w:rtl w:val="0"/>
        </w:rPr>
        <w:t xml:space="preserve">voltmxmpBotFramework </w:t>
      </w:r>
      <w:r w:rsidDel="00000000" w:rsidR="00000000" w:rsidRPr="00000000">
        <w:rPr>
          <w:rFonts w:ascii="Cambria" w:cs="Cambria" w:eastAsia="Cambria" w:hAnsi="Cambria"/>
          <w:rtl w:val="0"/>
        </w:rPr>
        <w:t xml:space="preserve">Integration service.</w:t>
      </w:r>
      <w:r w:rsidDel="00000000" w:rsidR="00000000" w:rsidRPr="00000000">
        <w:rPr>
          <w:rtl w:val="0"/>
        </w:rPr>
      </w:r>
    </w:p>
    <w:p w:rsidR="00000000" w:rsidDel="00000000" w:rsidP="00000000" w:rsidRDefault="00000000" w:rsidRPr="00000000" w14:paraId="00000065">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sz w:val="20"/>
          <w:szCs w:val="20"/>
        </w:rPr>
        <w:drawing>
          <wp:inline distB="114300" distT="114300" distL="114300" distR="114300">
            <wp:extent cx="4424363" cy="2590800"/>
            <wp:effectExtent b="0" l="0" r="0" t="0"/>
            <wp:docPr id="366"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4424363"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3.   On the right pane, expand the </w:t>
      </w:r>
      <w:r w:rsidDel="00000000" w:rsidR="00000000" w:rsidRPr="00000000">
        <w:rPr>
          <w:rFonts w:ascii="Cambria" w:cs="Cambria" w:eastAsia="Cambria" w:hAnsi="Cambria"/>
          <w:b w:val="1"/>
          <w:rtl w:val="0"/>
        </w:rPr>
        <w:t xml:space="preserve">voltmxmpBotFramework </w:t>
      </w:r>
      <w:r w:rsidDel="00000000" w:rsidR="00000000" w:rsidRPr="00000000">
        <w:rPr>
          <w:rFonts w:ascii="Cambria" w:cs="Cambria" w:eastAsia="Cambria" w:hAnsi="Cambria"/>
          <w:rtl w:val="0"/>
        </w:rPr>
        <w:t xml:space="preserve">service and then select the operation</w:t>
      </w:r>
    </w:p>
    <w:p w:rsidR="00000000" w:rsidDel="00000000" w:rsidP="00000000" w:rsidRDefault="00000000" w:rsidRPr="00000000" w14:paraId="00000067">
      <w:pPr>
        <w:spacing w:after="200" w:before="200" w:lineRule="auto"/>
        <w:rPr>
          <w:rFonts w:ascii="Cambria" w:cs="Cambria" w:eastAsia="Cambria" w:hAnsi="Cambria"/>
          <w:color w:val="30353f"/>
          <w:sz w:val="20"/>
          <w:szCs w:val="20"/>
        </w:rPr>
      </w:pPr>
      <w:r w:rsidDel="00000000" w:rsidR="00000000" w:rsidRPr="00000000">
        <w:rPr>
          <w:rFonts w:ascii="Cambria" w:cs="Cambria" w:eastAsia="Cambria" w:hAnsi="Cambria"/>
          <w:sz w:val="20"/>
          <w:szCs w:val="20"/>
        </w:rPr>
        <w:drawing>
          <wp:inline distB="114300" distT="114300" distL="114300" distR="114300">
            <wp:extent cx="6072188" cy="2419350"/>
            <wp:effectExtent b="0" l="0" r="0" t="0"/>
            <wp:docPr id="180"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6072188" cy="241935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4.  For the </w:t>
      </w:r>
      <w:r w:rsidDel="00000000" w:rsidR="00000000" w:rsidRPr="00000000">
        <w:rPr>
          <w:rFonts w:ascii="Cambria" w:cs="Cambria" w:eastAsia="Cambria" w:hAnsi="Cambria"/>
          <w:b w:val="1"/>
          <w:rtl w:val="0"/>
        </w:rPr>
        <w:t xml:space="preserve">voltmxmpVoltmxClient </w:t>
      </w:r>
      <w:r w:rsidDel="00000000" w:rsidR="00000000" w:rsidRPr="00000000">
        <w:rPr>
          <w:rFonts w:ascii="Cambria" w:cs="Cambria" w:eastAsia="Cambria" w:hAnsi="Cambria"/>
          <w:rtl w:val="0"/>
        </w:rPr>
        <w:t xml:space="preserve">operation, you can set the Operation Security Level based on your requirement. By default, the Operation Security Level is set as </w:t>
      </w:r>
      <w:r w:rsidDel="00000000" w:rsidR="00000000" w:rsidRPr="00000000">
        <w:rPr>
          <w:rFonts w:ascii="Cambria" w:cs="Cambria" w:eastAsia="Cambria" w:hAnsi="Cambria"/>
          <w:b w:val="1"/>
          <w:rtl w:val="0"/>
        </w:rPr>
        <w:t xml:space="preserve">Authenticated App User</w:t>
      </w:r>
      <w:r w:rsidDel="00000000" w:rsidR="00000000" w:rsidRPr="00000000">
        <w:rPr>
          <w:rFonts w:ascii="Cambria" w:cs="Cambria" w:eastAsia="Cambria" w:hAnsi="Cambria"/>
          <w:rtl w:val="0"/>
        </w:rPr>
        <w:t xml:space="preserve">, which does not allow you to access the chatbot if your authentication fails. Only if the authentication is successful, you will be able to access the chatbot.</w:t>
      </w:r>
    </w:p>
    <w:p w:rsidR="00000000" w:rsidDel="00000000" w:rsidP="00000000" w:rsidRDefault="00000000" w:rsidRPr="00000000" w14:paraId="00000069">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5.  You can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do not require any authentication for your app. Any individual can then access the app.</w:t>
      </w:r>
    </w:p>
    <w:p w:rsidR="00000000" w:rsidDel="00000000" w:rsidP="00000000" w:rsidRDefault="00000000" w:rsidRPr="00000000" w14:paraId="0000006A">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sz w:val="20"/>
          <w:szCs w:val="20"/>
        </w:rPr>
        <w:drawing>
          <wp:inline distB="114300" distT="114300" distL="114300" distR="114300">
            <wp:extent cx="6029325" cy="2560091"/>
            <wp:effectExtent b="0" l="0" r="0" t="0"/>
            <wp:docPr id="318" name="image139.png"/>
            <a:graphic>
              <a:graphicData uri="http://schemas.openxmlformats.org/drawingml/2006/picture">
                <pic:pic>
                  <pic:nvPicPr>
                    <pic:cNvPr id="0" name="image139.png"/>
                    <pic:cNvPicPr preferRelativeResize="0"/>
                  </pic:nvPicPr>
                  <pic:blipFill>
                    <a:blip r:embed="rId21"/>
                    <a:srcRect b="0" l="0" r="0" t="0"/>
                    <a:stretch>
                      <a:fillRect/>
                    </a:stretch>
                  </pic:blipFill>
                  <pic:spPr>
                    <a:xfrm>
                      <a:off x="0" y="0"/>
                      <a:ext cx="6029325" cy="2560091"/>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  6.  Save the operation</w:t>
      </w:r>
    </w:p>
    <w:p w:rsidR="00000000" w:rsidDel="00000000" w:rsidP="00000000" w:rsidRDefault="00000000" w:rsidRPr="00000000" w14:paraId="0000006C">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633913" cy="3209925"/>
            <wp:effectExtent b="0" l="0" r="0" t="0"/>
            <wp:docPr id="367" name="image172.png"/>
            <a:graphic>
              <a:graphicData uri="http://schemas.openxmlformats.org/drawingml/2006/picture">
                <pic:pic>
                  <pic:nvPicPr>
                    <pic:cNvPr id="0" name="image172.png"/>
                    <pic:cNvPicPr preferRelativeResize="0"/>
                  </pic:nvPicPr>
                  <pic:blipFill>
                    <a:blip r:embed="rId22"/>
                    <a:srcRect b="0" l="0" r="0" t="0"/>
                    <a:stretch>
                      <a:fillRect/>
                    </a:stretch>
                  </pic:blipFill>
                  <pic:spPr>
                    <a:xfrm>
                      <a:off x="0" y="0"/>
                      <a:ext cx="4633913"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pStyle w:val="Heading4"/>
        <w:keepNext w:val="0"/>
        <w:keepLines w:val="0"/>
        <w:numPr>
          <w:ilvl w:val="0"/>
          <w:numId w:val="76"/>
        </w:numPr>
        <w:spacing w:after="0" w:before="220" w:lineRule="auto"/>
        <w:ind w:left="720" w:hanging="360"/>
        <w:rPr>
          <w:rFonts w:ascii="Cambria" w:cs="Cambria" w:eastAsia="Cambria" w:hAnsi="Cambria"/>
          <w:b w:val="1"/>
          <w:color w:val="000000"/>
        </w:rPr>
      </w:pPr>
      <w:bookmarkStart w:colFirst="0" w:colLast="0" w:name="_heading=h.zaloxkm8slsz" w:id="16"/>
      <w:bookmarkEnd w:id="16"/>
      <w:r w:rsidDel="00000000" w:rsidR="00000000" w:rsidRPr="00000000">
        <w:rPr>
          <w:rFonts w:ascii="Cambria" w:cs="Cambria" w:eastAsia="Cambria" w:hAnsi="Cambria"/>
          <w:b w:val="1"/>
          <w:color w:val="000000"/>
          <w:rtl w:val="0"/>
        </w:rPr>
        <w:t xml:space="preserve">Publish the Foundry App </w:t>
      </w:r>
    </w:p>
    <w:p w:rsidR="00000000" w:rsidDel="00000000" w:rsidP="00000000" w:rsidRDefault="00000000" w:rsidRPr="00000000" w14:paraId="0000006E">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After you set the Operation Security Level, you must publish the Foundry app. To publish the Foundry app, follow these steps:</w:t>
      </w:r>
    </w:p>
    <w:p w:rsidR="00000000" w:rsidDel="00000000" w:rsidP="00000000" w:rsidRDefault="00000000" w:rsidRPr="00000000" w14:paraId="0000006F">
      <w:pPr>
        <w:numPr>
          <w:ilvl w:val="0"/>
          <w:numId w:val="31"/>
        </w:numPr>
        <w:spacing w:after="200" w:before="200" w:lineRule="auto"/>
        <w:ind w:left="1440" w:hanging="360"/>
        <w:rPr>
          <w:color w:val="000000"/>
          <w:sz w:val="22"/>
          <w:szCs w:val="22"/>
        </w:rPr>
      </w:pPr>
      <w:r w:rsidDel="00000000" w:rsidR="00000000" w:rsidRPr="00000000">
        <w:rPr>
          <w:rFonts w:ascii="Cambria" w:cs="Cambria" w:eastAsia="Cambria" w:hAnsi="Cambria"/>
          <w:rtl w:val="0"/>
        </w:rPr>
        <w:t xml:space="preserve">In Foundry, and then click </w:t>
      </w:r>
      <w:r w:rsidDel="00000000" w:rsidR="00000000" w:rsidRPr="00000000">
        <w:rPr>
          <w:rFonts w:ascii="Cambria" w:cs="Cambria" w:eastAsia="Cambria" w:hAnsi="Cambria"/>
          <w:b w:val="1"/>
          <w:rtl w:val="0"/>
        </w:rPr>
        <w:t xml:space="preserve">Publish to Foundry </w:t>
      </w:r>
      <w:r w:rsidDel="00000000" w:rsidR="00000000" w:rsidRPr="00000000">
        <w:rPr>
          <w:rFonts w:ascii="Cambria" w:cs="Cambria" w:eastAsia="Cambria" w:hAnsi="Cambria"/>
          <w:rtl w:val="0"/>
        </w:rPr>
        <w:t xml:space="preserve">to open the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 page of your Foundry app.</w:t>
      </w:r>
      <w:r w:rsidDel="00000000" w:rsidR="00000000" w:rsidRPr="00000000">
        <w:rPr>
          <w:rtl w:val="0"/>
        </w:rPr>
      </w:r>
    </w:p>
    <w:p w:rsidR="00000000" w:rsidDel="00000000" w:rsidP="00000000" w:rsidRDefault="00000000" w:rsidRPr="00000000" w14:paraId="00000070">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r w:rsidDel="00000000" w:rsidR="00000000" w:rsidRPr="00000000">
        <w:rPr>
          <w:rFonts w:ascii="Cambria" w:cs="Cambria" w:eastAsia="Cambria" w:hAnsi="Cambria"/>
          <w:sz w:val="20"/>
          <w:szCs w:val="20"/>
        </w:rPr>
        <w:drawing>
          <wp:inline distB="114300" distT="114300" distL="114300" distR="114300">
            <wp:extent cx="4748213" cy="2476500"/>
            <wp:effectExtent b="0" l="0" r="0" t="0"/>
            <wp:docPr id="368"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4748213"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numPr>
          <w:ilvl w:val="0"/>
          <w:numId w:val="31"/>
        </w:numPr>
        <w:spacing w:after="200" w:before="200" w:lineRule="auto"/>
        <w:ind w:left="1440" w:hanging="360"/>
        <w:rPr>
          <w:color w:val="000000"/>
          <w:sz w:val="22"/>
          <w:szCs w:val="22"/>
        </w:rPr>
      </w:pPr>
      <w:r w:rsidDel="00000000" w:rsidR="00000000" w:rsidRPr="00000000">
        <w:rPr>
          <w:rFonts w:ascii="Cambria" w:cs="Cambria" w:eastAsia="Cambria" w:hAnsi="Cambria"/>
          <w:rtl w:val="0"/>
        </w:rPr>
        <w:t xml:space="preserve">Select the environment to which you want to publish your app, and then click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72">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73">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557713" cy="2838450"/>
            <wp:effectExtent b="0" l="0" r="0" t="0"/>
            <wp:docPr id="369"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4557713"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75">
      <w:pPr>
        <w:pStyle w:val="Heading4"/>
        <w:keepNext w:val="0"/>
        <w:keepLines w:val="0"/>
        <w:numPr>
          <w:ilvl w:val="0"/>
          <w:numId w:val="21"/>
        </w:numPr>
        <w:spacing w:after="0" w:before="220" w:lineRule="auto"/>
        <w:ind w:left="720" w:hanging="360"/>
        <w:rPr>
          <w:rFonts w:ascii="Cambria" w:cs="Cambria" w:eastAsia="Cambria" w:hAnsi="Cambria"/>
          <w:b w:val="1"/>
          <w:color w:val="000000"/>
          <w:u w:val="none"/>
        </w:rPr>
      </w:pPr>
      <w:bookmarkStart w:colFirst="0" w:colLast="0" w:name="_heading=h.fave2q4q0s2o" w:id="17"/>
      <w:bookmarkEnd w:id="17"/>
      <w:r w:rsidDel="00000000" w:rsidR="00000000" w:rsidRPr="00000000">
        <w:rPr>
          <w:rFonts w:ascii="Cambria" w:cs="Cambria" w:eastAsia="Cambria" w:hAnsi="Cambria"/>
          <w:b w:val="1"/>
          <w:color w:val="000000"/>
          <w:rtl w:val="0"/>
        </w:rPr>
        <w:t xml:space="preserve">Add NLP Configurations</w:t>
      </w:r>
      <w:r w:rsidDel="00000000" w:rsidR="00000000" w:rsidRPr="00000000">
        <w:rPr>
          <w:rtl w:val="0"/>
        </w:rPr>
      </w:r>
    </w:p>
    <w:p w:rsidR="00000000" w:rsidDel="00000000" w:rsidP="00000000" w:rsidRDefault="00000000" w:rsidRPr="00000000" w14:paraId="00000076">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After publishing your app in the foundry, you must configure the NLP settings. To configure your NLP settings, follow these steps:</w:t>
      </w:r>
    </w:p>
    <w:p w:rsidR="00000000" w:rsidDel="00000000" w:rsidP="00000000" w:rsidRDefault="00000000" w:rsidRPr="00000000" w14:paraId="00000077">
      <w:pPr>
        <w:numPr>
          <w:ilvl w:val="0"/>
          <w:numId w:val="68"/>
        </w:numPr>
        <w:spacing w:after="0" w:before="200" w:lineRule="auto"/>
        <w:ind w:left="1440" w:hanging="360"/>
        <w:rPr>
          <w:color w:val="000000"/>
          <w:sz w:val="22"/>
          <w:szCs w:val="22"/>
        </w:rPr>
      </w:pPr>
      <w:r w:rsidDel="00000000" w:rsidR="00000000" w:rsidRPr="00000000">
        <w:rPr>
          <w:rFonts w:ascii="Cambria" w:cs="Cambria" w:eastAsia="Cambria" w:hAnsi="Cambria"/>
          <w:rtl w:val="0"/>
        </w:rPr>
        <w:t xml:space="preserve">In Iris, On the Project Explorer -&gt; Go to the form that contains the chatbot and then select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78">
      <w:pPr>
        <w:numPr>
          <w:ilvl w:val="0"/>
          <w:numId w:val="68"/>
        </w:numPr>
        <w:spacing w:after="200" w:before="0" w:lineRule="auto"/>
        <w:ind w:left="1440" w:hanging="360"/>
        <w:rPr>
          <w:color w:val="000000"/>
          <w:sz w:val="22"/>
          <w:szCs w:val="22"/>
        </w:rPr>
      </w:pPr>
      <w:r w:rsidDel="00000000" w:rsidR="00000000" w:rsidRPr="00000000">
        <w:rPr>
          <w:rFonts w:ascii="Cambria" w:cs="Cambria" w:eastAsia="Cambria" w:hAnsi="Cambria"/>
          <w:rtl w:val="0"/>
        </w:rPr>
        <w:t xml:space="preserve">On the </w:t>
      </w:r>
      <w:r w:rsidDel="00000000" w:rsidR="00000000" w:rsidRPr="00000000">
        <w:rPr>
          <w:rFonts w:ascii="Cambria" w:cs="Cambria" w:eastAsia="Cambria" w:hAnsi="Cambria"/>
          <w:b w:val="1"/>
          <w:rtl w:val="0"/>
        </w:rPr>
        <w:t xml:space="preserve">Properties</w:t>
      </w:r>
      <w:r w:rsidDel="00000000" w:rsidR="00000000" w:rsidRPr="00000000">
        <w:rPr>
          <w:rFonts w:ascii="Cambria" w:cs="Cambria" w:eastAsia="Cambria" w:hAnsi="Cambria"/>
          <w:rtl w:val="0"/>
        </w:rPr>
        <w:t xml:space="preserve"> panel, click the </w:t>
      </w:r>
      <w:r w:rsidDel="00000000" w:rsidR="00000000" w:rsidRPr="00000000">
        <w:rPr>
          <w:rFonts w:ascii="Cambria" w:cs="Cambria" w:eastAsia="Cambria" w:hAnsi="Cambria"/>
          <w:b w:val="1"/>
          <w:rtl w:val="0"/>
        </w:rPr>
        <w:t xml:space="preserve">Action</w:t>
      </w:r>
      <w:r w:rsidDel="00000000" w:rsidR="00000000" w:rsidRPr="00000000">
        <w:rPr>
          <w:rFonts w:ascii="Cambria" w:cs="Cambria" w:eastAsia="Cambria" w:hAnsi="Cambria"/>
          <w:rtl w:val="0"/>
        </w:rPr>
        <w:t xml:space="preserve"> tab, and then go to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nlpConfiguration</w:t>
      </w:r>
      <w:r w:rsidDel="00000000" w:rsidR="00000000" w:rsidRPr="00000000">
        <w:rPr>
          <w:rFonts w:ascii="Cambria" w:cs="Cambria" w:eastAsia="Cambria" w:hAnsi="Cambria"/>
          <w:rtl w:val="0"/>
        </w:rPr>
        <w:t xml:space="preserve"> event. Click </w:t>
      </w:r>
      <w:r w:rsidDel="00000000" w:rsidR="00000000" w:rsidRPr="00000000">
        <w:rPr>
          <w:rFonts w:ascii="Cambria" w:cs="Cambria" w:eastAsia="Cambria" w:hAnsi="Cambria"/>
          <w:b w:val="1"/>
          <w:rtl w:val="0"/>
        </w:rPr>
        <w:t xml:space="preserve">Edit</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79">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529138" cy="2324100"/>
            <wp:effectExtent b="0" l="0" r="0" t="0"/>
            <wp:docPr id="370" name="image174.png"/>
            <a:graphic>
              <a:graphicData uri="http://schemas.openxmlformats.org/drawingml/2006/picture">
                <pic:pic>
                  <pic:nvPicPr>
                    <pic:cNvPr id="0" name="image174.png"/>
                    <pic:cNvPicPr preferRelativeResize="0"/>
                  </pic:nvPicPr>
                  <pic:blipFill>
                    <a:blip r:embed="rId25"/>
                    <a:srcRect b="0" l="0" r="0" t="0"/>
                    <a:stretch>
                      <a:fillRect/>
                    </a:stretch>
                  </pic:blipFill>
                  <pic:spPr>
                    <a:xfrm>
                      <a:off x="0" y="0"/>
                      <a:ext cx="4529138"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200" w:before="200" w:lineRule="auto"/>
        <w:ind w:left="720" w:firstLine="0"/>
        <w:rPr>
          <w:rFonts w:ascii="Cambria" w:cs="Cambria" w:eastAsia="Cambria" w:hAnsi="Cambria"/>
        </w:rPr>
      </w:pPr>
      <w:r w:rsidDel="00000000" w:rsidR="00000000" w:rsidRPr="00000000">
        <w:rPr>
          <w:rFonts w:ascii="Cambria" w:cs="Cambria" w:eastAsia="Cambria" w:hAnsi="Cambria"/>
          <w:color w:val="30353f"/>
          <w:rtl w:val="0"/>
        </w:rPr>
        <w:t xml:space="preserve">       3.  </w:t>
      </w:r>
      <w:r w:rsidDel="00000000" w:rsidR="00000000" w:rsidRPr="00000000">
        <w:rPr>
          <w:rFonts w:ascii="Cambria" w:cs="Cambria" w:eastAsia="Cambria" w:hAnsi="Cambria"/>
          <w:rtl w:val="0"/>
        </w:rPr>
        <w:t xml:space="preserve">Open the Code Snippet attached to the </w:t>
      </w:r>
      <w:r w:rsidDel="00000000" w:rsidR="00000000" w:rsidRPr="00000000">
        <w:rPr>
          <w:rFonts w:ascii="Cambria" w:cs="Cambria" w:eastAsia="Cambria" w:hAnsi="Cambria"/>
          <w:b w:val="1"/>
          <w:rtl w:val="0"/>
        </w:rPr>
        <w:t xml:space="preserve">nlpConfiguration</w:t>
      </w:r>
      <w:r w:rsidDel="00000000" w:rsidR="00000000" w:rsidRPr="00000000">
        <w:rPr>
          <w:rFonts w:ascii="Cambria" w:cs="Cambria" w:eastAsia="Cambria" w:hAnsi="Cambria"/>
          <w:rtl w:val="0"/>
        </w:rPr>
        <w:t xml:space="preserve"> event.</w:t>
      </w:r>
    </w:p>
    <w:p w:rsidR="00000000" w:rsidDel="00000000" w:rsidP="00000000" w:rsidRDefault="00000000" w:rsidRPr="00000000" w14:paraId="0000007B">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586288" cy="3095625"/>
            <wp:effectExtent b="0" l="0" r="0" t="0"/>
            <wp:docPr id="371" name="image178.png"/>
            <a:graphic>
              <a:graphicData uri="http://schemas.openxmlformats.org/drawingml/2006/picture">
                <pic:pic>
                  <pic:nvPicPr>
                    <pic:cNvPr id="0" name="image178.png"/>
                    <pic:cNvPicPr preferRelativeResize="0"/>
                  </pic:nvPicPr>
                  <pic:blipFill>
                    <a:blip r:embed="rId26"/>
                    <a:srcRect b="0" l="0" r="0" t="0"/>
                    <a:stretch>
                      <a:fillRect/>
                    </a:stretch>
                  </pic:blipFill>
                  <pic:spPr>
                    <a:xfrm>
                      <a:off x="0" y="0"/>
                      <a:ext cx="4586288"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7D">
      <w:pPr>
        <w:spacing w:after="200" w:before="200" w:lineRule="auto"/>
        <w:ind w:left="1440" w:firstLine="0"/>
        <w:rPr>
          <w:rFonts w:ascii="Cambria" w:cs="Cambria" w:eastAsia="Cambria" w:hAnsi="Cambria"/>
          <w:b w:val="1"/>
        </w:rPr>
      </w:pPr>
      <w:r w:rsidDel="00000000" w:rsidR="00000000" w:rsidRPr="00000000">
        <w:rPr>
          <w:rFonts w:ascii="Cambria" w:cs="Cambria" w:eastAsia="Cambria" w:hAnsi="Cambria"/>
          <w:rtl w:val="0"/>
        </w:rPr>
        <w:br w:type="textWrapping"/>
        <w:t xml:space="preserve">4. In the code snippet, change the values of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as shown in the given screenshot.</w:t>
        <w:br w:type="textWrapping"/>
      </w:r>
      <w:r w:rsidDel="00000000" w:rsidR="00000000" w:rsidRPr="00000000">
        <w:rPr>
          <w:rFonts w:ascii="Cambria" w:cs="Cambria" w:eastAsia="Cambria" w:hAnsi="Cambria"/>
          <w:b w:val="1"/>
          <w:rtl w:val="0"/>
        </w:rPr>
        <w:t xml:space="preserve">Note: </w:t>
      </w: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 should be the same as Foundry </w:t>
      </w:r>
      <w:r w:rsidDel="00000000" w:rsidR="00000000" w:rsidRPr="00000000">
        <w:rPr>
          <w:rFonts w:ascii="Cambria" w:cs="Cambria" w:eastAsia="Cambria" w:hAnsi="Cambria"/>
          <w:b w:val="1"/>
          <w:sz w:val="24"/>
          <w:szCs w:val="24"/>
          <w:rtl w:val="0"/>
        </w:rPr>
        <w:t xml:space="preserve">NLP Configurations.</w:t>
      </w:r>
      <w:r w:rsidDel="00000000" w:rsidR="00000000" w:rsidRPr="00000000">
        <w:rPr>
          <w:rtl w:val="0"/>
        </w:rPr>
      </w:r>
    </w:p>
    <w:p w:rsidR="00000000" w:rsidDel="00000000" w:rsidP="00000000" w:rsidRDefault="00000000" w:rsidRPr="00000000" w14:paraId="0000007E">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7F">
      <w:pPr>
        <w:spacing w:after="200" w:before="200" w:lineRule="auto"/>
        <w:ind w:left="216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576763" cy="3057525"/>
            <wp:effectExtent b="0" l="0" r="0" t="0"/>
            <wp:docPr id="372" name="image177.png"/>
            <a:graphic>
              <a:graphicData uri="http://schemas.openxmlformats.org/drawingml/2006/picture">
                <pic:pic>
                  <pic:nvPicPr>
                    <pic:cNvPr id="0" name="image177.png"/>
                    <pic:cNvPicPr preferRelativeResize="0"/>
                  </pic:nvPicPr>
                  <pic:blipFill>
                    <a:blip r:embed="rId27"/>
                    <a:srcRect b="0" l="0" r="0" t="0"/>
                    <a:stretch>
                      <a:fillRect/>
                    </a:stretch>
                  </pic:blipFill>
                  <pic:spPr>
                    <a:xfrm>
                      <a:off x="0" y="0"/>
                      <a:ext cx="4576763"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200" w:before="200" w:lineRule="auto"/>
        <w:ind w:left="216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81">
      <w:pPr>
        <w:pStyle w:val="Heading4"/>
        <w:keepNext w:val="0"/>
        <w:keepLines w:val="0"/>
        <w:numPr>
          <w:ilvl w:val="0"/>
          <w:numId w:val="32"/>
        </w:numPr>
        <w:spacing w:after="0" w:before="220" w:lineRule="auto"/>
        <w:ind w:left="720" w:hanging="360"/>
        <w:rPr>
          <w:rFonts w:ascii="Cambria" w:cs="Cambria" w:eastAsia="Cambria" w:hAnsi="Cambria"/>
          <w:b w:val="1"/>
          <w:color w:val="30353f"/>
          <w:sz w:val="26"/>
          <w:szCs w:val="26"/>
          <w:u w:val="none"/>
        </w:rPr>
      </w:pPr>
      <w:bookmarkStart w:colFirst="0" w:colLast="0" w:name="_heading=h.e7ty696pu4nh" w:id="18"/>
      <w:bookmarkEnd w:id="18"/>
      <w:r w:rsidDel="00000000" w:rsidR="00000000" w:rsidRPr="00000000">
        <w:rPr>
          <w:rFonts w:ascii="Cambria" w:cs="Cambria" w:eastAsia="Cambria" w:hAnsi="Cambria"/>
          <w:b w:val="1"/>
          <w:color w:val="30353f"/>
          <w:sz w:val="26"/>
          <w:szCs w:val="26"/>
          <w:rtl w:val="0"/>
        </w:rPr>
        <w:t xml:space="preserve"> Provide Permissions</w:t>
      </w:r>
      <w:r w:rsidDel="00000000" w:rsidR="00000000" w:rsidRPr="00000000">
        <w:rPr>
          <w:rtl w:val="0"/>
        </w:rPr>
      </w:r>
    </w:p>
    <w:p w:rsidR="00000000" w:rsidDel="00000000" w:rsidP="00000000" w:rsidRDefault="00000000" w:rsidRPr="00000000" w14:paraId="00000082">
      <w:pPr>
        <w:spacing w:after="120" w:before="120" w:lineRule="auto"/>
        <w:ind w:left="720" w:firstLine="0"/>
        <w:jc w:val="both"/>
        <w:rPr>
          <w:rFonts w:ascii="Cambria" w:cs="Cambria" w:eastAsia="Cambria" w:hAnsi="Cambria"/>
          <w:color w:val="30353f"/>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and</w:t>
      </w:r>
      <w:hyperlink w:anchor="_heading=h.ot1devvqjtym">
        <w:r w:rsidDel="00000000" w:rsidR="00000000" w:rsidRPr="00000000">
          <w:rPr>
            <w:rFonts w:ascii="Cambria" w:cs="Cambria" w:eastAsia="Cambria" w:hAnsi="Cambria"/>
            <w:color w:val="1155cc"/>
            <w:u w:val="single"/>
            <w:rtl w:val="0"/>
          </w:rPr>
          <w:t xml:space="preserve"> iOS</w:t>
        </w:r>
      </w:hyperlink>
      <w:r w:rsidDel="00000000" w:rsidR="00000000" w:rsidRPr="00000000">
        <w:rPr>
          <w:rFonts w:ascii="Cambria" w:cs="Cambria" w:eastAsia="Cambria" w:hAnsi="Cambria"/>
          <w:color w:val="30353f"/>
          <w:rtl w:val="0"/>
        </w:rPr>
        <w:t xml:space="preserve"> on the </w:t>
      </w:r>
      <w:hyperlink w:anchor="_heading=h.vms781b6usr2">
        <w:r w:rsidDel="00000000" w:rsidR="00000000" w:rsidRPr="00000000">
          <w:rPr>
            <w:rFonts w:ascii="Cambria" w:cs="Cambria" w:eastAsia="Cambria" w:hAnsi="Cambria"/>
            <w:color w:val="1155cc"/>
            <w:u w:val="single"/>
            <w:rtl w:val="0"/>
          </w:rPr>
          <w:t xml:space="preserve">Reference </w:t>
        </w:r>
      </w:hyperlink>
      <w:r w:rsidDel="00000000" w:rsidR="00000000" w:rsidRPr="00000000">
        <w:rPr>
          <w:rFonts w:ascii="Cambria" w:cs="Cambria" w:eastAsia="Cambria" w:hAnsi="Cambria"/>
          <w:color w:val="30353f"/>
          <w:rtl w:val="0"/>
        </w:rPr>
        <w:t xml:space="preserve">page.</w:t>
      </w:r>
    </w:p>
    <w:p w:rsidR="00000000" w:rsidDel="00000000" w:rsidP="00000000" w:rsidRDefault="00000000" w:rsidRPr="00000000" w14:paraId="00000083">
      <w:pPr>
        <w:pStyle w:val="Heading4"/>
        <w:keepNext w:val="0"/>
        <w:keepLines w:val="0"/>
        <w:numPr>
          <w:ilvl w:val="0"/>
          <w:numId w:val="22"/>
        </w:numPr>
        <w:spacing w:after="0" w:before="220" w:lineRule="auto"/>
        <w:ind w:left="720" w:hanging="360"/>
        <w:rPr>
          <w:rFonts w:ascii="Cambria" w:cs="Cambria" w:eastAsia="Cambria" w:hAnsi="Cambria"/>
          <w:b w:val="1"/>
          <w:color w:val="000000"/>
          <w:u w:val="none"/>
        </w:rPr>
      </w:pPr>
      <w:bookmarkStart w:colFirst="0" w:colLast="0" w:name="_heading=h.13100y46l18h" w:id="19"/>
      <w:bookmarkEnd w:id="19"/>
      <w:r w:rsidDel="00000000" w:rsidR="00000000" w:rsidRPr="00000000">
        <w:rPr>
          <w:rFonts w:ascii="Cambria" w:cs="Cambria" w:eastAsia="Cambria" w:hAnsi="Cambria"/>
          <w:b w:val="1"/>
          <w:color w:val="000000"/>
          <w:rtl w:val="0"/>
        </w:rPr>
        <w:t xml:space="preserve">Refresh the Project</w:t>
      </w:r>
      <w:r w:rsidDel="00000000" w:rsidR="00000000" w:rsidRPr="00000000">
        <w:rPr>
          <w:rtl w:val="0"/>
        </w:rPr>
      </w:r>
    </w:p>
    <w:p w:rsidR="00000000" w:rsidDel="00000000" w:rsidP="00000000" w:rsidRDefault="00000000" w:rsidRPr="00000000" w14:paraId="00000084">
      <w:pPr>
        <w:ind w:left="720" w:firstLine="0"/>
        <w:rPr/>
      </w:pPr>
      <w:r w:rsidDel="00000000" w:rsidR="00000000" w:rsidRPr="00000000">
        <w:rPr>
          <w:rtl w:val="0"/>
        </w:rPr>
      </w:r>
    </w:p>
    <w:p w:rsidR="00000000" w:rsidDel="00000000" w:rsidP="00000000" w:rsidRDefault="00000000" w:rsidRPr="00000000" w14:paraId="00000085">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You must refresh the Volt MX Iris project to update the </w:t>
      </w:r>
      <w:r w:rsidDel="00000000" w:rsidR="00000000" w:rsidRPr="00000000">
        <w:rPr>
          <w:rFonts w:ascii="Cambria" w:cs="Cambria" w:eastAsia="Cambria" w:hAnsi="Cambria"/>
          <w:b w:val="1"/>
          <w:rtl w:val="0"/>
        </w:rPr>
        <w:t xml:space="preserve">infoplist_configuration.json</w:t>
      </w:r>
      <w:r w:rsidDel="00000000" w:rsidR="00000000" w:rsidRPr="00000000">
        <w:rPr>
          <w:rFonts w:ascii="Cambria" w:cs="Cambria" w:eastAsia="Cambria" w:hAnsi="Cambria"/>
          <w:rtl w:val="0"/>
        </w:rPr>
        <w:t xml:space="preserve"> file. To refresh the project, open </w:t>
      </w:r>
      <w:r w:rsidDel="00000000" w:rsidR="00000000" w:rsidRPr="00000000">
        <w:rPr>
          <w:rFonts w:ascii="Cambria" w:cs="Cambria" w:eastAsia="Cambria" w:hAnsi="Cambria"/>
          <w:b w:val="1"/>
          <w:rtl w:val="0"/>
        </w:rPr>
        <w:t xml:space="preserve">Project</w:t>
      </w:r>
      <w:r w:rsidDel="00000000" w:rsidR="00000000" w:rsidRPr="00000000">
        <w:rPr>
          <w:rFonts w:ascii="Cambria" w:cs="Cambria" w:eastAsia="Cambria" w:hAnsi="Cambria"/>
          <w:rtl w:val="0"/>
        </w:rPr>
        <w:t xml:space="preserve"> from the main menu, and then click </w:t>
      </w:r>
      <w:r w:rsidDel="00000000" w:rsidR="00000000" w:rsidRPr="00000000">
        <w:rPr>
          <w:rFonts w:ascii="Cambria" w:cs="Cambria" w:eastAsia="Cambria" w:hAnsi="Cambria"/>
          <w:b w:val="1"/>
          <w:rtl w:val="0"/>
        </w:rPr>
        <w:t xml:space="preserve">Refresh</w:t>
      </w:r>
      <w:r w:rsidDel="00000000" w:rsidR="00000000" w:rsidRPr="00000000">
        <w:rPr>
          <w:rFonts w:ascii="Cambria" w:cs="Cambria" w:eastAsia="Cambria" w:hAnsi="Cambria"/>
          <w:rtl w:val="0"/>
        </w:rPr>
        <w:t xml:space="preserve">.</w:t>
      </w:r>
    </w:p>
    <w:p w:rsidR="00000000" w:rsidDel="00000000" w:rsidP="00000000" w:rsidRDefault="00000000" w:rsidRPr="00000000" w14:paraId="00000086">
      <w:pPr>
        <w:pStyle w:val="Heading4"/>
        <w:keepNext w:val="0"/>
        <w:keepLines w:val="0"/>
        <w:spacing w:after="0" w:before="220" w:lineRule="auto"/>
        <w:ind w:left="720" w:firstLine="0"/>
        <w:rPr/>
      </w:pPr>
      <w:bookmarkStart w:colFirst="0" w:colLast="0" w:name="_heading=h.uuv7qxqppjj9" w:id="20"/>
      <w:bookmarkEnd w:id="20"/>
      <w:r w:rsidDel="00000000" w:rsidR="00000000" w:rsidRPr="00000000">
        <w:rPr>
          <w:rFonts w:ascii="Cambria" w:cs="Cambria" w:eastAsia="Cambria" w:hAnsi="Cambria"/>
          <w:color w:val="000000"/>
          <w:sz w:val="20"/>
          <w:szCs w:val="20"/>
        </w:rPr>
        <w:drawing>
          <wp:inline distB="114300" distT="114300" distL="114300" distR="114300">
            <wp:extent cx="2328863" cy="2514600"/>
            <wp:effectExtent b="0" l="0" r="0" t="0"/>
            <wp:docPr id="373" name="image175.png"/>
            <a:graphic>
              <a:graphicData uri="http://schemas.openxmlformats.org/drawingml/2006/picture">
                <pic:pic>
                  <pic:nvPicPr>
                    <pic:cNvPr id="0" name="image175.png"/>
                    <pic:cNvPicPr preferRelativeResize="0"/>
                  </pic:nvPicPr>
                  <pic:blipFill>
                    <a:blip r:embed="rId28"/>
                    <a:srcRect b="0" l="0" r="0" t="0"/>
                    <a:stretch>
                      <a:fillRect/>
                    </a:stretch>
                  </pic:blipFill>
                  <pic:spPr>
                    <a:xfrm>
                      <a:off x="0" y="0"/>
                      <a:ext cx="2328863"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88">
      <w:pPr>
        <w:spacing w:after="120" w:before="120" w:lineRule="auto"/>
        <w:rPr>
          <w:rFonts w:ascii="Cambria" w:cs="Cambria" w:eastAsia="Cambria" w:hAnsi="Cambria"/>
        </w:rPr>
      </w:pPr>
      <w:r w:rsidDel="00000000" w:rsidR="00000000" w:rsidRPr="00000000">
        <w:rPr>
          <w:rtl w:val="0"/>
        </w:rPr>
      </w:r>
    </w:p>
    <w:p w:rsidR="00000000" w:rsidDel="00000000" w:rsidP="00000000" w:rsidRDefault="00000000" w:rsidRPr="00000000" w14:paraId="00000089">
      <w:pPr>
        <w:pStyle w:val="Heading4"/>
        <w:numPr>
          <w:ilvl w:val="0"/>
          <w:numId w:val="75"/>
        </w:numPr>
        <w:spacing w:after="120" w:before="120" w:lineRule="auto"/>
        <w:ind w:left="720" w:hanging="360"/>
        <w:rPr>
          <w:rFonts w:ascii="Cambria" w:cs="Cambria" w:eastAsia="Cambria" w:hAnsi="Cambria"/>
          <w:b w:val="1"/>
          <w:color w:val="000000"/>
        </w:rPr>
      </w:pPr>
      <w:bookmarkStart w:colFirst="0" w:colLast="0" w:name="_heading=h.171x1extfh3" w:id="21"/>
      <w:bookmarkEnd w:id="21"/>
      <w:r w:rsidDel="00000000" w:rsidR="00000000" w:rsidRPr="00000000">
        <w:rPr>
          <w:rFonts w:ascii="Cambria" w:cs="Cambria" w:eastAsia="Cambria" w:hAnsi="Cambria"/>
          <w:b w:val="1"/>
          <w:color w:val="000000"/>
          <w:rtl w:val="0"/>
        </w:rPr>
        <w:t xml:space="preserve">Build the Project</w:t>
      </w:r>
    </w:p>
    <w:p w:rsidR="00000000" w:rsidDel="00000000" w:rsidP="00000000" w:rsidRDefault="00000000" w:rsidRPr="00000000" w14:paraId="0000008A">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final step before you run the chatbot, is to build the Iris project. To build your project, follow these steps:</w:t>
      </w:r>
    </w:p>
    <w:p w:rsidR="00000000" w:rsidDel="00000000" w:rsidP="00000000" w:rsidRDefault="00000000" w:rsidRPr="00000000" w14:paraId="0000008B">
      <w:pPr>
        <w:numPr>
          <w:ilvl w:val="0"/>
          <w:numId w:val="40"/>
        </w:numPr>
        <w:spacing w:after="0" w:before="200" w:lineRule="auto"/>
        <w:ind w:left="1440" w:hanging="360"/>
        <w:rPr>
          <w:color w:val="000000"/>
          <w:sz w:val="22"/>
          <w:szCs w:val="22"/>
        </w:rPr>
      </w:pPr>
      <w:r w:rsidDel="00000000" w:rsidR="00000000" w:rsidRPr="00000000">
        <w:rPr>
          <w:rFonts w:ascii="Cambria" w:cs="Cambria" w:eastAsia="Cambria" w:hAnsi="Cambria"/>
          <w:rtl w:val="0"/>
        </w:rPr>
        <w:t xml:space="preserve">From the main menu, open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w:t>
        <w:br w:type="textWrapping"/>
        <w:t xml:space="preserve">The </w:t>
      </w:r>
      <w:r w:rsidDel="00000000" w:rsidR="00000000" w:rsidRPr="00000000">
        <w:rPr>
          <w:rFonts w:ascii="Cambria" w:cs="Cambria" w:eastAsia="Cambria" w:hAnsi="Cambria"/>
          <w:b w:val="1"/>
          <w:rtl w:val="0"/>
        </w:rPr>
        <w:t xml:space="preserve">Build Generation</w:t>
      </w:r>
      <w:r w:rsidDel="00000000" w:rsidR="00000000" w:rsidRPr="00000000">
        <w:rPr>
          <w:rFonts w:ascii="Cambria" w:cs="Cambria" w:eastAsia="Cambria" w:hAnsi="Cambria"/>
          <w:rtl w:val="0"/>
        </w:rPr>
        <w:t xml:space="preserve"> window appears.</w:t>
      </w:r>
      <w:r w:rsidDel="00000000" w:rsidR="00000000" w:rsidRPr="00000000">
        <w:rPr>
          <w:rtl w:val="0"/>
        </w:rPr>
      </w:r>
    </w:p>
    <w:p w:rsidR="00000000" w:rsidDel="00000000" w:rsidP="00000000" w:rsidRDefault="00000000" w:rsidRPr="00000000" w14:paraId="0000008C">
      <w:pPr>
        <w:numPr>
          <w:ilvl w:val="0"/>
          <w:numId w:val="40"/>
        </w:numPr>
        <w:spacing w:after="200" w:before="0" w:lineRule="auto"/>
        <w:ind w:left="1440" w:hanging="360"/>
        <w:rPr>
          <w:color w:val="000000"/>
          <w:sz w:val="22"/>
          <w:szCs w:val="22"/>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Native</w:t>
      </w:r>
      <w:r w:rsidDel="00000000" w:rsidR="00000000" w:rsidRPr="00000000">
        <w:rPr>
          <w:rFonts w:ascii="Cambria" w:cs="Cambria" w:eastAsia="Cambria" w:hAnsi="Cambria"/>
          <w:rtl w:val="0"/>
        </w:rPr>
        <w:t xml:space="preserve">, select the iOS and Android Mobile platforms, and then click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8D">
      <w:pPr>
        <w:spacing w:after="120" w:before="120" w:lineRule="auto"/>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8E">
      <w:pPr>
        <w:spacing w:after="200" w:before="20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r w:rsidDel="00000000" w:rsidR="00000000" w:rsidRPr="00000000">
        <w:rPr>
          <w:rFonts w:ascii="Cambria" w:cs="Cambria" w:eastAsia="Cambria" w:hAnsi="Cambria"/>
          <w:color w:val="30353f"/>
          <w:sz w:val="20"/>
          <w:szCs w:val="20"/>
        </w:rPr>
        <w:drawing>
          <wp:inline distB="114300" distT="114300" distL="114300" distR="114300">
            <wp:extent cx="4171950" cy="4319923"/>
            <wp:effectExtent b="0" l="0" r="0" t="0"/>
            <wp:docPr id="374" name="image179.png"/>
            <a:graphic>
              <a:graphicData uri="http://schemas.openxmlformats.org/drawingml/2006/picture">
                <pic:pic>
                  <pic:nvPicPr>
                    <pic:cNvPr id="0" name="image179.png"/>
                    <pic:cNvPicPr preferRelativeResize="0"/>
                  </pic:nvPicPr>
                  <pic:blipFill>
                    <a:blip r:embed="rId29"/>
                    <a:srcRect b="0" l="0" r="0" t="0"/>
                    <a:stretch>
                      <a:fillRect/>
                    </a:stretch>
                  </pic:blipFill>
                  <pic:spPr>
                    <a:xfrm>
                      <a:off x="0" y="0"/>
                      <a:ext cx="4171950" cy="4319923"/>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On a successful build, a build confirmation window appears as shown in the following image.</w:t>
      </w:r>
    </w:p>
    <w:p w:rsidR="00000000" w:rsidDel="00000000" w:rsidP="00000000" w:rsidRDefault="00000000" w:rsidRPr="00000000" w14:paraId="00000090">
      <w:pPr>
        <w:spacing w:after="200" w:before="200" w:lineRule="auto"/>
        <w:ind w:left="216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3833813" cy="2095500"/>
            <wp:effectExtent b="0" l="0" r="0" t="0"/>
            <wp:docPr id="351" name="image157.png"/>
            <a:graphic>
              <a:graphicData uri="http://schemas.openxmlformats.org/drawingml/2006/picture">
                <pic:pic>
                  <pic:nvPicPr>
                    <pic:cNvPr id="0" name="image157.png"/>
                    <pic:cNvPicPr preferRelativeResize="0"/>
                  </pic:nvPicPr>
                  <pic:blipFill>
                    <a:blip r:embed="rId30"/>
                    <a:srcRect b="0" l="0" r="0" t="0"/>
                    <a:stretch>
                      <a:fillRect/>
                    </a:stretch>
                  </pic:blipFill>
                  <pic:spPr>
                    <a:xfrm>
                      <a:off x="0" y="0"/>
                      <a:ext cx="3833813"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Style w:val="Heading2"/>
        <w:keepNext w:val="0"/>
        <w:keepLines w:val="0"/>
        <w:spacing w:after="60" w:before="300" w:lineRule="auto"/>
        <w:ind w:left="0" w:firstLine="0"/>
        <w:rPr>
          <w:rFonts w:ascii="Cambria" w:cs="Cambria" w:eastAsia="Cambria" w:hAnsi="Cambria"/>
          <w:b w:val="1"/>
          <w:color w:val="30353f"/>
          <w:sz w:val="28"/>
          <w:szCs w:val="28"/>
        </w:rPr>
      </w:pPr>
      <w:bookmarkStart w:colFirst="0" w:colLast="0" w:name="_heading=h.2qigtwhg95qz" w:id="22"/>
      <w:bookmarkEnd w:id="22"/>
      <w:r w:rsidDel="00000000" w:rsidR="00000000" w:rsidRPr="00000000">
        <w:rPr>
          <w:rtl w:val="0"/>
        </w:rPr>
      </w:r>
    </w:p>
    <w:p w:rsidR="00000000" w:rsidDel="00000000" w:rsidP="00000000" w:rsidRDefault="00000000" w:rsidRPr="00000000" w14:paraId="00000092">
      <w:pPr>
        <w:pStyle w:val="Heading2"/>
        <w:keepNext w:val="0"/>
        <w:keepLines w:val="0"/>
        <w:spacing w:after="60" w:before="300" w:lineRule="auto"/>
        <w:ind w:left="0" w:firstLine="0"/>
        <w:rPr>
          <w:rFonts w:ascii="Cambria" w:cs="Cambria" w:eastAsia="Cambria" w:hAnsi="Cambria"/>
          <w:b w:val="1"/>
          <w:color w:val="30353f"/>
          <w:sz w:val="28"/>
          <w:szCs w:val="28"/>
        </w:rPr>
      </w:pPr>
      <w:bookmarkStart w:colFirst="0" w:colLast="0" w:name="_heading=h.h8es0dxzxyje" w:id="23"/>
      <w:bookmarkEnd w:id="23"/>
      <w:r w:rsidDel="00000000" w:rsidR="00000000" w:rsidRPr="00000000">
        <w:rPr>
          <w:rtl w:val="0"/>
        </w:rPr>
      </w:r>
    </w:p>
    <w:p w:rsidR="00000000" w:rsidDel="00000000" w:rsidP="00000000" w:rsidRDefault="00000000" w:rsidRPr="00000000" w14:paraId="00000093">
      <w:pPr>
        <w:pStyle w:val="Heading3"/>
        <w:keepNext w:val="0"/>
        <w:keepLines w:val="0"/>
        <w:pageBreakBefore w:val="0"/>
        <w:widowControl w:val="1"/>
        <w:numPr>
          <w:ilvl w:val="0"/>
          <w:numId w:val="42"/>
        </w:numPr>
        <w:pBdr>
          <w:top w:color="000000" w:space="0" w:sz="0" w:val="none"/>
          <w:left w:space="0" w:sz="0" w:val="nil"/>
          <w:bottom w:color="000000" w:space="0" w:sz="0" w:val="none"/>
          <w:right w:color="000000" w:space="0" w:sz="0" w:val="none"/>
          <w:between w:color="000000" w:space="0" w:sz="0" w:val="none"/>
        </w:pBdr>
        <w:shd w:fill="auto" w:val="clear"/>
        <w:spacing w:after="0" w:before="240" w:line="276" w:lineRule="auto"/>
        <w:ind w:left="1440" w:right="0" w:firstLine="360"/>
        <w:jc w:val="left"/>
        <w:rPr/>
      </w:pPr>
      <w:bookmarkStart w:colFirst="0" w:colLast="0" w:name="_heading=h.q5oudk3vxhyl" w:id="24"/>
      <w:bookmarkEnd w:id="24"/>
      <w:r w:rsidDel="00000000" w:rsidR="00000000" w:rsidRPr="00000000">
        <w:rPr>
          <w:rFonts w:ascii="Cambria" w:cs="Cambria" w:eastAsia="Cambria" w:hAnsi="Cambria"/>
          <w:b w:val="1"/>
          <w:color w:val="30353f"/>
          <w:sz w:val="28"/>
          <w:szCs w:val="28"/>
          <w:rtl w:val="0"/>
        </w:rPr>
        <w:t xml:space="preserve"> Advanced Setup for Dialogflow </w:t>
      </w:r>
      <w:r w:rsidDel="00000000" w:rsidR="00000000" w:rsidRPr="00000000">
        <w:rPr>
          <w:rtl w:val="0"/>
        </w:rPr>
      </w:r>
    </w:p>
    <w:p w:rsidR="00000000" w:rsidDel="00000000" w:rsidP="00000000" w:rsidRDefault="00000000" w:rsidRPr="00000000" w14:paraId="00000094">
      <w:pPr>
        <w:pStyle w:val="Heading4"/>
        <w:keepNext w:val="0"/>
        <w:keepLines w:val="0"/>
        <w:numPr>
          <w:ilvl w:val="0"/>
          <w:numId w:val="55"/>
        </w:numPr>
        <w:spacing w:after="60" w:before="0" w:lineRule="auto"/>
        <w:ind w:left="1440" w:hanging="360"/>
        <w:rPr>
          <w:rFonts w:ascii="Cambria" w:cs="Cambria" w:eastAsia="Cambria" w:hAnsi="Cambria"/>
          <w:b w:val="1"/>
          <w:color w:val="000000"/>
          <w:sz w:val="26"/>
          <w:szCs w:val="26"/>
        </w:rPr>
      </w:pPr>
      <w:bookmarkStart w:colFirst="0" w:colLast="0" w:name="_heading=h.h6cngmzgmy32" w:id="25"/>
      <w:bookmarkEnd w:id="25"/>
      <w:r w:rsidDel="00000000" w:rsidR="00000000" w:rsidRPr="00000000">
        <w:rPr>
          <w:rFonts w:ascii="Cambria" w:cs="Cambria" w:eastAsia="Cambria" w:hAnsi="Cambria"/>
          <w:b w:val="1"/>
          <w:color w:val="000000"/>
          <w:sz w:val="26"/>
          <w:szCs w:val="26"/>
          <w:rtl w:val="0"/>
        </w:rPr>
        <w:t xml:space="preserve">Dialogflow Setup</w:t>
      </w:r>
    </w:p>
    <w:p w:rsidR="00000000" w:rsidDel="00000000" w:rsidP="00000000" w:rsidRDefault="00000000" w:rsidRPr="00000000" w14:paraId="00000095">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color w:val="30353f"/>
          <w:rtl w:val="0"/>
        </w:rPr>
        <w:t xml:space="preserve">For information about how to set up Dialogflow, refer </w:t>
      </w:r>
      <w:hyperlink w:anchor="_heading=h.x56s2fnsfir0">
        <w:r w:rsidDel="00000000" w:rsidR="00000000" w:rsidRPr="00000000">
          <w:rPr>
            <w:rFonts w:ascii="Cambria" w:cs="Cambria" w:eastAsia="Cambria" w:hAnsi="Cambria"/>
            <w:color w:val="1155cc"/>
            <w:u w:val="single"/>
            <w:rtl w:val="0"/>
          </w:rPr>
          <w:t xml:space="preserve">Dialogflow Setup</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096">
      <w:pPr>
        <w:pStyle w:val="Heading4"/>
        <w:keepNext w:val="0"/>
        <w:keepLines w:val="0"/>
        <w:numPr>
          <w:ilvl w:val="0"/>
          <w:numId w:val="55"/>
        </w:numPr>
        <w:spacing w:after="60" w:before="240" w:lineRule="auto"/>
        <w:ind w:left="1440" w:hanging="360"/>
        <w:rPr>
          <w:rFonts w:ascii="Cambria" w:cs="Cambria" w:eastAsia="Cambria" w:hAnsi="Cambria"/>
          <w:b w:val="1"/>
          <w:color w:val="000000"/>
          <w:sz w:val="26"/>
          <w:szCs w:val="26"/>
        </w:rPr>
      </w:pPr>
      <w:bookmarkStart w:colFirst="0" w:colLast="0" w:name="_heading=h.gmp6kgs7hre5" w:id="26"/>
      <w:bookmarkEnd w:id="26"/>
      <w:r w:rsidDel="00000000" w:rsidR="00000000" w:rsidRPr="00000000">
        <w:rPr>
          <w:rFonts w:ascii="Cambria" w:cs="Cambria" w:eastAsia="Cambria" w:hAnsi="Cambria"/>
          <w:b w:val="1"/>
          <w:color w:val="000000"/>
          <w:sz w:val="26"/>
          <w:szCs w:val="26"/>
          <w:rtl w:val="0"/>
        </w:rPr>
        <w:t xml:space="preserve">VoltMX Iris Project Setup</w:t>
      </w:r>
    </w:p>
    <w:p w:rsidR="00000000" w:rsidDel="00000000" w:rsidP="00000000" w:rsidRDefault="00000000" w:rsidRPr="00000000" w14:paraId="00000097">
      <w:pPr>
        <w:spacing w:after="120" w:before="120" w:lineRule="auto"/>
        <w:ind w:left="0" w:firstLine="0"/>
        <w:rPr>
          <w:rFonts w:ascii="Cambria" w:cs="Cambria" w:eastAsia="Cambria" w:hAnsi="Cambria"/>
        </w:rPr>
      </w:pPr>
      <w:r w:rsidDel="00000000" w:rsidR="00000000" w:rsidRPr="00000000">
        <w:rPr>
          <w:rFonts w:ascii="Cambria" w:cs="Cambria" w:eastAsia="Cambria" w:hAnsi="Cambria"/>
          <w:rtl w:val="0"/>
        </w:rPr>
        <w:t xml:space="preserve">                                To run the chatbot, you must configure the Volt MX Iris project as follows:</w:t>
      </w:r>
    </w:p>
    <w:p w:rsidR="00000000" w:rsidDel="00000000" w:rsidP="00000000" w:rsidRDefault="00000000" w:rsidRPr="00000000" w14:paraId="00000098">
      <w:pPr>
        <w:numPr>
          <w:ilvl w:val="0"/>
          <w:numId w:val="45"/>
        </w:numPr>
        <w:spacing w:after="0" w:before="200" w:lineRule="auto"/>
        <w:ind w:left="1900" w:hanging="360"/>
        <w:rPr>
          <w:rFonts w:ascii="Cambria" w:cs="Cambria" w:eastAsia="Cambria" w:hAnsi="Cambria"/>
          <w:sz w:val="22"/>
          <w:szCs w:val="22"/>
        </w:rPr>
      </w:pPr>
      <w:hyperlink w:anchor="_heading=h.kouab1db7gdr">
        <w:r w:rsidDel="00000000" w:rsidR="00000000" w:rsidRPr="00000000">
          <w:rPr>
            <w:rFonts w:ascii="Cambria" w:cs="Cambria" w:eastAsia="Cambria" w:hAnsi="Cambria"/>
            <w:color w:val="1155cc"/>
            <w:u w:val="single"/>
            <w:rtl w:val="0"/>
          </w:rPr>
          <w:t xml:space="preserve">Configure HCL Foundry</w:t>
        </w:r>
      </w:hyperlink>
      <w:r w:rsidDel="00000000" w:rsidR="00000000" w:rsidRPr="00000000">
        <w:rPr>
          <w:rtl w:val="0"/>
        </w:rPr>
      </w:r>
    </w:p>
    <w:p w:rsidR="00000000" w:rsidDel="00000000" w:rsidP="00000000" w:rsidRDefault="00000000" w:rsidRPr="00000000" w14:paraId="00000099">
      <w:pPr>
        <w:numPr>
          <w:ilvl w:val="0"/>
          <w:numId w:val="45"/>
        </w:numPr>
        <w:spacing w:after="0" w:before="0" w:lineRule="auto"/>
        <w:ind w:left="1900" w:hanging="360"/>
        <w:rPr>
          <w:rFonts w:ascii="Cambria" w:cs="Cambria" w:eastAsia="Cambria" w:hAnsi="Cambria"/>
          <w:sz w:val="22"/>
          <w:szCs w:val="22"/>
        </w:rPr>
      </w:pPr>
      <w:hyperlink w:anchor="_heading=h.baplwk9nf1go">
        <w:r w:rsidDel="00000000" w:rsidR="00000000" w:rsidRPr="00000000">
          <w:rPr>
            <w:rFonts w:ascii="Cambria" w:cs="Cambria" w:eastAsia="Cambria" w:hAnsi="Cambria"/>
            <w:color w:val="1155cc"/>
            <w:u w:val="single"/>
            <w:rtl w:val="0"/>
          </w:rPr>
          <w:t xml:space="preserve">Publish the HCL Foundry App</w:t>
        </w:r>
      </w:hyperlink>
      <w:r w:rsidDel="00000000" w:rsidR="00000000" w:rsidRPr="00000000">
        <w:rPr>
          <w:rtl w:val="0"/>
        </w:rPr>
      </w:r>
    </w:p>
    <w:p w:rsidR="00000000" w:rsidDel="00000000" w:rsidP="00000000" w:rsidRDefault="00000000" w:rsidRPr="00000000" w14:paraId="0000009A">
      <w:pPr>
        <w:numPr>
          <w:ilvl w:val="0"/>
          <w:numId w:val="45"/>
        </w:numPr>
        <w:spacing w:after="0" w:before="0" w:lineRule="auto"/>
        <w:ind w:left="1900" w:hanging="360"/>
        <w:rPr>
          <w:rFonts w:ascii="Cambria" w:cs="Cambria" w:eastAsia="Cambria" w:hAnsi="Cambria"/>
          <w:sz w:val="22"/>
          <w:szCs w:val="22"/>
        </w:rPr>
      </w:pPr>
      <w:hyperlink w:anchor="_heading=h.5deih6cabhva">
        <w:r w:rsidDel="00000000" w:rsidR="00000000" w:rsidRPr="00000000">
          <w:rPr>
            <w:rFonts w:ascii="Cambria" w:cs="Cambria" w:eastAsia="Cambria" w:hAnsi="Cambria"/>
            <w:color w:val="1155cc"/>
            <w:u w:val="single"/>
            <w:rtl w:val="0"/>
          </w:rPr>
          <w:t xml:space="preserve">Provide Permissions</w:t>
        </w:r>
      </w:hyperlink>
      <w:r w:rsidDel="00000000" w:rsidR="00000000" w:rsidRPr="00000000">
        <w:rPr>
          <w:rtl w:val="0"/>
        </w:rPr>
      </w:r>
    </w:p>
    <w:p w:rsidR="00000000" w:rsidDel="00000000" w:rsidP="00000000" w:rsidRDefault="00000000" w:rsidRPr="00000000" w14:paraId="0000009B">
      <w:pPr>
        <w:numPr>
          <w:ilvl w:val="0"/>
          <w:numId w:val="45"/>
        </w:numPr>
        <w:spacing w:after="200" w:before="0" w:lineRule="auto"/>
        <w:ind w:left="1900" w:hanging="360"/>
        <w:rPr>
          <w:rFonts w:ascii="Cambria" w:cs="Cambria" w:eastAsia="Cambria" w:hAnsi="Cambria"/>
          <w:sz w:val="22"/>
          <w:szCs w:val="22"/>
        </w:rPr>
      </w:pPr>
      <w:hyperlink w:anchor="_heading=h.czx8qg5zzeot">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tl w:val="0"/>
        </w:rPr>
      </w:r>
    </w:p>
    <w:p w:rsidR="00000000" w:rsidDel="00000000" w:rsidP="00000000" w:rsidRDefault="00000000" w:rsidRPr="00000000" w14:paraId="0000009C">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2160"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b w:val="1"/>
          <w:color w:val="343e48"/>
          <w:rtl w:val="0"/>
        </w:rPr>
        <w:t xml:space="preserve">: </w:t>
      </w:r>
      <w:r w:rsidDel="00000000" w:rsidR="00000000" w:rsidRPr="00000000">
        <w:rPr>
          <w:rFonts w:ascii="Cambria" w:cs="Cambria" w:eastAsia="Cambria" w:hAnsi="Cambria"/>
          <w:rtl w:val="0"/>
        </w:rPr>
        <w:t xml:space="preserve">Before you configure your Volt MX Iris project, you must import the chatbot to your Volt MX Iris project. For more information about how to import the chatbot to your Volt MX Iris project, refer to the</w:t>
      </w:r>
      <w:r w:rsidDel="00000000" w:rsidR="00000000" w:rsidRPr="00000000">
        <w:rPr>
          <w:rFonts w:ascii="Cambria" w:cs="Cambria" w:eastAsia="Cambria" w:hAnsi="Cambria"/>
          <w:u w:val="single"/>
          <w:rtl w:val="0"/>
        </w:rPr>
        <w:t xml:space="preserve"> </w:t>
      </w:r>
      <w:hyperlink w:anchor="_heading=h.w21pw7wewtrg">
        <w:r w:rsidDel="00000000" w:rsidR="00000000" w:rsidRPr="00000000">
          <w:rPr>
            <w:rFonts w:ascii="Cambria" w:cs="Cambria" w:eastAsia="Cambria" w:hAnsi="Cambria"/>
            <w:color w:val="1155cc"/>
            <w:u w:val="single"/>
            <w:rtl w:val="0"/>
          </w:rPr>
          <w:t xml:space="preserve">Import the Project</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section on the </w:t>
      </w:r>
      <w:hyperlink w:anchor="_heading=h.48t11lmllyg2">
        <w:r w:rsidDel="00000000" w:rsidR="00000000" w:rsidRPr="00000000">
          <w:rPr>
            <w:rFonts w:ascii="Cambria" w:cs="Cambria" w:eastAsia="Cambria" w:hAnsi="Cambria"/>
            <w:color w:val="1155cc"/>
            <w:u w:val="single"/>
            <w:rtl w:val="0"/>
          </w:rPr>
          <w:t xml:space="preserve">References</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page.</w:t>
      </w:r>
    </w:p>
    <w:p w:rsidR="00000000" w:rsidDel="00000000" w:rsidP="00000000" w:rsidRDefault="00000000" w:rsidRPr="00000000" w14:paraId="0000009D">
      <w:pPr>
        <w:pStyle w:val="Heading5"/>
        <w:keepNext w:val="0"/>
        <w:keepLines w:val="0"/>
        <w:numPr>
          <w:ilvl w:val="0"/>
          <w:numId w:val="37"/>
        </w:numPr>
        <w:spacing w:after="0" w:before="220" w:lineRule="auto"/>
        <w:ind w:left="1440" w:hanging="360"/>
        <w:rPr>
          <w:b w:val="1"/>
          <w:sz w:val="24"/>
          <w:szCs w:val="24"/>
        </w:rPr>
      </w:pPr>
      <w:bookmarkStart w:colFirst="0" w:colLast="0" w:name="_heading=h.kouab1db7gdr" w:id="27"/>
      <w:bookmarkEnd w:id="27"/>
      <w:r w:rsidDel="00000000" w:rsidR="00000000" w:rsidRPr="00000000">
        <w:rPr>
          <w:rFonts w:ascii="Cambria" w:cs="Cambria" w:eastAsia="Cambria" w:hAnsi="Cambria"/>
          <w:b w:val="1"/>
          <w:color w:val="000000"/>
          <w:sz w:val="24"/>
          <w:szCs w:val="24"/>
          <w:rtl w:val="0"/>
        </w:rPr>
        <w:t xml:space="preserve">Configure HCL Foundry</w:t>
      </w:r>
      <w:r w:rsidDel="00000000" w:rsidR="00000000" w:rsidRPr="00000000">
        <w:rPr>
          <w:rtl w:val="0"/>
        </w:rPr>
      </w:r>
    </w:p>
    <w:p w:rsidR="00000000" w:rsidDel="00000000" w:rsidP="00000000" w:rsidRDefault="00000000" w:rsidRPr="00000000" w14:paraId="0000009E">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When you import the chatbot to your Volt MX Iris project, the HCL Foundry services of the chatbot are added to the HCL Foundry app, which is associated with the Volt MX Iris project. While importing the chatbot to your Volt MX Iris project, if there is no HCL Foundry app associated with the existing Iris project, a new HCL Foundry app is automatically added to your HCL Foundry environment and is associated with your Volt MX Iris.</w:t>
      </w:r>
    </w:p>
    <w:p w:rsidR="00000000" w:rsidDel="00000000" w:rsidP="00000000" w:rsidRDefault="00000000" w:rsidRPr="00000000" w14:paraId="0000009F">
      <w:pPr>
        <w:numPr>
          <w:ilvl w:val="0"/>
          <w:numId w:val="39"/>
        </w:numPr>
        <w:spacing w:after="120" w:before="12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To configure the HCL Foundry app for the chatbot that you imported to your DialogFlow console, follow these steps:</w:t>
      </w:r>
      <w:r w:rsidDel="00000000" w:rsidR="00000000" w:rsidRPr="00000000">
        <w:rPr>
          <w:rtl w:val="0"/>
        </w:rPr>
      </w:r>
    </w:p>
    <w:p w:rsidR="00000000" w:rsidDel="00000000" w:rsidP="00000000" w:rsidRDefault="00000000" w:rsidRPr="00000000" w14:paraId="000000A0">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From the Project Explorer on Volt MX Iris, click </w:t>
      </w:r>
      <w:r w:rsidDel="00000000" w:rsidR="00000000" w:rsidRPr="00000000">
        <w:rPr>
          <w:rFonts w:ascii="Cambria" w:cs="Cambria" w:eastAsia="Cambria" w:hAnsi="Cambria"/>
          <w:b w:val="1"/>
          <w:rtl w:val="0"/>
        </w:rPr>
        <w:t xml:space="preserve">DATA &amp; SERVICES</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sz w:val="20"/>
          <w:szCs w:val="20"/>
        </w:rPr>
        <w:drawing>
          <wp:inline distB="114300" distT="114300" distL="114300" distR="114300">
            <wp:extent cx="4833938" cy="1743075"/>
            <wp:effectExtent b="0" l="0" r="0" t="0"/>
            <wp:docPr id="352"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833938" cy="1743075"/>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0A1">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120" w:line="276" w:lineRule="auto"/>
        <w:ind w:left="2160" w:right="0" w:hanging="360"/>
        <w:jc w:val="both"/>
        <w:rPr>
          <w:rFonts w:ascii="Cambria" w:cs="Cambria" w:eastAsia="Cambria" w:hAnsi="Cambria"/>
        </w:rPr>
      </w:pPr>
      <w:r w:rsidDel="00000000" w:rsidR="00000000" w:rsidRPr="00000000">
        <w:rPr>
          <w:rFonts w:ascii="Cambria" w:cs="Cambria" w:eastAsia="Cambria" w:hAnsi="Cambria"/>
          <w:rtl w:val="0"/>
        </w:rPr>
        <w:t xml:space="preserve">In the HCL Foundry window, under the </w:t>
      </w:r>
      <w:r w:rsidDel="00000000" w:rsidR="00000000" w:rsidRPr="00000000">
        <w:rPr>
          <w:rFonts w:ascii="Cambria" w:cs="Cambria" w:eastAsia="Cambria" w:hAnsi="Cambria"/>
          <w:b w:val="1"/>
          <w:rtl w:val="0"/>
        </w:rPr>
        <w:t xml:space="preserve">Integration</w:t>
      </w:r>
      <w:r w:rsidDel="00000000" w:rsidR="00000000" w:rsidRPr="00000000">
        <w:rPr>
          <w:rFonts w:ascii="Cambria" w:cs="Cambria" w:eastAsia="Cambria" w:hAnsi="Cambria"/>
          <w:rtl w:val="0"/>
        </w:rPr>
        <w:t xml:space="preserve"> tab, expand the service and then  select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w:t>
      </w:r>
      <w:r w:rsidDel="00000000" w:rsidR="00000000" w:rsidRPr="00000000">
        <w:rPr>
          <w:rFonts w:ascii="Cambria" w:cs="Cambria" w:eastAsia="Cambria" w:hAnsi="Cambria"/>
          <w:sz w:val="20"/>
          <w:szCs w:val="20"/>
          <w:rtl w:val="0"/>
        </w:rPr>
        <w:t xml:space="preserve">.</w:t>
        <w:br w:type="textWrapping"/>
      </w:r>
      <w:r w:rsidDel="00000000" w:rsidR="00000000" w:rsidRPr="00000000">
        <w:rPr>
          <w:rFonts w:ascii="Cambria" w:cs="Cambria" w:eastAsia="Cambria" w:hAnsi="Cambria"/>
          <w:color w:val="30353f"/>
          <w:sz w:val="20"/>
          <w:szCs w:val="20"/>
        </w:rPr>
        <w:drawing>
          <wp:inline distB="114300" distT="114300" distL="114300" distR="114300">
            <wp:extent cx="4638675" cy="1624013"/>
            <wp:effectExtent b="0" l="0" r="0" t="0"/>
            <wp:docPr id="335" name="image150.png"/>
            <a:graphic>
              <a:graphicData uri="http://schemas.openxmlformats.org/drawingml/2006/picture">
                <pic:pic>
                  <pic:nvPicPr>
                    <pic:cNvPr id="0" name="image150.png"/>
                    <pic:cNvPicPr preferRelativeResize="0"/>
                  </pic:nvPicPr>
                  <pic:blipFill>
                    <a:blip r:embed="rId32"/>
                    <a:srcRect b="0" l="0" r="0" t="0"/>
                    <a:stretch>
                      <a:fillRect/>
                    </a:stretch>
                  </pic:blipFill>
                  <pic:spPr>
                    <a:xfrm>
                      <a:off x="0" y="0"/>
                      <a:ext cx="4638675" cy="1624013"/>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0A2">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the operation configuration, expand the </w:t>
      </w:r>
      <w:r w:rsidDel="00000000" w:rsidR="00000000" w:rsidRPr="00000000">
        <w:rPr>
          <w:rFonts w:ascii="Cambria" w:cs="Cambria" w:eastAsia="Cambria" w:hAnsi="Cambria"/>
          <w:b w:val="1"/>
          <w:rtl w:val="0"/>
        </w:rPr>
        <w:t xml:space="preserve">Advanced</w:t>
      </w:r>
      <w:r w:rsidDel="00000000" w:rsidR="00000000" w:rsidRPr="00000000">
        <w:rPr>
          <w:rFonts w:ascii="Cambria" w:cs="Cambria" w:eastAsia="Cambria" w:hAnsi="Cambria"/>
          <w:rtl w:val="0"/>
        </w:rPr>
        <w:t xml:space="preserve"> section.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5762625" cy="1587297"/>
            <wp:effectExtent b="0" l="0" r="0" t="0"/>
            <wp:docPr id="236" name="image71.png"/>
            <a:graphic>
              <a:graphicData uri="http://schemas.openxmlformats.org/drawingml/2006/picture">
                <pic:pic>
                  <pic:nvPicPr>
                    <pic:cNvPr id="0" name="image71.png"/>
                    <pic:cNvPicPr preferRelativeResize="0"/>
                  </pic:nvPicPr>
                  <pic:blipFill>
                    <a:blip r:embed="rId33"/>
                    <a:srcRect b="0" l="0" r="0" t="0"/>
                    <a:stretch>
                      <a:fillRect/>
                    </a:stretch>
                  </pic:blipFill>
                  <pic:spPr>
                    <a:xfrm>
                      <a:off x="0" y="0"/>
                      <a:ext cx="5762625" cy="1587297"/>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0A3">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Custom Code Invocation</w:t>
      </w:r>
      <w:r w:rsidDel="00000000" w:rsidR="00000000" w:rsidRPr="00000000">
        <w:rPr>
          <w:rFonts w:ascii="Cambria" w:cs="Cambria" w:eastAsia="Cambria" w:hAnsi="Cambria"/>
          <w:rtl w:val="0"/>
        </w:rPr>
        <w:t xml:space="preserve">, for </w:t>
      </w:r>
      <w:r w:rsidDel="00000000" w:rsidR="00000000" w:rsidRPr="00000000">
        <w:rPr>
          <w:rFonts w:ascii="Cambria" w:cs="Cambria" w:eastAsia="Cambria" w:hAnsi="Cambria"/>
          <w:b w:val="1"/>
          <w:rtl w:val="0"/>
        </w:rPr>
        <w:t xml:space="preserve">Preprocessor</w:t>
      </w:r>
      <w:r w:rsidDel="00000000" w:rsidR="00000000" w:rsidRPr="00000000">
        <w:rPr>
          <w:rFonts w:ascii="Cambria" w:cs="Cambria" w:eastAsia="Cambria" w:hAnsi="Cambria"/>
          <w:rtl w:val="0"/>
        </w:rPr>
        <w:t xml:space="preserve">, click </w:t>
      </w:r>
      <w:r w:rsidDel="00000000" w:rsidR="00000000" w:rsidRPr="00000000">
        <w:rPr>
          <w:rFonts w:ascii="Cambria" w:cs="Cambria" w:eastAsia="Cambria" w:hAnsi="Cambria"/>
          <w:b w:val="1"/>
          <w:rtl w:val="0"/>
        </w:rPr>
        <w:t xml:space="preserve">Expand</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676900" cy="2103031"/>
            <wp:effectExtent b="0" l="0" r="0" t="0"/>
            <wp:docPr id="278" name="image103.png"/>
            <a:graphic>
              <a:graphicData uri="http://schemas.openxmlformats.org/drawingml/2006/picture">
                <pic:pic>
                  <pic:nvPicPr>
                    <pic:cNvPr id="0" name="image103.png"/>
                    <pic:cNvPicPr preferRelativeResize="0"/>
                  </pic:nvPicPr>
                  <pic:blipFill>
                    <a:blip r:embed="rId34"/>
                    <a:srcRect b="0" l="0" r="0" t="0"/>
                    <a:stretch>
                      <a:fillRect/>
                    </a:stretch>
                  </pic:blipFill>
                  <pic:spPr>
                    <a:xfrm>
                      <a:off x="0" y="0"/>
                      <a:ext cx="5676900" cy="2103031"/>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2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the code snippet, change the values of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as shown in the given screenshot.</w:t>
        <w:br w:type="textWrapping"/>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272088" cy="4587730"/>
            <wp:effectExtent b="0" l="0" r="0" t="0"/>
            <wp:docPr id="210" name="image51.png"/>
            <a:graphic>
              <a:graphicData uri="http://schemas.openxmlformats.org/drawingml/2006/picture">
                <pic:pic>
                  <pic:nvPicPr>
                    <pic:cNvPr id="0" name="image51.png"/>
                    <pic:cNvPicPr preferRelativeResize="0"/>
                  </pic:nvPicPr>
                  <pic:blipFill>
                    <a:blip r:embed="rId35"/>
                    <a:srcRect b="0" l="0" r="0" t="0"/>
                    <a:stretch>
                      <a:fillRect/>
                    </a:stretch>
                  </pic:blipFill>
                  <pic:spPr>
                    <a:xfrm>
                      <a:off x="0" y="0"/>
                      <a:ext cx="5272088" cy="458773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A6">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Remove the multi-line comments from the code and search for the dialogFlowConfiguration  method in the code.</w:t>
      </w:r>
    </w:p>
    <w:p w:rsidR="00000000" w:rsidDel="00000000" w:rsidP="00000000" w:rsidRDefault="00000000" w:rsidRPr="00000000" w14:paraId="000000A7">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5481638" cy="3715918"/>
            <wp:effectExtent b="0" l="0" r="0" t="0"/>
            <wp:docPr id="305" name="image135.png"/>
            <a:graphic>
              <a:graphicData uri="http://schemas.openxmlformats.org/drawingml/2006/picture">
                <pic:pic>
                  <pic:nvPicPr>
                    <pic:cNvPr id="0" name="image135.png"/>
                    <pic:cNvPicPr preferRelativeResize="0"/>
                  </pic:nvPicPr>
                  <pic:blipFill>
                    <a:blip r:embed="rId36"/>
                    <a:srcRect b="0" l="0" r="0" t="0"/>
                    <a:stretch>
                      <a:fillRect/>
                    </a:stretch>
                  </pic:blipFill>
                  <pic:spPr>
                    <a:xfrm>
                      <a:off x="0" y="0"/>
                      <a:ext cx="5481638" cy="3715918"/>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after="120" w:before="120" w:lineRule="auto"/>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p>
    <w:p w:rsidR="00000000" w:rsidDel="00000000" w:rsidP="00000000" w:rsidRDefault="00000000" w:rsidRPr="00000000" w14:paraId="000000A9">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the </w:t>
      </w:r>
      <w:r w:rsidDel="00000000" w:rsidR="00000000" w:rsidRPr="00000000">
        <w:rPr>
          <w:rFonts w:ascii="Cambria" w:cs="Cambria" w:eastAsia="Cambria" w:hAnsi="Cambria"/>
          <w:b w:val="1"/>
          <w:rtl w:val="0"/>
        </w:rPr>
        <w:t xml:space="preserve">DialogFlowConfiguration</w:t>
      </w:r>
      <w:r w:rsidDel="00000000" w:rsidR="00000000" w:rsidRPr="00000000">
        <w:rPr>
          <w:rFonts w:ascii="Cambria" w:cs="Cambria" w:eastAsia="Cambria" w:hAnsi="Cambria"/>
          <w:rtl w:val="0"/>
        </w:rPr>
        <w:t xml:space="preserve"> method, add the .json file content that we will get from </w:t>
      </w:r>
    </w:p>
    <w:p w:rsidR="00000000" w:rsidDel="00000000" w:rsidP="00000000" w:rsidRDefault="00000000" w:rsidRPr="00000000" w14:paraId="000000AA">
      <w:pPr>
        <w:pStyle w:val="Heading6"/>
        <w:numPr>
          <w:ilvl w:val="0"/>
          <w:numId w:val="65"/>
        </w:numPr>
        <w:spacing w:after="0" w:before="0" w:lineRule="auto"/>
        <w:ind w:left="720" w:firstLine="360"/>
        <w:rPr/>
      </w:pPr>
      <w:bookmarkStart w:colFirst="0" w:colLast="0" w:name="_heading=h.eeqp6k1y3894" w:id="28"/>
      <w:bookmarkEnd w:id="28"/>
      <w:r w:rsidDel="00000000" w:rsidR="00000000" w:rsidRPr="00000000">
        <w:rPr>
          <w:rtl w:val="0"/>
        </w:rPr>
        <w:t xml:space="preserve"> </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i w:val="0"/>
          <w:color w:val="000000"/>
          <w:rtl w:val="0"/>
        </w:rPr>
        <w:t xml:space="preserve">Create a Google Service Account and Private Key</w:t>
      </w:r>
      <w:r w:rsidDel="00000000" w:rsidR="00000000" w:rsidRPr="00000000">
        <w:rPr>
          <w:rtl w:val="0"/>
        </w:rPr>
      </w:r>
    </w:p>
    <w:p w:rsidR="00000000" w:rsidDel="00000000" w:rsidP="00000000" w:rsidRDefault="00000000" w:rsidRPr="00000000" w14:paraId="000000AB">
      <w:pPr>
        <w:numPr>
          <w:ilvl w:val="0"/>
          <w:numId w:val="26"/>
        </w:numPr>
        <w:spacing w:after="0" w:before="0" w:lineRule="auto"/>
        <w:ind w:left="2160" w:hanging="360"/>
        <w:rPr>
          <w:rFonts w:ascii="Cambria" w:cs="Cambria" w:eastAsia="Cambria" w:hAnsi="Cambria"/>
        </w:rPr>
      </w:pPr>
      <w:r w:rsidDel="00000000" w:rsidR="00000000" w:rsidRPr="00000000">
        <w:rPr>
          <w:rFonts w:ascii="Cambria" w:cs="Cambria" w:eastAsia="Cambria" w:hAnsi="Cambria"/>
          <w:rtl w:val="0"/>
        </w:rPr>
        <w:t xml:space="preserve">GoTo </w:t>
      </w:r>
      <w:hyperlink r:id="rId37">
        <w:r w:rsidDel="00000000" w:rsidR="00000000" w:rsidRPr="00000000">
          <w:rPr>
            <w:rFonts w:ascii="Cambria" w:cs="Cambria" w:eastAsia="Cambria" w:hAnsi="Cambria"/>
            <w:color w:val="2d82dc"/>
            <w:u w:val="single"/>
            <w:rtl w:val="0"/>
          </w:rPr>
          <w:t xml:space="preserve">Dialogflow console</w:t>
        </w:r>
      </w:hyperlink>
      <w:r w:rsidDel="00000000" w:rsidR="00000000" w:rsidRPr="00000000">
        <w:rPr>
          <w:rFonts w:ascii="Cambria" w:cs="Cambria" w:eastAsia="Cambria" w:hAnsi="Cambria"/>
          <w:color w:val="2d82dc"/>
          <w:rtl w:val="0"/>
        </w:rPr>
        <w:t xml:space="preserve"> </w:t>
      </w:r>
      <w:r w:rsidDel="00000000" w:rsidR="00000000" w:rsidRPr="00000000">
        <w:rPr>
          <w:rFonts w:ascii="Cambria" w:cs="Cambria" w:eastAsia="Cambria" w:hAnsi="Cambria"/>
          <w:rtl w:val="0"/>
        </w:rPr>
        <w:t xml:space="preserve">and go to settings of the project.</w:t>
      </w:r>
    </w:p>
    <w:p w:rsidR="00000000" w:rsidDel="00000000" w:rsidP="00000000" w:rsidRDefault="00000000" w:rsidRPr="00000000" w14:paraId="000000A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76" w:lineRule="auto"/>
        <w:ind w:left="2160" w:right="0" w:hanging="360"/>
        <w:jc w:val="left"/>
        <w:rPr>
          <w:rFonts w:ascii="Cambria" w:cs="Cambria" w:eastAsia="Cambria" w:hAnsi="Cambria"/>
        </w:rPr>
      </w:pPr>
      <w:r w:rsidDel="00000000" w:rsidR="00000000" w:rsidRPr="00000000">
        <w:rPr>
          <w:rFonts w:ascii="Cambria" w:cs="Cambria" w:eastAsia="Cambria" w:hAnsi="Cambria"/>
          <w:rtl w:val="0"/>
        </w:rPr>
        <w:t xml:space="preserve">click on GoogleProject.</w:t>
      </w:r>
    </w:p>
    <w:p w:rsidR="00000000" w:rsidDel="00000000" w:rsidP="00000000" w:rsidRDefault="00000000" w:rsidRPr="00000000" w14:paraId="000000AD">
      <w:pPr>
        <w:spacing w:after="120" w:before="12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AE">
      <w:pPr>
        <w:spacing w:after="120" w:before="12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5943600" cy="3492500"/>
            <wp:effectExtent b="0" l="0" r="0" t="0"/>
            <wp:docPr id="194" name="image39.png"/>
            <a:graphic>
              <a:graphicData uri="http://schemas.openxmlformats.org/drawingml/2006/picture">
                <pic:pic>
                  <pic:nvPicPr>
                    <pic:cNvPr id="0" name="image39.png"/>
                    <pic:cNvPicPr preferRelativeResize="0"/>
                  </pic:nvPicPr>
                  <pic:blipFill>
                    <a:blip r:embed="rId38"/>
                    <a:srcRect b="0" l="0" r="0" t="0"/>
                    <a:stretch>
                      <a:fillRect/>
                    </a:stretch>
                  </pic:blipFill>
                  <pic:spPr>
                    <a:xfrm>
                      <a:off x="0" y="0"/>
                      <a:ext cx="5943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color w:val="30353f"/>
          <w:rtl w:val="0"/>
        </w:rPr>
        <w:t xml:space="preserve"> Click on GoogleProject and goto ServiceAccounts</w:t>
      </w:r>
      <w:r w:rsidDel="00000000" w:rsidR="00000000" w:rsidRPr="00000000">
        <w:rPr>
          <w:rtl w:val="0"/>
        </w:rPr>
      </w:r>
    </w:p>
    <w:p w:rsidR="00000000" w:rsidDel="00000000" w:rsidP="00000000" w:rsidRDefault="00000000" w:rsidRPr="00000000" w14:paraId="000000B0">
      <w:pPr>
        <w:spacing w:after="120" w:before="12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490788" cy="3429000"/>
            <wp:effectExtent b="0" l="0" r="0" t="0"/>
            <wp:docPr id="347" name="image152.png"/>
            <a:graphic>
              <a:graphicData uri="http://schemas.openxmlformats.org/drawingml/2006/picture">
                <pic:pic>
                  <pic:nvPicPr>
                    <pic:cNvPr id="0" name="image152.png"/>
                    <pic:cNvPicPr preferRelativeResize="0"/>
                  </pic:nvPicPr>
                  <pic:blipFill>
                    <a:blip r:embed="rId39"/>
                    <a:srcRect b="0" l="0" r="0" t="0"/>
                    <a:stretch>
                      <a:fillRect/>
                    </a:stretch>
                  </pic:blipFill>
                  <pic:spPr>
                    <a:xfrm>
                      <a:off x="0" y="0"/>
                      <a:ext cx="2490788"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color w:val="30353f"/>
          <w:rtl w:val="0"/>
        </w:rPr>
        <w:t xml:space="preserve">Click on three dots at the end.</w:t>
      </w:r>
      <w:r w:rsidDel="00000000" w:rsidR="00000000" w:rsidRPr="00000000">
        <w:rPr>
          <w:rtl w:val="0"/>
        </w:rPr>
      </w:r>
    </w:p>
    <w:p w:rsidR="00000000" w:rsidDel="00000000" w:rsidP="00000000" w:rsidRDefault="00000000" w:rsidRPr="00000000" w14:paraId="000000B2">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B3">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5348288" cy="2051638"/>
            <wp:effectExtent b="0" l="0" r="0" t="0"/>
            <wp:docPr id="201" name="image44.png"/>
            <a:graphic>
              <a:graphicData uri="http://schemas.openxmlformats.org/drawingml/2006/picture">
                <pic:pic>
                  <pic:nvPicPr>
                    <pic:cNvPr id="0" name="image44.png"/>
                    <pic:cNvPicPr preferRelativeResize="0"/>
                  </pic:nvPicPr>
                  <pic:blipFill>
                    <a:blip r:embed="rId40"/>
                    <a:srcRect b="0" l="0" r="0" t="0"/>
                    <a:stretch>
                      <a:fillRect/>
                    </a:stretch>
                  </pic:blipFill>
                  <pic:spPr>
                    <a:xfrm>
                      <a:off x="0" y="0"/>
                      <a:ext cx="5348288" cy="2051638"/>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color w:val="30353f"/>
          <w:rtl w:val="0"/>
        </w:rPr>
        <w:t xml:space="preserve">Click on Manage Keys and </w:t>
      </w:r>
      <w:r w:rsidDel="00000000" w:rsidR="00000000" w:rsidRPr="00000000">
        <w:rPr>
          <w:rFonts w:ascii="Cambria" w:cs="Cambria" w:eastAsia="Cambria" w:hAnsi="Cambria"/>
          <w:b w:val="1"/>
          <w:color w:val="30353f"/>
          <w:rtl w:val="0"/>
        </w:rPr>
        <w:t xml:space="preserve">ADD KEY</w:t>
      </w:r>
      <w:r w:rsidDel="00000000" w:rsidR="00000000" w:rsidRPr="00000000">
        <w:rPr>
          <w:rFonts w:ascii="Cambria" w:cs="Cambria" w:eastAsia="Cambria" w:hAnsi="Cambria"/>
          <w:color w:val="30353f"/>
          <w:rtl w:val="0"/>
        </w:rPr>
        <w:t xml:space="preserve"> </w:t>
      </w:r>
      <w:r w:rsidDel="00000000" w:rsidR="00000000" w:rsidRPr="00000000">
        <w:rPr>
          <w:rtl w:val="0"/>
        </w:rPr>
      </w:r>
    </w:p>
    <w:p w:rsidR="00000000" w:rsidDel="00000000" w:rsidP="00000000" w:rsidRDefault="00000000" w:rsidRPr="00000000" w14:paraId="000000B5">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3624263" cy="4410075"/>
            <wp:effectExtent b="0" l="0" r="0" t="0"/>
            <wp:docPr id="349" name="image160.png"/>
            <a:graphic>
              <a:graphicData uri="http://schemas.openxmlformats.org/drawingml/2006/picture">
                <pic:pic>
                  <pic:nvPicPr>
                    <pic:cNvPr id="0" name="image160.png"/>
                    <pic:cNvPicPr preferRelativeResize="0"/>
                  </pic:nvPicPr>
                  <pic:blipFill>
                    <a:blip r:embed="rId41"/>
                    <a:srcRect b="0" l="0" r="0" t="0"/>
                    <a:stretch>
                      <a:fillRect/>
                    </a:stretch>
                  </pic:blipFill>
                  <pic:spPr>
                    <a:xfrm>
                      <a:off x="0" y="0"/>
                      <a:ext cx="3624263"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Now, Click on Create new key and select type as </w:t>
      </w:r>
      <w:r w:rsidDel="00000000" w:rsidR="00000000" w:rsidRPr="00000000">
        <w:rPr>
          <w:rFonts w:ascii="Cambria" w:cs="Cambria" w:eastAsia="Cambria" w:hAnsi="Cambria"/>
          <w:b w:val="1"/>
          <w:rtl w:val="0"/>
        </w:rPr>
        <w:t xml:space="preserve">.JSON file</w:t>
      </w:r>
      <w:r w:rsidDel="00000000" w:rsidR="00000000" w:rsidRPr="00000000">
        <w:rPr>
          <w:rtl w:val="0"/>
        </w:rPr>
      </w:r>
    </w:p>
    <w:p w:rsidR="00000000" w:rsidDel="00000000" w:rsidP="00000000" w:rsidRDefault="00000000" w:rsidRPr="00000000" w14:paraId="000000B7">
      <w:pPr>
        <w:spacing w:after="120" w:before="12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B8">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681538" cy="2133600"/>
            <wp:effectExtent b="0" l="0" r="0" t="0"/>
            <wp:docPr id="167" name="image13.png"/>
            <a:graphic>
              <a:graphicData uri="http://schemas.openxmlformats.org/drawingml/2006/picture">
                <pic:pic>
                  <pic:nvPicPr>
                    <pic:cNvPr id="0" name="image13.png"/>
                    <pic:cNvPicPr preferRelativeResize="0"/>
                  </pic:nvPicPr>
                  <pic:blipFill>
                    <a:blip r:embed="rId42"/>
                    <a:srcRect b="0" l="0" r="0" t="0"/>
                    <a:stretch>
                      <a:fillRect/>
                    </a:stretch>
                  </pic:blipFill>
                  <pic:spPr>
                    <a:xfrm>
                      <a:off x="0" y="0"/>
                      <a:ext cx="4681538"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12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when you click on the create button it will download the json file.</w:t>
      </w:r>
    </w:p>
    <w:p w:rsidR="00000000" w:rsidDel="00000000" w:rsidP="00000000" w:rsidRDefault="00000000" w:rsidRPr="00000000" w14:paraId="000000B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Copy the contents of the .json file and add under the steps mentioned in point6.</w:t>
      </w:r>
    </w:p>
    <w:p w:rsidR="00000000" w:rsidDel="00000000" w:rsidP="00000000" w:rsidRDefault="00000000" w:rsidRPr="00000000" w14:paraId="000000BB">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0BC">
      <w:pPr>
        <w:spacing w:after="120" w:before="120" w:lineRule="auto"/>
        <w:ind w:left="0" w:firstLine="0"/>
        <w:rPr>
          <w:rFonts w:ascii="Cambria" w:cs="Cambria" w:eastAsia="Cambria" w:hAnsi="Cambria"/>
        </w:rPr>
      </w:pPr>
      <w:r w:rsidDel="00000000" w:rsidR="00000000" w:rsidRPr="00000000">
        <w:rPr>
          <w:rFonts w:ascii="Cambria" w:cs="Cambria" w:eastAsia="Cambria" w:hAnsi="Cambria"/>
          <w:rtl w:val="0"/>
        </w:rPr>
        <w:t xml:space="preserve">        8. Save the operation.</w:t>
      </w:r>
    </w:p>
    <w:p w:rsidR="00000000" w:rsidDel="00000000" w:rsidP="00000000" w:rsidRDefault="00000000" w:rsidRPr="00000000" w14:paraId="000000BD">
      <w:pPr>
        <w:spacing w:after="120" w:before="12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0BE">
      <w:pPr>
        <w:spacing w:after="120" w:before="120" w:lineRule="auto"/>
        <w:ind w:left="720" w:firstLine="72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624388" cy="1866900"/>
            <wp:effectExtent b="0" l="0" r="0" t="0"/>
            <wp:docPr id="168"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4624388" cy="1866900"/>
                    </a:xfrm>
                    <a:prstGeom prst="rect"/>
                    <a:ln/>
                  </pic:spPr>
                </pic:pic>
              </a:graphicData>
            </a:graphic>
          </wp:inline>
        </w:drawing>
      </w:r>
      <w:r w:rsidDel="00000000" w:rsidR="00000000" w:rsidRPr="00000000">
        <w:rPr>
          <w:rFonts w:ascii="Cambria" w:cs="Cambria" w:eastAsia="Cambria" w:hAnsi="Cambria"/>
          <w:color w:val="30353f"/>
          <w:sz w:val="20"/>
          <w:szCs w:val="20"/>
          <w:rtl w:val="0"/>
        </w:rPr>
        <w:t xml:space="preserve">  </w:t>
      </w:r>
    </w:p>
    <w:p w:rsidR="00000000" w:rsidDel="00000000" w:rsidP="00000000" w:rsidRDefault="00000000" w:rsidRPr="00000000" w14:paraId="000000BF">
      <w:pPr>
        <w:spacing w:after="120" w:before="120" w:lineRule="auto"/>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C0">
      <w:pPr>
        <w:spacing w:after="120" w:before="120" w:lineRule="auto"/>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C1">
      <w:pPr>
        <w:pStyle w:val="Heading5"/>
        <w:keepNext w:val="0"/>
        <w:keepLines w:val="0"/>
        <w:numPr>
          <w:ilvl w:val="0"/>
          <w:numId w:val="37"/>
        </w:numPr>
        <w:spacing w:after="0" w:before="220" w:lineRule="auto"/>
        <w:ind w:left="720" w:hanging="360"/>
        <w:rPr/>
      </w:pPr>
      <w:bookmarkStart w:colFirst="0" w:colLast="0" w:name="_heading=h.baplwk9nf1go" w:id="29"/>
      <w:bookmarkEnd w:id="29"/>
      <w:r w:rsidDel="00000000" w:rsidR="00000000" w:rsidRPr="00000000">
        <w:rPr>
          <w:rFonts w:ascii="Cambria" w:cs="Cambria" w:eastAsia="Cambria" w:hAnsi="Cambria"/>
          <w:b w:val="1"/>
          <w:color w:val="000000"/>
          <w:sz w:val="24"/>
          <w:szCs w:val="24"/>
          <w:rtl w:val="0"/>
        </w:rPr>
        <w:t xml:space="preserve">Publish the HCL Foundry App</w:t>
      </w:r>
      <w:r w:rsidDel="00000000" w:rsidR="00000000" w:rsidRPr="00000000">
        <w:rPr>
          <w:rtl w:val="0"/>
        </w:rPr>
      </w:r>
    </w:p>
    <w:p w:rsidR="00000000" w:rsidDel="00000000" w:rsidP="00000000" w:rsidRDefault="00000000" w:rsidRPr="00000000" w14:paraId="000000C2">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For information about how to publish the HCL Foundry app, refer to the</w:t>
      </w:r>
      <w:r w:rsidDel="00000000" w:rsidR="00000000" w:rsidRPr="00000000">
        <w:rPr>
          <w:rFonts w:ascii="Cambria" w:cs="Cambria" w:eastAsia="Cambria" w:hAnsi="Cambria"/>
          <w:color w:val="2d82dc"/>
          <w:rtl w:val="0"/>
        </w:rPr>
        <w:t xml:space="preserve"> </w:t>
      </w:r>
      <w:hyperlink w:anchor="_heading=h.zaloxkm8slsz">
        <w:r w:rsidDel="00000000" w:rsidR="00000000" w:rsidRPr="00000000">
          <w:rPr>
            <w:rFonts w:ascii="Cambria" w:cs="Cambria" w:eastAsia="Cambria" w:hAnsi="Cambria"/>
            <w:color w:val="2d82dc"/>
            <w:u w:val="single"/>
            <w:rtl w:val="0"/>
          </w:rPr>
          <w:t xml:space="preserve">Publishing the HCL Foundry App</w:t>
        </w:r>
      </w:hyperlink>
      <w:hyperlink w:anchor="_heading=h.zaloxkm8slsz">
        <w:r w:rsidDel="00000000" w:rsidR="00000000" w:rsidRPr="00000000">
          <w:rPr>
            <w:rFonts w:ascii="Cambria" w:cs="Cambria" w:eastAsia="Cambria" w:hAnsi="Cambria"/>
            <w:u w:val="single"/>
            <w:rtl w:val="0"/>
          </w:rPr>
          <w:t xml:space="preserve"> </w:t>
        </w:r>
      </w:hyperlink>
      <w:r w:rsidDel="00000000" w:rsidR="00000000" w:rsidRPr="00000000">
        <w:rPr>
          <w:rFonts w:ascii="Cambria" w:cs="Cambria" w:eastAsia="Cambria" w:hAnsi="Cambria"/>
          <w:rtl w:val="0"/>
        </w:rPr>
        <w:t xml:space="preserve">section.</w:t>
      </w:r>
    </w:p>
    <w:p w:rsidR="00000000" w:rsidDel="00000000" w:rsidP="00000000" w:rsidRDefault="00000000" w:rsidRPr="00000000" w14:paraId="000000C3">
      <w:pPr>
        <w:pStyle w:val="Heading5"/>
        <w:keepNext w:val="0"/>
        <w:keepLines w:val="0"/>
        <w:numPr>
          <w:ilvl w:val="0"/>
          <w:numId w:val="37"/>
        </w:numPr>
        <w:spacing w:after="0" w:before="220" w:lineRule="auto"/>
        <w:ind w:left="720" w:hanging="360"/>
        <w:rPr>
          <w:sz w:val="24"/>
          <w:szCs w:val="24"/>
        </w:rPr>
      </w:pPr>
      <w:bookmarkStart w:colFirst="0" w:colLast="0" w:name="_heading=h.5deih6cabhva" w:id="30"/>
      <w:bookmarkEnd w:id="30"/>
      <w:r w:rsidDel="00000000" w:rsidR="00000000" w:rsidRPr="00000000">
        <w:rPr>
          <w:rFonts w:ascii="Cambria" w:cs="Cambria" w:eastAsia="Cambria" w:hAnsi="Cambria"/>
          <w:b w:val="1"/>
          <w:color w:val="000000"/>
          <w:sz w:val="24"/>
          <w:szCs w:val="24"/>
          <w:rtl w:val="0"/>
        </w:rPr>
        <w:t xml:space="preserve">Provide Permissions</w:t>
      </w:r>
      <w:r w:rsidDel="00000000" w:rsidR="00000000" w:rsidRPr="00000000">
        <w:rPr>
          <w:rtl w:val="0"/>
        </w:rPr>
      </w:r>
    </w:p>
    <w:p w:rsidR="00000000" w:rsidDel="00000000" w:rsidP="00000000" w:rsidRDefault="00000000" w:rsidRPr="00000000" w14:paraId="000000C4">
      <w:pPr>
        <w:spacing w:after="120" w:before="120" w:lineRule="auto"/>
        <w:ind w:left="720" w:firstLine="0"/>
        <w:jc w:val="both"/>
        <w:rPr>
          <w:rFonts w:ascii="Cambria" w:cs="Cambria" w:eastAsia="Cambria" w:hAnsi="Cambria"/>
          <w:color w:val="30353f"/>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and </w:t>
      </w:r>
      <w:hyperlink w:anchor="_heading=h.ot1devvqjtym">
        <w:r w:rsidDel="00000000" w:rsidR="00000000" w:rsidRPr="00000000">
          <w:rPr>
            <w:rFonts w:ascii="Cambria" w:cs="Cambria" w:eastAsia="Cambria" w:hAnsi="Cambria"/>
            <w:color w:val="1155cc"/>
            <w:u w:val="single"/>
            <w:rtl w:val="0"/>
          </w:rPr>
          <w:t xml:space="preserve">iOS</w:t>
        </w:r>
      </w:hyperlink>
      <w:r w:rsidDel="00000000" w:rsidR="00000000" w:rsidRPr="00000000">
        <w:rPr>
          <w:rFonts w:ascii="Cambria" w:cs="Cambria" w:eastAsia="Cambria" w:hAnsi="Cambria"/>
          <w:color w:val="30353f"/>
          <w:rtl w:val="0"/>
        </w:rPr>
        <w:t xml:space="preserve"> on the </w:t>
      </w:r>
      <w:hyperlink w:anchor="_heading=h.vms781b6usr2">
        <w:r w:rsidDel="00000000" w:rsidR="00000000" w:rsidRPr="00000000">
          <w:rPr>
            <w:rFonts w:ascii="Cambria" w:cs="Cambria" w:eastAsia="Cambria" w:hAnsi="Cambria"/>
            <w:color w:val="1155cc"/>
            <w:u w:val="single"/>
            <w:rtl w:val="0"/>
          </w:rPr>
          <w:t xml:space="preserve">Reference</w:t>
        </w:r>
      </w:hyperlink>
      <w:r w:rsidDel="00000000" w:rsidR="00000000" w:rsidRPr="00000000">
        <w:rPr>
          <w:rFonts w:ascii="Cambria" w:cs="Cambria" w:eastAsia="Cambria" w:hAnsi="Cambria"/>
          <w:color w:val="30353f"/>
          <w:rtl w:val="0"/>
        </w:rPr>
        <w:t xml:space="preserve"> page.</w:t>
      </w:r>
    </w:p>
    <w:p w:rsidR="00000000" w:rsidDel="00000000" w:rsidP="00000000" w:rsidRDefault="00000000" w:rsidRPr="00000000" w14:paraId="000000C5">
      <w:pPr>
        <w:pStyle w:val="Heading5"/>
        <w:keepNext w:val="0"/>
        <w:keepLines w:val="0"/>
        <w:numPr>
          <w:ilvl w:val="0"/>
          <w:numId w:val="37"/>
        </w:numPr>
        <w:spacing w:after="0" w:before="220" w:lineRule="auto"/>
        <w:ind w:left="720" w:hanging="360"/>
        <w:rPr>
          <w:sz w:val="24"/>
          <w:szCs w:val="24"/>
        </w:rPr>
      </w:pPr>
      <w:bookmarkStart w:colFirst="0" w:colLast="0" w:name="_heading=h.czx8qg5zzeot" w:id="31"/>
      <w:bookmarkEnd w:id="31"/>
      <w:r w:rsidDel="00000000" w:rsidR="00000000" w:rsidRPr="00000000">
        <w:rPr>
          <w:rFonts w:ascii="Cambria" w:cs="Cambria" w:eastAsia="Cambria" w:hAnsi="Cambria"/>
          <w:b w:val="1"/>
          <w:color w:val="000000"/>
          <w:sz w:val="24"/>
          <w:szCs w:val="24"/>
          <w:rtl w:val="0"/>
        </w:rPr>
        <w:t xml:space="preserve">Build the Project</w:t>
      </w:r>
      <w:r w:rsidDel="00000000" w:rsidR="00000000" w:rsidRPr="00000000">
        <w:rPr>
          <w:rtl w:val="0"/>
        </w:rPr>
      </w:r>
    </w:p>
    <w:p w:rsidR="00000000" w:rsidDel="00000000" w:rsidP="00000000" w:rsidRDefault="00000000" w:rsidRPr="00000000" w14:paraId="000000C6">
      <w:pP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build the app, refer to the</w:t>
      </w:r>
      <w:r w:rsidDel="00000000" w:rsidR="00000000" w:rsidRPr="00000000">
        <w:rPr>
          <w:rFonts w:ascii="Cambria" w:cs="Cambria" w:eastAsia="Cambria" w:hAnsi="Cambria"/>
          <w:color w:val="30353f"/>
          <w:rtl w:val="0"/>
        </w:rPr>
        <w:t xml:space="preserve"> </w:t>
      </w:r>
      <w:hyperlink w:anchor="_heading=h.171x1extfh3">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section</w:t>
      </w:r>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0C7">
      <w:pPr>
        <w:spacing w:after="120" w:before="120" w:lineRule="auto"/>
        <w:ind w:left="720" w:firstLine="0"/>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0C8">
      <w:pPr>
        <w:spacing w:after="120" w:before="120" w:lineRule="auto"/>
        <w:ind w:left="720" w:firstLine="0"/>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0C9">
      <w:pPr>
        <w:pStyle w:val="Heading2"/>
        <w:keepNext w:val="1"/>
        <w:keepLines w:val="1"/>
        <w:pageBreakBefore w:val="0"/>
        <w:widowControl w:val="1"/>
        <w:numPr>
          <w:ilvl w:val="0"/>
          <w:numId w:val="69"/>
        </w:numPr>
        <w:pBdr>
          <w:top w:color="000000" w:space="0" w:sz="0" w:val="none"/>
          <w:left w:space="0" w:sz="0" w:val="nil"/>
          <w:bottom w:color="000000" w:space="0" w:sz="0" w:val="none"/>
          <w:right w:color="000000" w:space="0" w:sz="0" w:val="none"/>
          <w:between w:color="000000" w:space="0" w:sz="0" w:val="none"/>
        </w:pBdr>
        <w:shd w:fill="auto" w:val="clear"/>
        <w:spacing w:after="120" w:before="360" w:line="276" w:lineRule="auto"/>
        <w:ind w:left="720" w:right="0" w:hanging="360"/>
        <w:jc w:val="left"/>
        <w:rPr>
          <w:rFonts w:ascii="Cambria" w:cs="Cambria" w:eastAsia="Cambria" w:hAnsi="Cambria"/>
          <w:b w:val="1"/>
          <w:sz w:val="28"/>
          <w:szCs w:val="28"/>
        </w:rPr>
      </w:pPr>
      <w:bookmarkStart w:colFirst="0" w:colLast="0" w:name="_heading=h.s30570tzlq6r" w:id="32"/>
      <w:bookmarkEnd w:id="32"/>
      <w:r w:rsidDel="00000000" w:rsidR="00000000" w:rsidRPr="00000000">
        <w:rPr>
          <w:rFonts w:ascii="Cambria" w:cs="Cambria" w:eastAsia="Cambria" w:hAnsi="Cambria"/>
          <w:b w:val="1"/>
          <w:sz w:val="28"/>
          <w:szCs w:val="28"/>
          <w:rtl w:val="0"/>
        </w:rPr>
        <w:t xml:space="preserve">SET UP THE CHATBOT - WIT.AI</w:t>
      </w:r>
    </w:p>
    <w:p w:rsidR="00000000" w:rsidDel="00000000" w:rsidP="00000000" w:rsidRDefault="00000000" w:rsidRPr="00000000" w14:paraId="000000CA">
      <w:pPr>
        <w:ind w:left="720" w:firstLine="0"/>
        <w:rPr>
          <w:sz w:val="2"/>
          <w:szCs w:val="2"/>
        </w:rPr>
      </w:pPr>
      <w:r w:rsidDel="00000000" w:rsidR="00000000" w:rsidRPr="00000000">
        <w:rPr>
          <w:rtl w:val="0"/>
        </w:rPr>
      </w:r>
    </w:p>
    <w:p w:rsidR="00000000" w:rsidDel="00000000" w:rsidP="00000000" w:rsidRDefault="00000000" w:rsidRPr="00000000" w14:paraId="000000CB">
      <w:pPr>
        <w:pStyle w:val="Heading2"/>
        <w:keepNext w:val="0"/>
        <w:keepLines w:val="0"/>
        <w:numPr>
          <w:ilvl w:val="0"/>
          <w:numId w:val="89"/>
        </w:numPr>
        <w:spacing w:after="60" w:before="300" w:lineRule="auto"/>
        <w:ind w:left="720" w:hanging="360"/>
        <w:rPr>
          <w:rFonts w:ascii="Cambria" w:cs="Cambria" w:eastAsia="Cambria" w:hAnsi="Cambria"/>
          <w:b w:val="1"/>
          <w:sz w:val="26"/>
          <w:szCs w:val="26"/>
        </w:rPr>
      </w:pPr>
      <w:bookmarkStart w:colFirst="0" w:colLast="0" w:name="_heading=h.u1dk5ec3wppv" w:id="33"/>
      <w:bookmarkEnd w:id="33"/>
      <w:r w:rsidDel="00000000" w:rsidR="00000000" w:rsidRPr="00000000">
        <w:rPr>
          <w:rFonts w:ascii="Cambria" w:cs="Cambria" w:eastAsia="Cambria" w:hAnsi="Cambria"/>
          <w:b w:val="1"/>
          <w:sz w:val="26"/>
          <w:szCs w:val="26"/>
          <w:rtl w:val="0"/>
        </w:rPr>
        <w:t xml:space="preserve">Basic Setup</w:t>
      </w:r>
    </w:p>
    <w:p w:rsidR="00000000" w:rsidDel="00000000" w:rsidP="00000000" w:rsidRDefault="00000000" w:rsidRPr="00000000" w14:paraId="000000CC">
      <w:pPr>
        <w:rPr>
          <w:sz w:val="2"/>
          <w:szCs w:val="2"/>
        </w:rPr>
      </w:pPr>
      <w:r w:rsidDel="00000000" w:rsidR="00000000" w:rsidRPr="00000000">
        <w:rPr>
          <w:rtl w:val="0"/>
        </w:rPr>
      </w:r>
    </w:p>
    <w:p w:rsidR="00000000" w:rsidDel="00000000" w:rsidP="00000000" w:rsidRDefault="00000000" w:rsidRPr="00000000" w14:paraId="000000CD">
      <w:pPr>
        <w:pStyle w:val="Heading2"/>
        <w:keepNext w:val="0"/>
        <w:keepLines w:val="0"/>
        <w:numPr>
          <w:ilvl w:val="0"/>
          <w:numId w:val="33"/>
        </w:numPr>
        <w:spacing w:after="60" w:before="300" w:lineRule="auto"/>
        <w:ind w:left="720" w:hanging="360"/>
        <w:rPr>
          <w:rFonts w:ascii="Cambria" w:cs="Cambria" w:eastAsia="Cambria" w:hAnsi="Cambria"/>
          <w:b w:val="1"/>
          <w:sz w:val="24"/>
          <w:szCs w:val="24"/>
          <w:u w:val="none"/>
        </w:rPr>
      </w:pPr>
      <w:bookmarkStart w:colFirst="0" w:colLast="0" w:name="_heading=h.14aa79lk2kyn" w:id="34"/>
      <w:bookmarkEnd w:id="34"/>
      <w:r w:rsidDel="00000000" w:rsidR="00000000" w:rsidRPr="00000000">
        <w:rPr>
          <w:rFonts w:ascii="Cambria" w:cs="Cambria" w:eastAsia="Cambria" w:hAnsi="Cambria"/>
          <w:b w:val="1"/>
          <w:sz w:val="24"/>
          <w:szCs w:val="24"/>
          <w:rtl w:val="0"/>
        </w:rPr>
        <w:t xml:space="preserve">Wit.ai Bot Setup</w:t>
      </w:r>
      <w:r w:rsidDel="00000000" w:rsidR="00000000" w:rsidRPr="00000000">
        <w:rPr>
          <w:rtl w:val="0"/>
        </w:rPr>
      </w:r>
    </w:p>
    <w:p w:rsidR="00000000" w:rsidDel="00000000" w:rsidP="00000000" w:rsidRDefault="00000000" w:rsidRPr="00000000" w14:paraId="000000CE">
      <w:pPr>
        <w:spacing w:after="120" w:before="120" w:lineRule="auto"/>
        <w:ind w:left="720" w:firstLine="0"/>
        <w:rPr>
          <w:color w:val="30353f"/>
          <w:sz w:val="20"/>
          <w:szCs w:val="20"/>
        </w:rPr>
      </w:pPr>
      <w:r w:rsidDel="00000000" w:rsidR="00000000" w:rsidRPr="00000000">
        <w:rPr>
          <w:rFonts w:ascii="Cambria" w:cs="Cambria" w:eastAsia="Cambria" w:hAnsi="Cambria"/>
          <w:rtl w:val="0"/>
        </w:rPr>
        <w:t xml:space="preserve">Set up the Natural Language Processing (NLP) bot in the Wit.ai Console to run your chatbot. To set up the NLP bot, follow these steps:</w:t>
      </w:r>
      <w:r w:rsidDel="00000000" w:rsidR="00000000" w:rsidRPr="00000000">
        <w:rPr>
          <w:rtl w:val="0"/>
        </w:rPr>
      </w:r>
    </w:p>
    <w:p w:rsidR="00000000" w:rsidDel="00000000" w:rsidP="00000000" w:rsidRDefault="00000000" w:rsidRPr="00000000" w14:paraId="000000CF">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936.0000000000001" w:firstLine="0"/>
        <w:rPr>
          <w:rFonts w:ascii="Cambria" w:cs="Cambria" w:eastAsia="Cambria" w:hAnsi="Cambria"/>
          <w:color w:val="30353f"/>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To download the exported NLP_VoltmxDxBankingBot_Wit zip file, click</w:t>
      </w:r>
      <w:r w:rsidDel="00000000" w:rsidR="00000000" w:rsidRPr="00000000">
        <w:rPr>
          <w:rFonts w:ascii="Cambria" w:cs="Cambria" w:eastAsia="Cambria" w:hAnsi="Cambria"/>
          <w:color w:val="30353f"/>
          <w:rtl w:val="0"/>
        </w:rPr>
        <w:t xml:space="preserve"> </w:t>
      </w:r>
      <w:hyperlink r:id="rId44">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0D0">
      <w:pPr>
        <w:numPr>
          <w:ilvl w:val="0"/>
          <w:numId w:val="27"/>
        </w:numPr>
        <w:spacing w:after="0" w:before="120" w:lineRule="auto"/>
        <w:ind w:left="1440" w:hanging="360"/>
        <w:rPr>
          <w:rFonts w:ascii="Cambria" w:cs="Cambria" w:eastAsia="Cambria" w:hAnsi="Cambria"/>
        </w:rPr>
      </w:pPr>
      <w:hyperlink w:anchor="_heading=h.w21pw7wewtrg">
        <w:r w:rsidDel="00000000" w:rsidR="00000000" w:rsidRPr="00000000">
          <w:rPr>
            <w:rFonts w:ascii="Cambria" w:cs="Cambria" w:eastAsia="Cambria" w:hAnsi="Cambria"/>
            <w:color w:val="1155cc"/>
            <w:u w:val="single"/>
            <w:rtl w:val="0"/>
          </w:rPr>
          <w:t xml:space="preserve">Import the Chatbot</w:t>
        </w:r>
      </w:hyperlink>
      <w:r w:rsidDel="00000000" w:rsidR="00000000" w:rsidRPr="00000000">
        <w:rPr>
          <w:rtl w:val="0"/>
        </w:rPr>
      </w:r>
    </w:p>
    <w:p w:rsidR="00000000" w:rsidDel="00000000" w:rsidP="00000000" w:rsidRDefault="00000000" w:rsidRPr="00000000" w14:paraId="000000D1">
      <w:pPr>
        <w:numPr>
          <w:ilvl w:val="0"/>
          <w:numId w:val="27"/>
        </w:numPr>
        <w:spacing w:after="120" w:before="0" w:lineRule="auto"/>
        <w:ind w:left="1440" w:hanging="360"/>
        <w:rPr>
          <w:rFonts w:ascii="Cambria" w:cs="Cambria" w:eastAsia="Cambria" w:hAnsi="Cambria"/>
        </w:rPr>
      </w:pPr>
      <w:hyperlink w:anchor="_heading=h.629tmuxit7w9">
        <w:r w:rsidDel="00000000" w:rsidR="00000000" w:rsidRPr="00000000">
          <w:rPr>
            <w:rFonts w:ascii="Cambria" w:cs="Cambria" w:eastAsia="Cambria" w:hAnsi="Cambria"/>
            <w:color w:val="1155cc"/>
            <w:u w:val="single"/>
            <w:rtl w:val="0"/>
          </w:rPr>
          <w:t xml:space="preserve">Configure the Chatbot App</w:t>
        </w:r>
      </w:hyperlink>
      <w:r w:rsidDel="00000000" w:rsidR="00000000" w:rsidRPr="00000000">
        <w:rPr>
          <w:rtl w:val="0"/>
        </w:rPr>
      </w:r>
    </w:p>
    <w:p w:rsidR="00000000" w:rsidDel="00000000" w:rsidP="00000000" w:rsidRDefault="00000000" w:rsidRPr="00000000" w14:paraId="000000D2">
      <w:pPr>
        <w:spacing w:after="120" w:before="120" w:lineRule="auto"/>
        <w:ind w:left="720" w:firstLine="0"/>
        <w:rPr>
          <w:rFonts w:ascii="Cambria" w:cs="Cambria" w:eastAsia="Cambria" w:hAnsi="Cambria"/>
          <w:color w:val="2d82dc"/>
          <w:sz w:val="20"/>
          <w:szCs w:val="20"/>
          <w:u w:val="single"/>
        </w:rPr>
      </w:pPr>
      <w:r w:rsidDel="00000000" w:rsidR="00000000" w:rsidRPr="00000000">
        <w:rPr>
          <w:rtl w:val="0"/>
        </w:rPr>
      </w:r>
    </w:p>
    <w:p w:rsidR="00000000" w:rsidDel="00000000" w:rsidP="00000000" w:rsidRDefault="00000000" w:rsidRPr="00000000" w14:paraId="000000D3">
      <w:pPr>
        <w:pStyle w:val="Heading4"/>
        <w:keepNext w:val="0"/>
        <w:keepLines w:val="0"/>
        <w:numPr>
          <w:ilvl w:val="0"/>
          <w:numId w:val="27"/>
        </w:numPr>
        <w:spacing w:after="0" w:before="220" w:lineRule="auto"/>
        <w:ind w:left="720" w:hanging="360"/>
        <w:rPr>
          <w:rFonts w:ascii="Cambria" w:cs="Cambria" w:eastAsia="Cambria" w:hAnsi="Cambria"/>
          <w:b w:val="1"/>
          <w:color w:val="000000"/>
        </w:rPr>
      </w:pPr>
      <w:bookmarkStart w:colFirst="0" w:colLast="0" w:name="_heading=h.w21pw7wewtrg" w:id="35"/>
      <w:bookmarkEnd w:id="35"/>
      <w:r w:rsidDel="00000000" w:rsidR="00000000" w:rsidRPr="00000000">
        <w:rPr>
          <w:rFonts w:ascii="Cambria" w:cs="Cambria" w:eastAsia="Cambria" w:hAnsi="Cambria"/>
          <w:b w:val="1"/>
          <w:color w:val="000000"/>
          <w:rtl w:val="0"/>
        </w:rPr>
        <w:t xml:space="preserve">Import the Chatbot App</w:t>
      </w:r>
    </w:p>
    <w:p w:rsidR="00000000" w:rsidDel="00000000" w:rsidP="00000000" w:rsidRDefault="00000000" w:rsidRPr="00000000" w14:paraId="000000D4">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To import the chatbot to your Wit.ai console, follow these steps:</w:t>
      </w:r>
    </w:p>
    <w:p w:rsidR="00000000" w:rsidDel="00000000" w:rsidP="00000000" w:rsidRDefault="00000000" w:rsidRPr="00000000" w14:paraId="000000D5">
      <w:pPr>
        <w:numPr>
          <w:ilvl w:val="0"/>
          <w:numId w:val="83"/>
        </w:numPr>
        <w:spacing w:after="0" w:before="200" w:lineRule="auto"/>
        <w:ind w:left="720" w:hanging="360"/>
        <w:rPr>
          <w:color w:val="000000"/>
        </w:rPr>
      </w:pPr>
      <w:r w:rsidDel="00000000" w:rsidR="00000000" w:rsidRPr="00000000">
        <w:rPr>
          <w:rFonts w:ascii="Cambria" w:cs="Cambria" w:eastAsia="Cambria" w:hAnsi="Cambria"/>
          <w:rtl w:val="0"/>
        </w:rPr>
        <w:t xml:space="preserve">Sign in to</w:t>
      </w:r>
      <w:r w:rsidDel="00000000" w:rsidR="00000000" w:rsidRPr="00000000">
        <w:rPr>
          <w:rFonts w:ascii="Cambria" w:cs="Cambria" w:eastAsia="Cambria" w:hAnsi="Cambria"/>
          <w:color w:val="1155cc"/>
          <w:u w:val="single"/>
          <w:rtl w:val="0"/>
        </w:rPr>
        <w:t xml:space="preserve"> </w:t>
      </w:r>
      <w:hyperlink r:id="rId45">
        <w:r w:rsidDel="00000000" w:rsidR="00000000" w:rsidRPr="00000000">
          <w:rPr>
            <w:rFonts w:ascii="Cambria" w:cs="Cambria" w:eastAsia="Cambria" w:hAnsi="Cambria"/>
            <w:color w:val="1155cc"/>
            <w:u w:val="single"/>
            <w:rtl w:val="0"/>
          </w:rPr>
          <w:t xml:space="preserve">Wit.ai Console</w:t>
        </w:r>
      </w:hyperlink>
      <w:r w:rsidDel="00000000" w:rsidR="00000000" w:rsidRPr="00000000">
        <w:rPr>
          <w:rFonts w:ascii="Cambria" w:cs="Cambria" w:eastAsia="Cambria" w:hAnsi="Cambria"/>
          <w:rtl w:val="0"/>
        </w:rPr>
        <w:t xml:space="preserve">, and then open your account. Create an account if you do not already have one.</w:t>
        <w:br w:type="textWrapping"/>
      </w:r>
      <w:r w:rsidDel="00000000" w:rsidR="00000000" w:rsidRPr="00000000">
        <w:rPr>
          <w:rFonts w:ascii="Cambria" w:cs="Cambria" w:eastAsia="Cambria" w:hAnsi="Cambria"/>
          <w:color w:val="30353f"/>
          <w:sz w:val="20"/>
          <w:szCs w:val="20"/>
        </w:rPr>
        <w:drawing>
          <wp:inline distB="114300" distT="114300" distL="114300" distR="114300">
            <wp:extent cx="5195888" cy="3048000"/>
            <wp:effectExtent b="0" l="0" r="0" t="0"/>
            <wp:docPr id="169"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5195888"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numPr>
          <w:ilvl w:val="0"/>
          <w:numId w:val="83"/>
        </w:numPr>
        <w:spacing w:after="200" w:before="0" w:lineRule="auto"/>
        <w:ind w:left="720" w:hanging="360"/>
        <w:rPr>
          <w:color w:val="000000"/>
        </w:rPr>
      </w:pPr>
      <w:r w:rsidDel="00000000" w:rsidR="00000000" w:rsidRPr="00000000">
        <w:rPr>
          <w:rFonts w:ascii="Cambria" w:cs="Cambria" w:eastAsia="Cambria" w:hAnsi="Cambria"/>
          <w:rtl w:val="0"/>
        </w:rPr>
        <w:t xml:space="preserve">Click the + New App icon to create a new app.</w:t>
      </w:r>
      <w:r w:rsidDel="00000000" w:rsidR="00000000" w:rsidRPr="00000000">
        <w:rPr>
          <w:rtl w:val="0"/>
        </w:rPr>
      </w:r>
    </w:p>
    <w:p w:rsidR="00000000" w:rsidDel="00000000" w:rsidP="00000000" w:rsidRDefault="00000000" w:rsidRPr="00000000" w14:paraId="000000D7">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010150" cy="1568470"/>
            <wp:effectExtent b="0" l="0" r="0" t="0"/>
            <wp:docPr id="170" name="image19.png"/>
            <a:graphic>
              <a:graphicData uri="http://schemas.openxmlformats.org/drawingml/2006/picture">
                <pic:pic>
                  <pic:nvPicPr>
                    <pic:cNvPr id="0" name="image19.png"/>
                    <pic:cNvPicPr preferRelativeResize="0"/>
                  </pic:nvPicPr>
                  <pic:blipFill>
                    <a:blip r:embed="rId47"/>
                    <a:srcRect b="0" l="0" r="0" t="0"/>
                    <a:stretch>
                      <a:fillRect/>
                    </a:stretch>
                  </pic:blipFill>
                  <pic:spPr>
                    <a:xfrm>
                      <a:off x="0" y="0"/>
                      <a:ext cx="5010150" cy="1568470"/>
                    </a:xfrm>
                    <a:prstGeom prst="rect"/>
                    <a:ln/>
                  </pic:spPr>
                </pic:pic>
              </a:graphicData>
            </a:graphic>
          </wp:inline>
        </w:drawing>
      </w:r>
      <w:r w:rsidDel="00000000" w:rsidR="00000000" w:rsidRPr="00000000">
        <w:rPr>
          <w:rFonts w:ascii="Cambria" w:cs="Cambria" w:eastAsia="Cambria" w:hAnsi="Cambria"/>
          <w:rtl w:val="0"/>
        </w:rPr>
        <w:br w:type="textWrapping"/>
      </w:r>
    </w:p>
    <w:p w:rsidR="00000000" w:rsidDel="00000000" w:rsidP="00000000" w:rsidRDefault="00000000" w:rsidRPr="00000000" w14:paraId="000000D8">
      <w:pPr>
        <w:numPr>
          <w:ilvl w:val="0"/>
          <w:numId w:val="83"/>
        </w:numPr>
        <w:spacing w:after="200" w:before="200" w:lineRule="auto"/>
        <w:ind w:left="720" w:hanging="360"/>
        <w:rPr>
          <w:color w:val="000000"/>
        </w:rPr>
      </w:pPr>
      <w:r w:rsidDel="00000000" w:rsidR="00000000" w:rsidRPr="00000000">
        <w:rPr>
          <w:rFonts w:ascii="Cambria" w:cs="Cambria" w:eastAsia="Cambria" w:hAnsi="Cambria"/>
          <w:rtl w:val="0"/>
        </w:rPr>
        <w:t xml:space="preserve">Type the name and select the language of the app, and then click </w:t>
      </w:r>
      <w:r w:rsidDel="00000000" w:rsidR="00000000" w:rsidRPr="00000000">
        <w:rPr>
          <w:rFonts w:ascii="Cambria" w:cs="Cambria" w:eastAsia="Cambria" w:hAnsi="Cambria"/>
          <w:b w:val="1"/>
          <w:rtl w:val="0"/>
        </w:rPr>
        <w:t xml:space="preserve">Browse</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D9">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019675" cy="4192092"/>
            <wp:effectExtent b="0" l="0" r="0" t="0"/>
            <wp:docPr id="171" name="image18.png"/>
            <a:graphic>
              <a:graphicData uri="http://schemas.openxmlformats.org/drawingml/2006/picture">
                <pic:pic>
                  <pic:nvPicPr>
                    <pic:cNvPr id="0" name="image18.png"/>
                    <pic:cNvPicPr preferRelativeResize="0"/>
                  </pic:nvPicPr>
                  <pic:blipFill>
                    <a:blip r:embed="rId48"/>
                    <a:srcRect b="0" l="0" r="0" t="0"/>
                    <a:stretch>
                      <a:fillRect/>
                    </a:stretch>
                  </pic:blipFill>
                  <pic:spPr>
                    <a:xfrm>
                      <a:off x="0" y="0"/>
                      <a:ext cx="5019675" cy="419209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numPr>
          <w:ilvl w:val="0"/>
          <w:numId w:val="83"/>
        </w:numPr>
        <w:spacing w:after="200" w:before="200" w:lineRule="auto"/>
        <w:ind w:left="720" w:hanging="360"/>
        <w:rPr/>
      </w:pPr>
      <w:r w:rsidDel="00000000" w:rsidR="00000000" w:rsidRPr="00000000">
        <w:rPr>
          <w:rFonts w:ascii="Cambria" w:cs="Cambria" w:eastAsia="Cambria" w:hAnsi="Cambria"/>
          <w:rtl w:val="0"/>
        </w:rPr>
        <w:t xml:space="preserve">Select the zip file that you have downloaded, and then click </w:t>
      </w:r>
      <w:r w:rsidDel="00000000" w:rsidR="00000000" w:rsidRPr="00000000">
        <w:rPr>
          <w:rFonts w:ascii="Cambria" w:cs="Cambria" w:eastAsia="Cambria" w:hAnsi="Cambria"/>
          <w:b w:val="1"/>
          <w:rtl w:val="0"/>
        </w:rPr>
        <w:t xml:space="preserve">Choose</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DB">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rPr>
        <w:drawing>
          <wp:inline distB="114300" distT="114300" distL="114300" distR="114300">
            <wp:extent cx="5281613" cy="3238500"/>
            <wp:effectExtent b="0" l="0" r="0" t="0"/>
            <wp:docPr id="173" name="image27.png"/>
            <a:graphic>
              <a:graphicData uri="http://schemas.openxmlformats.org/drawingml/2006/picture">
                <pic:pic>
                  <pic:nvPicPr>
                    <pic:cNvPr id="0" name="image27.png"/>
                    <pic:cNvPicPr preferRelativeResize="0"/>
                  </pic:nvPicPr>
                  <pic:blipFill>
                    <a:blip r:embed="rId49"/>
                    <a:srcRect b="0" l="0" r="0" t="0"/>
                    <a:stretch>
                      <a:fillRect/>
                    </a:stretch>
                  </pic:blipFill>
                  <pic:spPr>
                    <a:xfrm>
                      <a:off x="0" y="0"/>
                      <a:ext cx="5281613" cy="3238500"/>
                    </a:xfrm>
                    <a:prstGeom prst="rect"/>
                    <a:ln/>
                  </pic:spPr>
                </pic:pic>
              </a:graphicData>
            </a:graphic>
          </wp:inline>
        </w:drawing>
      </w:r>
      <w:r w:rsidDel="00000000" w:rsidR="00000000" w:rsidRPr="00000000">
        <w:rPr>
          <w:rFonts w:ascii="Cambria" w:cs="Cambria" w:eastAsia="Cambria" w:hAnsi="Cambria"/>
          <w:rtl w:val="0"/>
        </w:rPr>
        <w:br w:type="textWrapping"/>
      </w:r>
      <w:r w:rsidDel="00000000" w:rsidR="00000000" w:rsidRPr="00000000">
        <w:rPr>
          <w:rtl w:val="0"/>
        </w:rPr>
      </w:r>
    </w:p>
    <w:p w:rsidR="00000000" w:rsidDel="00000000" w:rsidP="00000000" w:rsidRDefault="00000000" w:rsidRPr="00000000" w14:paraId="000000DC">
      <w:pPr>
        <w:numPr>
          <w:ilvl w:val="0"/>
          <w:numId w:val="83"/>
        </w:numPr>
        <w:spacing w:after="200" w:before="200" w:lineRule="auto"/>
        <w:ind w:left="720" w:hanging="360"/>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Create app</w:t>
      </w:r>
      <w:r w:rsidDel="00000000" w:rsidR="00000000" w:rsidRPr="00000000">
        <w:rPr>
          <w:rFonts w:ascii="Cambria" w:cs="Cambria" w:eastAsia="Cambria" w:hAnsi="Cambria"/>
          <w:rtl w:val="0"/>
        </w:rPr>
        <w:t xml:space="preserve"> to create the chatbot app.</w:t>
      </w:r>
      <w:r w:rsidDel="00000000" w:rsidR="00000000" w:rsidRPr="00000000">
        <w:rPr>
          <w:rtl w:val="0"/>
        </w:rPr>
      </w:r>
    </w:p>
    <w:p w:rsidR="00000000" w:rsidDel="00000000" w:rsidP="00000000" w:rsidRDefault="00000000" w:rsidRPr="00000000" w14:paraId="000000DD">
      <w:pPr>
        <w:spacing w:after="200" w:before="20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rPr>
        <w:drawing>
          <wp:inline distB="114300" distT="114300" distL="114300" distR="114300">
            <wp:extent cx="5462588" cy="3028950"/>
            <wp:effectExtent b="0" l="0" r="0" t="0"/>
            <wp:docPr id="174" name="image28.png"/>
            <a:graphic>
              <a:graphicData uri="http://schemas.openxmlformats.org/drawingml/2006/picture">
                <pic:pic>
                  <pic:nvPicPr>
                    <pic:cNvPr id="0" name="image28.png"/>
                    <pic:cNvPicPr preferRelativeResize="0"/>
                  </pic:nvPicPr>
                  <pic:blipFill>
                    <a:blip r:embed="rId50"/>
                    <a:srcRect b="0" l="0" r="0" t="0"/>
                    <a:stretch>
                      <a:fillRect/>
                    </a:stretch>
                  </pic:blipFill>
                  <pic:spPr>
                    <a:xfrm>
                      <a:off x="0" y="0"/>
                      <a:ext cx="5462588" cy="3028950"/>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p>
    <w:p w:rsidR="00000000" w:rsidDel="00000000" w:rsidP="00000000" w:rsidRDefault="00000000" w:rsidRPr="00000000" w14:paraId="000000DE">
      <w:pPr>
        <w:pStyle w:val="Heading4"/>
        <w:keepNext w:val="0"/>
        <w:keepLines w:val="0"/>
        <w:numPr>
          <w:ilvl w:val="0"/>
          <w:numId w:val="104"/>
        </w:numPr>
        <w:spacing w:after="0" w:before="220" w:lineRule="auto"/>
        <w:ind w:left="720" w:hanging="360"/>
        <w:rPr>
          <w:rFonts w:ascii="Cambria" w:cs="Cambria" w:eastAsia="Cambria" w:hAnsi="Cambria"/>
          <w:b w:val="1"/>
          <w:color w:val="30353f"/>
          <w:sz w:val="24"/>
          <w:szCs w:val="24"/>
        </w:rPr>
      </w:pPr>
      <w:bookmarkStart w:colFirst="0" w:colLast="0" w:name="_heading=h.629tmuxit7w9" w:id="36"/>
      <w:bookmarkEnd w:id="36"/>
      <w:r w:rsidDel="00000000" w:rsidR="00000000" w:rsidRPr="00000000">
        <w:rPr>
          <w:rFonts w:ascii="Cambria" w:cs="Cambria" w:eastAsia="Cambria" w:hAnsi="Cambria"/>
          <w:b w:val="1"/>
          <w:color w:val="30353f"/>
          <w:rtl w:val="0"/>
        </w:rPr>
        <w:t xml:space="preserve">Configure the Chatbot App</w:t>
      </w:r>
      <w:r w:rsidDel="00000000" w:rsidR="00000000" w:rsidRPr="00000000">
        <w:rPr>
          <w:rtl w:val="0"/>
        </w:rPr>
      </w:r>
    </w:p>
    <w:p w:rsidR="00000000" w:rsidDel="00000000" w:rsidP="00000000" w:rsidRDefault="00000000" w:rsidRPr="00000000" w14:paraId="000000DF">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After you have created the chatbot app, perform the following configurations:</w:t>
      </w:r>
    </w:p>
    <w:p w:rsidR="00000000" w:rsidDel="00000000" w:rsidP="00000000" w:rsidRDefault="00000000" w:rsidRPr="00000000" w14:paraId="000000E0">
      <w:pPr>
        <w:numPr>
          <w:ilvl w:val="0"/>
          <w:numId w:val="38"/>
        </w:numPr>
        <w:spacing w:after="200" w:before="200" w:lineRule="auto"/>
        <w:ind w:left="720" w:hanging="360"/>
        <w:rPr>
          <w:color w:val="000000"/>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Settings</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E1">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491163" cy="3648075"/>
            <wp:effectExtent b="0" l="0" r="0" t="0"/>
            <wp:docPr id="175"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5491163" cy="3648075"/>
                    </a:xfrm>
                    <a:prstGeom prst="rect"/>
                    <a:ln/>
                  </pic:spPr>
                </pic:pic>
              </a:graphicData>
            </a:graphic>
          </wp:inline>
        </w:drawing>
      </w:r>
      <w:r w:rsidDel="00000000" w:rsidR="00000000" w:rsidRPr="00000000">
        <w:rPr>
          <w:rFonts w:ascii="Cambria" w:cs="Cambria" w:eastAsia="Cambria" w:hAnsi="Cambria"/>
          <w:rtl w:val="0"/>
        </w:rPr>
        <w:br w:type="textWrapping"/>
      </w:r>
    </w:p>
    <w:p w:rsidR="00000000" w:rsidDel="00000000" w:rsidP="00000000" w:rsidRDefault="00000000" w:rsidRPr="00000000" w14:paraId="000000E2">
      <w:pPr>
        <w:pStyle w:val="Heading4"/>
        <w:numPr>
          <w:ilvl w:val="0"/>
          <w:numId w:val="38"/>
        </w:numPr>
        <w:spacing w:after="200" w:before="200" w:lineRule="auto"/>
        <w:ind w:left="720" w:hanging="360"/>
        <w:rPr>
          <w:color w:val="000000"/>
          <w:sz w:val="20"/>
          <w:szCs w:val="20"/>
        </w:rPr>
      </w:pPr>
      <w:bookmarkStart w:colFirst="0" w:colLast="0" w:name="_heading=h.dqmof9s10pzf" w:id="37"/>
      <w:bookmarkEnd w:id="37"/>
      <w:r w:rsidDel="00000000" w:rsidR="00000000" w:rsidRPr="00000000">
        <w:rPr>
          <w:rFonts w:ascii="Cambria" w:cs="Cambria" w:eastAsia="Cambria" w:hAnsi="Cambria"/>
          <w:color w:val="000000"/>
          <w:sz w:val="22"/>
          <w:szCs w:val="22"/>
          <w:rtl w:val="0"/>
        </w:rPr>
        <w:t xml:space="preserve">Copy the </w:t>
      </w:r>
      <w:r w:rsidDel="00000000" w:rsidR="00000000" w:rsidRPr="00000000">
        <w:rPr>
          <w:rFonts w:ascii="Cambria" w:cs="Cambria" w:eastAsia="Cambria" w:hAnsi="Cambria"/>
          <w:b w:val="1"/>
          <w:color w:val="000000"/>
          <w:sz w:val="22"/>
          <w:szCs w:val="22"/>
          <w:rtl w:val="0"/>
        </w:rPr>
        <w:t xml:space="preserve">Server Access Token</w:t>
      </w:r>
      <w:r w:rsidDel="00000000" w:rsidR="00000000" w:rsidRPr="00000000">
        <w:rPr>
          <w:rFonts w:ascii="Cambria" w:cs="Cambria" w:eastAsia="Cambria" w:hAnsi="Cambria"/>
          <w:color w:val="000000"/>
          <w:sz w:val="22"/>
          <w:szCs w:val="22"/>
          <w:rtl w:val="0"/>
        </w:rPr>
        <w:t xml:space="preserve"> to your clipboard.</w:t>
      </w:r>
      <w:r w:rsidDel="00000000" w:rsidR="00000000" w:rsidRPr="00000000">
        <w:rPr>
          <w:rtl w:val="0"/>
        </w:rPr>
      </w:r>
    </w:p>
    <w:p w:rsidR="00000000" w:rsidDel="00000000" w:rsidP="00000000" w:rsidRDefault="00000000" w:rsidRPr="00000000" w14:paraId="000000E3">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367338" cy="2133600"/>
            <wp:effectExtent b="0" l="0" r="0" t="0"/>
            <wp:docPr id="176" name="image20.png"/>
            <a:graphic>
              <a:graphicData uri="http://schemas.openxmlformats.org/drawingml/2006/picture">
                <pic:pic>
                  <pic:nvPicPr>
                    <pic:cNvPr id="0" name="image20.png"/>
                    <pic:cNvPicPr preferRelativeResize="0"/>
                  </pic:nvPicPr>
                  <pic:blipFill>
                    <a:blip r:embed="rId52"/>
                    <a:srcRect b="0" l="0" r="0" t="0"/>
                    <a:stretch>
                      <a:fillRect/>
                    </a:stretch>
                  </pic:blipFill>
                  <pic:spPr>
                    <a:xfrm>
                      <a:off x="0" y="0"/>
                      <a:ext cx="5367338" cy="2133600"/>
                    </a:xfrm>
                    <a:prstGeom prst="rect"/>
                    <a:ln/>
                  </pic:spPr>
                </pic:pic>
              </a:graphicData>
            </a:graphic>
          </wp:inline>
        </w:drawing>
      </w:r>
      <w:r w:rsidDel="00000000" w:rsidR="00000000" w:rsidRPr="00000000">
        <w:rPr>
          <w:rFonts w:ascii="Cambria" w:cs="Cambria" w:eastAsia="Cambria" w:hAnsi="Cambria"/>
          <w:rtl w:val="0"/>
        </w:rPr>
        <w:br w:type="textWrapping"/>
      </w:r>
    </w:p>
    <w:p w:rsidR="00000000" w:rsidDel="00000000" w:rsidP="00000000" w:rsidRDefault="00000000" w:rsidRPr="00000000" w14:paraId="000000E4">
      <w:pPr>
        <w:numPr>
          <w:ilvl w:val="0"/>
          <w:numId w:val="38"/>
        </w:numPr>
        <w:spacing w:after="200" w:before="200" w:lineRule="auto"/>
        <w:ind w:left="720" w:hanging="360"/>
        <w:rPr/>
      </w:pPr>
      <w:r w:rsidDel="00000000" w:rsidR="00000000" w:rsidRPr="00000000">
        <w:rPr>
          <w:rFonts w:ascii="Cambria" w:cs="Cambria" w:eastAsia="Cambria" w:hAnsi="Cambria"/>
          <w:rtl w:val="0"/>
        </w:rPr>
        <w:t xml:space="preserve">Click the </w:t>
      </w:r>
      <w:r w:rsidDel="00000000" w:rsidR="00000000" w:rsidRPr="00000000">
        <w:rPr>
          <w:rFonts w:ascii="Cambria" w:cs="Cambria" w:eastAsia="Cambria" w:hAnsi="Cambria"/>
          <w:b w:val="1"/>
          <w:rtl w:val="0"/>
        </w:rPr>
        <w:t xml:space="preserve">Understanding</w:t>
      </w:r>
      <w:r w:rsidDel="00000000" w:rsidR="00000000" w:rsidRPr="00000000">
        <w:rPr>
          <w:rFonts w:ascii="Cambria" w:cs="Cambria" w:eastAsia="Cambria" w:hAnsi="Cambria"/>
          <w:rtl w:val="0"/>
        </w:rPr>
        <w:t xml:space="preserve"> tab, and then reload the page. The status of the app changes to </w:t>
      </w:r>
      <w:r w:rsidDel="00000000" w:rsidR="00000000" w:rsidRPr="00000000">
        <w:rPr>
          <w:rFonts w:ascii="Cambria" w:cs="Cambria" w:eastAsia="Cambria" w:hAnsi="Cambria"/>
          <w:b w:val="1"/>
          <w:rtl w:val="0"/>
        </w:rPr>
        <w:t xml:space="preserve">Done</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0E5">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172075" cy="3224213"/>
            <wp:effectExtent b="0" l="0" r="0" t="0"/>
            <wp:docPr id="152" name="image3.png"/>
            <a:graphic>
              <a:graphicData uri="http://schemas.openxmlformats.org/drawingml/2006/picture">
                <pic:pic>
                  <pic:nvPicPr>
                    <pic:cNvPr id="0" name="image3.png"/>
                    <pic:cNvPicPr preferRelativeResize="0"/>
                  </pic:nvPicPr>
                  <pic:blipFill>
                    <a:blip r:embed="rId53"/>
                    <a:srcRect b="0" l="0" r="0" t="0"/>
                    <a:stretch>
                      <a:fillRect/>
                    </a:stretch>
                  </pic:blipFill>
                  <pic:spPr>
                    <a:xfrm>
                      <a:off x="0" y="0"/>
                      <a:ext cx="5172075" cy="3224213"/>
                    </a:xfrm>
                    <a:prstGeom prst="rect"/>
                    <a:ln/>
                  </pic:spPr>
                </pic:pic>
              </a:graphicData>
            </a:graphic>
          </wp:inline>
        </w:drawing>
      </w:r>
      <w:r w:rsidDel="00000000" w:rsidR="00000000" w:rsidRPr="00000000">
        <w:rPr>
          <w:rFonts w:ascii="Cambria" w:cs="Cambria" w:eastAsia="Cambria" w:hAnsi="Cambria"/>
          <w:rtl w:val="0"/>
        </w:rPr>
        <w:br w:type="textWrapping"/>
        <w:br w:type="textWrapping"/>
        <w:t xml:space="preserve">You can now test your bot by typing a sentence under </w:t>
      </w:r>
      <w:r w:rsidDel="00000000" w:rsidR="00000000" w:rsidRPr="00000000">
        <w:rPr>
          <w:rFonts w:ascii="Cambria" w:cs="Cambria" w:eastAsia="Cambria" w:hAnsi="Cambria"/>
          <w:b w:val="1"/>
          <w:highlight w:val="white"/>
          <w:rtl w:val="0"/>
        </w:rPr>
        <w:t xml:space="preserve">Add a new utterance</w:t>
      </w:r>
      <w:r w:rsidDel="00000000" w:rsidR="00000000" w:rsidRPr="00000000">
        <w:rPr>
          <w:rFonts w:ascii="Cambria" w:cs="Cambria" w:eastAsia="Cambria" w:hAnsi="Cambria"/>
          <w:rtl w:val="0"/>
        </w:rPr>
        <w:t xml:space="preserve">.</w:t>
      </w:r>
    </w:p>
    <w:p w:rsidR="00000000" w:rsidDel="00000000" w:rsidP="00000000" w:rsidRDefault="00000000" w:rsidRPr="00000000" w14:paraId="000000E6">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086350" cy="2826842"/>
            <wp:effectExtent b="0" l="0" r="0" t="0"/>
            <wp:docPr id="153" name="image9.png"/>
            <a:graphic>
              <a:graphicData uri="http://schemas.openxmlformats.org/drawingml/2006/picture">
                <pic:pic>
                  <pic:nvPicPr>
                    <pic:cNvPr id="0" name="image9.png"/>
                    <pic:cNvPicPr preferRelativeResize="0"/>
                  </pic:nvPicPr>
                  <pic:blipFill>
                    <a:blip r:embed="rId54"/>
                    <a:srcRect b="0" l="0" r="0" t="0"/>
                    <a:stretch>
                      <a:fillRect/>
                    </a:stretch>
                  </pic:blipFill>
                  <pic:spPr>
                    <a:xfrm>
                      <a:off x="0" y="0"/>
                      <a:ext cx="5086350" cy="2826842"/>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E8">
      <w:pPr>
        <w:pStyle w:val="Heading2"/>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il8s3d8xvizb" w:id="38"/>
      <w:bookmarkEnd w:id="38"/>
      <w:r w:rsidDel="00000000" w:rsidR="00000000" w:rsidRPr="00000000">
        <w:rPr>
          <w:rFonts w:ascii="Cambria" w:cs="Cambria" w:eastAsia="Cambria" w:hAnsi="Cambria"/>
          <w:b w:val="1"/>
          <w:color w:val="000000"/>
          <w:sz w:val="26"/>
          <w:szCs w:val="26"/>
          <w:rtl w:val="0"/>
        </w:rPr>
        <w:t xml:space="preserve">Volt MX Iris Project Setup</w:t>
      </w:r>
      <w:r w:rsidDel="00000000" w:rsidR="00000000" w:rsidRPr="00000000">
        <w:rPr>
          <w:rtl w:val="0"/>
        </w:rPr>
      </w:r>
    </w:p>
    <w:p w:rsidR="00000000" w:rsidDel="00000000" w:rsidP="00000000" w:rsidRDefault="00000000" w:rsidRPr="00000000" w14:paraId="000000E9">
      <w:pPr>
        <w:rPr>
          <w:rFonts w:ascii="Cambria" w:cs="Cambria" w:eastAsia="Cambria" w:hAnsi="Cambria"/>
        </w:rPr>
      </w:pPr>
      <w:r w:rsidDel="00000000" w:rsidR="00000000" w:rsidRPr="00000000">
        <w:rPr>
          <w:rtl w:val="0"/>
        </w:rPr>
        <w:tab/>
      </w:r>
      <w:r w:rsidDel="00000000" w:rsidR="00000000" w:rsidRPr="00000000">
        <w:rPr>
          <w:rFonts w:ascii="Cambria" w:cs="Cambria" w:eastAsia="Cambria" w:hAnsi="Cambria"/>
          <w:rtl w:val="0"/>
        </w:rPr>
        <w:t xml:space="preserve">To run the chatbot, you have to configure the Volt MX Iris project as follows:</w:t>
      </w:r>
    </w:p>
    <w:p w:rsidR="00000000" w:rsidDel="00000000" w:rsidP="00000000" w:rsidRDefault="00000000" w:rsidRPr="00000000" w14:paraId="000000EA">
      <w:pPr>
        <w:numPr>
          <w:ilvl w:val="0"/>
          <w:numId w:val="86"/>
        </w:numPr>
        <w:spacing w:after="0" w:before="200" w:lineRule="auto"/>
        <w:ind w:left="1180" w:hanging="360"/>
        <w:rPr>
          <w:rFonts w:ascii="Cambria" w:cs="Cambria" w:eastAsia="Cambria" w:hAnsi="Cambria"/>
          <w:sz w:val="22"/>
          <w:szCs w:val="22"/>
        </w:rPr>
      </w:pPr>
      <w:hyperlink w:anchor="_heading=h.vn8bddlou5pt">
        <w:r w:rsidDel="00000000" w:rsidR="00000000" w:rsidRPr="00000000">
          <w:rPr>
            <w:rFonts w:ascii="Cambria" w:cs="Cambria" w:eastAsia="Cambria" w:hAnsi="Cambria"/>
            <w:color w:val="1155cc"/>
            <w:u w:val="single"/>
            <w:rtl w:val="0"/>
          </w:rPr>
          <w:t xml:space="preserve">Set Operation Security Level</w:t>
        </w:r>
      </w:hyperlink>
      <w:r w:rsidDel="00000000" w:rsidR="00000000" w:rsidRPr="00000000">
        <w:rPr>
          <w:rtl w:val="0"/>
        </w:rPr>
      </w:r>
    </w:p>
    <w:p w:rsidR="00000000" w:rsidDel="00000000" w:rsidP="00000000" w:rsidRDefault="00000000" w:rsidRPr="00000000" w14:paraId="000000EB">
      <w:pPr>
        <w:numPr>
          <w:ilvl w:val="0"/>
          <w:numId w:val="86"/>
        </w:numPr>
        <w:spacing w:after="0" w:before="0" w:lineRule="auto"/>
        <w:ind w:left="1180" w:hanging="360"/>
        <w:rPr>
          <w:rFonts w:ascii="Cambria" w:cs="Cambria" w:eastAsia="Cambria" w:hAnsi="Cambria"/>
          <w:sz w:val="22"/>
          <w:szCs w:val="22"/>
        </w:rPr>
      </w:pPr>
      <w:hyperlink w:anchor="_heading=h.54qm1fmqmdvv">
        <w:r w:rsidDel="00000000" w:rsidR="00000000" w:rsidRPr="00000000">
          <w:rPr>
            <w:rFonts w:ascii="Cambria" w:cs="Cambria" w:eastAsia="Cambria" w:hAnsi="Cambria"/>
            <w:color w:val="1155cc"/>
            <w:u w:val="single"/>
            <w:rtl w:val="0"/>
          </w:rPr>
          <w:t xml:space="preserve">Publish the HCL Volt MX Foundry App</w:t>
        </w:r>
      </w:hyperlink>
      <w:r w:rsidDel="00000000" w:rsidR="00000000" w:rsidRPr="00000000">
        <w:rPr>
          <w:rtl w:val="0"/>
        </w:rPr>
      </w:r>
    </w:p>
    <w:p w:rsidR="00000000" w:rsidDel="00000000" w:rsidP="00000000" w:rsidRDefault="00000000" w:rsidRPr="00000000" w14:paraId="000000EC">
      <w:pPr>
        <w:numPr>
          <w:ilvl w:val="0"/>
          <w:numId w:val="86"/>
        </w:numPr>
        <w:spacing w:after="0" w:before="0" w:lineRule="auto"/>
        <w:ind w:left="1180" w:hanging="360"/>
        <w:rPr>
          <w:rFonts w:ascii="Cambria" w:cs="Cambria" w:eastAsia="Cambria" w:hAnsi="Cambria"/>
          <w:sz w:val="22"/>
          <w:szCs w:val="22"/>
        </w:rPr>
      </w:pPr>
      <w:hyperlink w:anchor="_heading=h.m3y8rrik2j2o">
        <w:r w:rsidDel="00000000" w:rsidR="00000000" w:rsidRPr="00000000">
          <w:rPr>
            <w:rFonts w:ascii="Cambria" w:cs="Cambria" w:eastAsia="Cambria" w:hAnsi="Cambria"/>
            <w:color w:val="1155cc"/>
            <w:u w:val="single"/>
            <w:rtl w:val="0"/>
          </w:rPr>
          <w:t xml:space="preserve">Add NLP Configurations</w:t>
        </w:r>
      </w:hyperlink>
      <w:r w:rsidDel="00000000" w:rsidR="00000000" w:rsidRPr="00000000">
        <w:rPr>
          <w:rtl w:val="0"/>
        </w:rPr>
      </w:r>
    </w:p>
    <w:p w:rsidR="00000000" w:rsidDel="00000000" w:rsidP="00000000" w:rsidRDefault="00000000" w:rsidRPr="00000000" w14:paraId="000000ED">
      <w:pPr>
        <w:numPr>
          <w:ilvl w:val="0"/>
          <w:numId w:val="86"/>
        </w:numPr>
        <w:spacing w:after="0" w:before="0" w:lineRule="auto"/>
        <w:ind w:left="1180" w:hanging="360"/>
        <w:rPr>
          <w:rFonts w:ascii="Cambria" w:cs="Cambria" w:eastAsia="Cambria" w:hAnsi="Cambria"/>
          <w:sz w:val="22"/>
          <w:szCs w:val="22"/>
        </w:rPr>
      </w:pPr>
      <w:hyperlink w:anchor="_heading=h.5si7iy6cev5g">
        <w:r w:rsidDel="00000000" w:rsidR="00000000" w:rsidRPr="00000000">
          <w:rPr>
            <w:rFonts w:ascii="Cambria" w:cs="Cambria" w:eastAsia="Cambria" w:hAnsi="Cambria"/>
            <w:color w:val="1155cc"/>
            <w:u w:val="single"/>
            <w:rtl w:val="0"/>
          </w:rPr>
          <w:t xml:space="preserve">Provide Permissions</w:t>
        </w:r>
      </w:hyperlink>
      <w:r w:rsidDel="00000000" w:rsidR="00000000" w:rsidRPr="00000000">
        <w:rPr>
          <w:rtl w:val="0"/>
        </w:rPr>
      </w:r>
    </w:p>
    <w:p w:rsidR="00000000" w:rsidDel="00000000" w:rsidP="00000000" w:rsidRDefault="00000000" w:rsidRPr="00000000" w14:paraId="000000EE">
      <w:pPr>
        <w:numPr>
          <w:ilvl w:val="0"/>
          <w:numId w:val="86"/>
        </w:numPr>
        <w:spacing w:after="200" w:before="0" w:lineRule="auto"/>
        <w:ind w:left="1180" w:hanging="360"/>
        <w:rPr>
          <w:rFonts w:ascii="Cambria" w:cs="Cambria" w:eastAsia="Cambria" w:hAnsi="Cambria"/>
          <w:sz w:val="22"/>
          <w:szCs w:val="22"/>
        </w:rPr>
      </w:pPr>
      <w:hyperlink w:anchor="_heading=h.l17iv2xi0pfb">
        <w:r w:rsidDel="00000000" w:rsidR="00000000" w:rsidRPr="00000000">
          <w:rPr>
            <w:rFonts w:ascii="Cambria" w:cs="Cambria" w:eastAsia="Cambria" w:hAnsi="Cambria"/>
            <w:color w:val="1155cc"/>
            <w:u w:val="single"/>
            <w:rtl w:val="0"/>
          </w:rPr>
          <w:t xml:space="preserve">Refresh the Project</w:t>
        </w:r>
      </w:hyperlink>
      <w:r w:rsidDel="00000000" w:rsidR="00000000" w:rsidRPr="00000000">
        <w:rPr>
          <w:rtl w:val="0"/>
        </w:rPr>
      </w:r>
    </w:p>
    <w:p w:rsidR="00000000" w:rsidDel="00000000" w:rsidP="00000000" w:rsidRDefault="00000000" w:rsidRPr="00000000" w14:paraId="000000EF">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936.0000000000001" w:firstLine="0"/>
        <w:rPr>
          <w:rFonts w:ascii="Cambria" w:cs="Cambria" w:eastAsia="Cambria" w:hAnsi="Cambria"/>
          <w:color w:val="30353f"/>
        </w:rPr>
      </w:pPr>
      <w:r w:rsidDel="00000000" w:rsidR="00000000" w:rsidRPr="00000000">
        <w:rPr>
          <w:rFonts w:ascii="Cambria" w:cs="Cambria" w:eastAsia="Cambria" w:hAnsi="Cambria"/>
          <w:b w:val="1"/>
          <w:color w:val="30353f"/>
          <w:rtl w:val="0"/>
        </w:rPr>
        <w:t xml:space="preserve">Note</w:t>
      </w:r>
      <w:r w:rsidDel="00000000" w:rsidR="00000000" w:rsidRPr="00000000">
        <w:rPr>
          <w:rFonts w:ascii="Cambria" w:cs="Cambria" w:eastAsia="Cambria" w:hAnsi="Cambria"/>
          <w:color w:val="30353f"/>
          <w:rtl w:val="0"/>
        </w:rPr>
        <w:t xml:space="preserve">: Before you configure your Volt MX Iris project, ensure that you have imported the chatbot to your Volt MX Iris Project. For more information about how to import the chatbot to your Volt MX Iris project, refer to the </w:t>
      </w:r>
      <w:hyperlink w:anchor="_heading=h.yaibwx9fmlzx">
        <w:r w:rsidDel="00000000" w:rsidR="00000000" w:rsidRPr="00000000">
          <w:rPr>
            <w:rFonts w:ascii="Cambria" w:cs="Cambria" w:eastAsia="Cambria" w:hAnsi="Cambria"/>
            <w:color w:val="1155cc"/>
            <w:u w:val="single"/>
            <w:rtl w:val="0"/>
          </w:rPr>
          <w:t xml:space="preserve">Import the Project</w:t>
        </w:r>
      </w:hyperlink>
      <w:r w:rsidDel="00000000" w:rsidR="00000000" w:rsidRPr="00000000">
        <w:rPr>
          <w:rFonts w:ascii="Cambria" w:cs="Cambria" w:eastAsia="Cambria" w:hAnsi="Cambria"/>
          <w:color w:val="30353f"/>
          <w:rtl w:val="0"/>
        </w:rPr>
        <w:t xml:space="preserve"> section on the </w:t>
      </w:r>
      <w:hyperlink w:anchor="_heading=h.48t11lmllyg2">
        <w:r w:rsidDel="00000000" w:rsidR="00000000" w:rsidRPr="00000000">
          <w:rPr>
            <w:rFonts w:ascii="Cambria" w:cs="Cambria" w:eastAsia="Cambria" w:hAnsi="Cambria"/>
            <w:color w:val="1155cc"/>
            <w:u w:val="single"/>
            <w:rtl w:val="0"/>
          </w:rPr>
          <w:t xml:space="preserve">References</w:t>
        </w:r>
      </w:hyperlink>
      <w:r w:rsidDel="00000000" w:rsidR="00000000" w:rsidRPr="00000000">
        <w:rPr>
          <w:rFonts w:ascii="Cambria" w:cs="Cambria" w:eastAsia="Cambria" w:hAnsi="Cambria"/>
          <w:color w:val="30353f"/>
          <w:rtl w:val="0"/>
        </w:rPr>
        <w:t xml:space="preserve"> page.</w:t>
      </w:r>
    </w:p>
    <w:p w:rsidR="00000000" w:rsidDel="00000000" w:rsidP="00000000" w:rsidRDefault="00000000" w:rsidRPr="00000000" w14:paraId="000000F0">
      <w:pPr>
        <w:pStyle w:val="Heading4"/>
        <w:keepNext w:val="0"/>
        <w:keepLines w:val="0"/>
        <w:numPr>
          <w:ilvl w:val="0"/>
          <w:numId w:val="82"/>
        </w:numPr>
        <w:spacing w:after="0" w:before="220" w:lineRule="auto"/>
        <w:ind w:left="720" w:hanging="360"/>
        <w:rPr>
          <w:rFonts w:ascii="Cambria" w:cs="Cambria" w:eastAsia="Cambria" w:hAnsi="Cambria"/>
          <w:b w:val="1"/>
          <w:sz w:val="24"/>
          <w:szCs w:val="24"/>
        </w:rPr>
      </w:pPr>
      <w:bookmarkStart w:colFirst="0" w:colLast="0" w:name="_heading=h.vn8bddlou5pt" w:id="39"/>
      <w:bookmarkEnd w:id="39"/>
      <w:r w:rsidDel="00000000" w:rsidR="00000000" w:rsidRPr="00000000">
        <w:rPr>
          <w:rFonts w:ascii="Cambria" w:cs="Cambria" w:eastAsia="Cambria" w:hAnsi="Cambria"/>
          <w:b w:val="1"/>
          <w:color w:val="000000"/>
          <w:rtl w:val="0"/>
        </w:rPr>
        <w:t xml:space="preserve">Set Operation Security Level</w:t>
      </w:r>
      <w:r w:rsidDel="00000000" w:rsidR="00000000" w:rsidRPr="00000000">
        <w:rPr>
          <w:rtl w:val="0"/>
        </w:rPr>
      </w:r>
    </w:p>
    <w:p w:rsidR="00000000" w:rsidDel="00000000" w:rsidP="00000000" w:rsidRDefault="00000000" w:rsidRPr="00000000" w14:paraId="000000F1">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When you import the chatbot to your Volt MX Iris project, the HCL Volt MX Foundry services of the chatbot are added to the HCL Volt MX Foundry app, which is associated with the Volt MX Iris project. While importing the chatbot to your Volt MX Iris project, if there is no HCL Volt MX Foundry app associated with the existing Volt MX Iris project, a new HCL Volt MX Foundry app is automatically added to your HCL Volt MX Foundry environment and is associated with your Volt MX Iris.</w:t>
      </w:r>
    </w:p>
    <w:p w:rsidR="00000000" w:rsidDel="00000000" w:rsidP="00000000" w:rsidRDefault="00000000" w:rsidRPr="00000000" w14:paraId="000000F2">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To set the Operation Security Level, follow these steps:</w:t>
      </w:r>
    </w:p>
    <w:p w:rsidR="00000000" w:rsidDel="00000000" w:rsidP="00000000" w:rsidRDefault="00000000" w:rsidRPr="00000000" w14:paraId="000000F3">
      <w:pPr>
        <w:numPr>
          <w:ilvl w:val="0"/>
          <w:numId w:val="112"/>
        </w:numPr>
        <w:spacing w:after="200"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Click the HCL Volt MX Foundry app associated with your Volt MX  Iris project from the Project Explorer. Click </w:t>
      </w:r>
      <w:r w:rsidDel="00000000" w:rsidR="00000000" w:rsidRPr="00000000">
        <w:rPr>
          <w:rFonts w:ascii="Cambria" w:cs="Cambria" w:eastAsia="Cambria" w:hAnsi="Cambria"/>
          <w:b w:val="1"/>
          <w:rtl w:val="0"/>
        </w:rPr>
        <w:t xml:space="preserve">DATA &amp; SERVICES</w:t>
      </w:r>
      <w:r w:rsidDel="00000000" w:rsidR="00000000" w:rsidRPr="00000000">
        <w:rPr>
          <w:rtl w:val="0"/>
        </w:rPr>
      </w:r>
    </w:p>
    <w:p w:rsidR="00000000" w:rsidDel="00000000" w:rsidP="00000000" w:rsidRDefault="00000000" w:rsidRPr="00000000" w14:paraId="000000F4">
      <w:pPr>
        <w:spacing w:after="200" w:before="200" w:lineRule="auto"/>
        <w:ind w:left="1353.6"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4743450" cy="1818133"/>
            <wp:effectExtent b="0" l="0" r="0" t="0"/>
            <wp:docPr id="154" name="image4.png"/>
            <a:graphic>
              <a:graphicData uri="http://schemas.openxmlformats.org/drawingml/2006/picture">
                <pic:pic>
                  <pic:nvPicPr>
                    <pic:cNvPr id="0" name="image4.png"/>
                    <pic:cNvPicPr preferRelativeResize="0"/>
                  </pic:nvPicPr>
                  <pic:blipFill>
                    <a:blip r:embed="rId55"/>
                    <a:srcRect b="0" l="0" r="0" t="0"/>
                    <a:stretch>
                      <a:fillRect/>
                    </a:stretch>
                  </pic:blipFill>
                  <pic:spPr>
                    <a:xfrm>
                      <a:off x="0" y="0"/>
                      <a:ext cx="4743450" cy="1818133"/>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Under the </w:t>
      </w:r>
      <w:r w:rsidDel="00000000" w:rsidR="00000000" w:rsidRPr="00000000">
        <w:rPr>
          <w:rFonts w:ascii="Cambria" w:cs="Cambria" w:eastAsia="Cambria" w:hAnsi="Cambria"/>
          <w:b w:val="1"/>
          <w:rtl w:val="0"/>
        </w:rPr>
        <w:t xml:space="preserve">Configure Services</w:t>
      </w:r>
      <w:r w:rsidDel="00000000" w:rsidR="00000000" w:rsidRPr="00000000">
        <w:rPr>
          <w:rFonts w:ascii="Cambria" w:cs="Cambria" w:eastAsia="Cambria" w:hAnsi="Cambria"/>
          <w:rtl w:val="0"/>
        </w:rPr>
        <w:t xml:space="preserve"> tab, click </w:t>
      </w:r>
      <w:r w:rsidDel="00000000" w:rsidR="00000000" w:rsidRPr="00000000">
        <w:rPr>
          <w:rFonts w:ascii="Cambria" w:cs="Cambria" w:eastAsia="Cambria" w:hAnsi="Cambria"/>
          <w:b w:val="1"/>
          <w:rtl w:val="0"/>
        </w:rPr>
        <w:t xml:space="preserve">Integration</w:t>
      </w:r>
      <w:r w:rsidDel="00000000" w:rsidR="00000000" w:rsidRPr="00000000">
        <w:rPr>
          <w:rFonts w:ascii="Cambria" w:cs="Cambria" w:eastAsia="Cambria" w:hAnsi="Cambria"/>
          <w:rtl w:val="0"/>
        </w:rPr>
        <w:t xml:space="preserve"> and then click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Integration service.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4448175" cy="2504620"/>
            <wp:effectExtent b="0" l="0" r="0" t="0"/>
            <wp:docPr id="155"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4448175" cy="250462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F7">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On the right pane, expand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service and then select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5166799" cy="2757282"/>
            <wp:effectExtent b="0" l="0" r="0" t="0"/>
            <wp:docPr id="327" name="image98.png"/>
            <a:graphic>
              <a:graphicData uri="http://schemas.openxmlformats.org/drawingml/2006/picture">
                <pic:pic>
                  <pic:nvPicPr>
                    <pic:cNvPr id="0" name="image98.png"/>
                    <pic:cNvPicPr preferRelativeResize="0"/>
                  </pic:nvPicPr>
                  <pic:blipFill>
                    <a:blip r:embed="rId56"/>
                    <a:srcRect b="0" l="0" r="0" t="0"/>
                    <a:stretch>
                      <a:fillRect/>
                    </a:stretch>
                  </pic:blipFill>
                  <pic:spPr>
                    <a:xfrm>
                      <a:off x="0" y="0"/>
                      <a:ext cx="5166799" cy="2757282"/>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F9">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spacing w:after="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For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 you can set the Operation Security Level based on your requirement. By default, the Operation Security Level is set as </w:t>
      </w:r>
      <w:r w:rsidDel="00000000" w:rsidR="00000000" w:rsidRPr="00000000">
        <w:rPr>
          <w:rFonts w:ascii="Cambria" w:cs="Cambria" w:eastAsia="Cambria" w:hAnsi="Cambria"/>
          <w:b w:val="1"/>
          <w:rtl w:val="0"/>
        </w:rPr>
        <w:t xml:space="preserve">Authenticated App Users</w:t>
      </w:r>
      <w:r w:rsidDel="00000000" w:rsidR="00000000" w:rsidRPr="00000000">
        <w:rPr>
          <w:rFonts w:ascii="Cambria" w:cs="Cambria" w:eastAsia="Cambria" w:hAnsi="Cambria"/>
          <w:rtl w:val="0"/>
        </w:rPr>
        <w:t xml:space="preserve">, which does not allow you to access the chatbot if your authentication fails. Only if the authentication is successful, you will be able to access the chatbot.</w:t>
      </w:r>
    </w:p>
    <w:p w:rsidR="00000000" w:rsidDel="00000000" w:rsidP="00000000" w:rsidRDefault="00000000" w:rsidRPr="00000000" w14:paraId="000000FA">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You can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do not require any authentication for your app. Any individual can then access the app.</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4614863" cy="1508705"/>
            <wp:effectExtent b="0" l="0" r="0" t="0"/>
            <wp:docPr id="311" name="image101.png"/>
            <a:graphic>
              <a:graphicData uri="http://schemas.openxmlformats.org/drawingml/2006/picture">
                <pic:pic>
                  <pic:nvPicPr>
                    <pic:cNvPr id="0" name="image101.png"/>
                    <pic:cNvPicPr preferRelativeResize="0"/>
                  </pic:nvPicPr>
                  <pic:blipFill>
                    <a:blip r:embed="rId57"/>
                    <a:srcRect b="0" l="0" r="0" t="0"/>
                    <a:stretch>
                      <a:fillRect/>
                    </a:stretch>
                  </pic:blipFill>
                  <pic:spPr>
                    <a:xfrm>
                      <a:off x="0" y="0"/>
                      <a:ext cx="4614863" cy="1508705"/>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872.0000000000002" w:firstLine="0"/>
        <w:rPr>
          <w:rFonts w:ascii="Cambria" w:cs="Cambria" w:eastAsia="Cambria" w:hAnsi="Cambria"/>
          <w:b w:val="1"/>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For your convenience,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set the Operation Security Level as </w:t>
      </w:r>
      <w:r w:rsidDel="00000000" w:rsidR="00000000" w:rsidRPr="00000000">
        <w:rPr>
          <w:rFonts w:ascii="Cambria" w:cs="Cambria" w:eastAsia="Cambria" w:hAnsi="Cambria"/>
          <w:b w:val="1"/>
          <w:rtl w:val="0"/>
        </w:rPr>
        <w:t xml:space="preserve">Authenticated App User</w:t>
      </w:r>
      <w:r w:rsidDel="00000000" w:rsidR="00000000" w:rsidRPr="00000000">
        <w:rPr>
          <w:rFonts w:ascii="Cambria" w:cs="Cambria" w:eastAsia="Cambria" w:hAnsi="Cambria"/>
          <w:rtl w:val="0"/>
        </w:rPr>
        <w:t xml:space="preserve">, ensure that you configure the credentials in the Identity service of your app.</w:t>
      </w:r>
      <w:r w:rsidDel="00000000" w:rsidR="00000000" w:rsidRPr="00000000">
        <w:rPr>
          <w:rtl w:val="0"/>
        </w:rPr>
      </w:r>
    </w:p>
    <w:p w:rsidR="00000000" w:rsidDel="00000000" w:rsidP="00000000" w:rsidRDefault="00000000" w:rsidRPr="00000000" w14:paraId="000000FC">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Save the operation, and then click the icon</w:t>
      </w:r>
      <w:r w:rsidDel="00000000" w:rsidR="00000000" w:rsidRPr="00000000">
        <w:rPr>
          <w:rFonts w:ascii="Cambria" w:cs="Cambria" w:eastAsia="Cambria" w:hAnsi="Cambria"/>
        </w:rPr>
        <w:drawing>
          <wp:inline distB="114300" distT="114300" distL="114300" distR="114300">
            <wp:extent cx="227039" cy="209550"/>
            <wp:effectExtent b="0" l="0" r="0" t="0"/>
            <wp:docPr id="156"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rtl w:val="0"/>
        </w:rPr>
        <w:t xml:space="preserve">  to go back to Volt MX Iris.</w:t>
      </w:r>
    </w:p>
    <w:p w:rsidR="00000000" w:rsidDel="00000000" w:rsidP="00000000" w:rsidRDefault="00000000" w:rsidRPr="00000000" w14:paraId="000000FD">
      <w:pPr>
        <w:spacing w:after="200" w:before="200" w:lineRule="auto"/>
        <w:ind w:left="1353.6" w:firstLine="0"/>
        <w:jc w:val="both"/>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667250" cy="2663464"/>
            <wp:effectExtent b="0" l="0" r="0" t="0"/>
            <wp:docPr id="157" name="image5.png"/>
            <a:graphic>
              <a:graphicData uri="http://schemas.openxmlformats.org/drawingml/2006/picture">
                <pic:pic>
                  <pic:nvPicPr>
                    <pic:cNvPr id="0" name="image5.png"/>
                    <pic:cNvPicPr preferRelativeResize="0"/>
                  </pic:nvPicPr>
                  <pic:blipFill>
                    <a:blip r:embed="rId59"/>
                    <a:srcRect b="0" l="0" r="0" t="0"/>
                    <a:stretch>
                      <a:fillRect/>
                    </a:stretch>
                  </pic:blipFill>
                  <pic:spPr>
                    <a:xfrm>
                      <a:off x="0" y="0"/>
                      <a:ext cx="4667250" cy="2663464"/>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spacing w:after="200" w:before="200" w:lineRule="auto"/>
        <w:ind w:left="720" w:firstLine="0"/>
        <w:jc w:val="both"/>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0FF">
      <w:pPr>
        <w:pStyle w:val="Heading4"/>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rPr>
      </w:pPr>
      <w:bookmarkStart w:colFirst="0" w:colLast="0" w:name="_heading=h.54qm1fmqmdvv" w:id="40"/>
      <w:bookmarkEnd w:id="40"/>
      <w:r w:rsidDel="00000000" w:rsidR="00000000" w:rsidRPr="00000000">
        <w:rPr>
          <w:rFonts w:ascii="Cambria" w:cs="Cambria" w:eastAsia="Cambria" w:hAnsi="Cambria"/>
          <w:b w:val="1"/>
          <w:color w:val="000000"/>
          <w:rtl w:val="0"/>
        </w:rPr>
        <w:t xml:space="preserve">Publish the HCL Volt MX Foundry App</w:t>
      </w:r>
      <w:r w:rsidDel="00000000" w:rsidR="00000000" w:rsidRPr="00000000">
        <w:rPr>
          <w:rtl w:val="0"/>
        </w:rPr>
      </w:r>
    </w:p>
    <w:p w:rsidR="00000000" w:rsidDel="00000000" w:rsidP="00000000" w:rsidRDefault="00000000" w:rsidRPr="00000000" w14:paraId="00000100">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After you set the Operation Security Level, you must publish the HCL Volt MX Foundry app. To   publish the HCL Volt MX Foundry, follow these steps:</w:t>
      </w:r>
    </w:p>
    <w:p w:rsidR="00000000" w:rsidDel="00000000" w:rsidP="00000000" w:rsidRDefault="00000000" w:rsidRPr="00000000" w14:paraId="00000101">
      <w:pPr>
        <w:numPr>
          <w:ilvl w:val="0"/>
          <w:numId w:val="90"/>
        </w:numPr>
        <w:spacing w:after="200"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In Volt MX Iris, click </w:t>
      </w:r>
      <w:r w:rsidDel="00000000" w:rsidR="00000000" w:rsidRPr="00000000">
        <w:rPr>
          <w:rFonts w:ascii="Cambria" w:cs="Cambria" w:eastAsia="Cambria" w:hAnsi="Cambria"/>
          <w:b w:val="1"/>
          <w:rtl w:val="0"/>
        </w:rPr>
        <w:t xml:space="preserve">DATA &amp; SERVICES</w:t>
      </w:r>
      <w:r w:rsidDel="00000000" w:rsidR="00000000" w:rsidRPr="00000000">
        <w:rPr>
          <w:rFonts w:ascii="Cambria" w:cs="Cambria" w:eastAsia="Cambria" w:hAnsi="Cambria"/>
          <w:rtl w:val="0"/>
        </w:rPr>
        <w:t xml:space="preserve">, and then click </w:t>
      </w:r>
      <w:r w:rsidDel="00000000" w:rsidR="00000000" w:rsidRPr="00000000">
        <w:rPr>
          <w:rFonts w:ascii="Cambria" w:cs="Cambria" w:eastAsia="Cambria" w:hAnsi="Cambria"/>
          <w:b w:val="1"/>
          <w:rtl w:val="0"/>
        </w:rPr>
        <w:t xml:space="preserve">Publish Project Services</w:t>
      </w:r>
      <w:r w:rsidDel="00000000" w:rsidR="00000000" w:rsidRPr="00000000">
        <w:rPr>
          <w:rFonts w:ascii="Cambria" w:cs="Cambria" w:eastAsia="Cambria" w:hAnsi="Cambria"/>
          <w:rtl w:val="0"/>
        </w:rPr>
        <w:t xml:space="preserve"> to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 to your foundry app.</w:t>
      </w:r>
      <w:r w:rsidDel="00000000" w:rsidR="00000000" w:rsidRPr="00000000">
        <w:rPr>
          <w:rtl w:val="0"/>
        </w:rPr>
      </w:r>
    </w:p>
    <w:p w:rsidR="00000000" w:rsidDel="00000000" w:rsidP="00000000" w:rsidRDefault="00000000" w:rsidRPr="00000000" w14:paraId="00000102">
      <w:pPr>
        <w:spacing w:after="200" w:before="200" w:lineRule="auto"/>
        <w:ind w:left="720" w:firstLine="72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3771900" cy="3755570"/>
            <wp:effectExtent b="0" l="0" r="0" t="0"/>
            <wp:docPr id="158"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3771900" cy="375557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04">
      <w:pPr>
        <w:keepNext w:val="0"/>
        <w:keepLines w:val="0"/>
        <w:pageBreakBefore w:val="0"/>
        <w:widowControl w:val="1"/>
        <w:numPr>
          <w:ilvl w:val="0"/>
          <w:numId w:val="90"/>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Select the environment to which you want to publish your app, and then click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w:t>
      </w:r>
    </w:p>
    <w:p w:rsidR="00000000" w:rsidDel="00000000" w:rsidP="00000000" w:rsidRDefault="00000000" w:rsidRPr="00000000" w14:paraId="00000105">
      <w:pPr>
        <w:spacing w:after="200" w:before="200" w:lineRule="auto"/>
        <w:ind w:left="144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4648200" cy="2261756"/>
            <wp:effectExtent b="0" l="0" r="0" t="0"/>
            <wp:docPr id="159"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4648200" cy="2261756"/>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keepNext w:val="0"/>
        <w:keepLines w:val="0"/>
        <w:pageBreakBefore w:val="0"/>
        <w:widowControl w:val="1"/>
        <w:numPr>
          <w:ilvl w:val="0"/>
          <w:numId w:val="90"/>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After the app is published to your environment, the following window appears confirming the publish.</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638675" cy="2797968"/>
            <wp:effectExtent b="0" l="0" r="0" t="0"/>
            <wp:docPr id="197"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4638675" cy="2797968"/>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200" w:line="276" w:lineRule="auto"/>
        <w:ind w:right="0"/>
        <w:jc w:val="left"/>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08">
      <w:pPr>
        <w:pStyle w:val="Heading4"/>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rPr>
      </w:pPr>
      <w:bookmarkStart w:colFirst="0" w:colLast="0" w:name="_heading=h.m3y8rrik2j2o" w:id="41"/>
      <w:bookmarkEnd w:id="41"/>
      <w:r w:rsidDel="00000000" w:rsidR="00000000" w:rsidRPr="00000000">
        <w:rPr>
          <w:rFonts w:ascii="Cambria" w:cs="Cambria" w:eastAsia="Cambria" w:hAnsi="Cambria"/>
          <w:b w:val="1"/>
          <w:color w:val="000000"/>
          <w:rtl w:val="0"/>
        </w:rPr>
        <w:t xml:space="preserve">Add NLP Configurations</w:t>
      </w:r>
      <w:r w:rsidDel="00000000" w:rsidR="00000000" w:rsidRPr="00000000">
        <w:rPr>
          <w:rtl w:val="0"/>
        </w:rPr>
      </w:r>
    </w:p>
    <w:p w:rsidR="00000000" w:rsidDel="00000000" w:rsidP="00000000" w:rsidRDefault="00000000" w:rsidRPr="00000000" w14:paraId="00000109">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After publishing your app, you must configure the NLP settings. To configure your NLP settings, follow these steps:</w:t>
      </w:r>
    </w:p>
    <w:p w:rsidR="00000000" w:rsidDel="00000000" w:rsidP="00000000" w:rsidRDefault="00000000" w:rsidRPr="00000000" w14:paraId="0000010A">
      <w:pPr>
        <w:numPr>
          <w:ilvl w:val="0"/>
          <w:numId w:val="74"/>
        </w:numPr>
        <w:spacing w:after="0" w:before="200" w:lineRule="auto"/>
        <w:ind w:left="720" w:hanging="360"/>
        <w:rPr>
          <w:color w:val="000000"/>
        </w:rPr>
      </w:pPr>
      <w:r w:rsidDel="00000000" w:rsidR="00000000" w:rsidRPr="00000000">
        <w:rPr>
          <w:rFonts w:ascii="Cambria" w:cs="Cambria" w:eastAsia="Cambria" w:hAnsi="Cambria"/>
          <w:rtl w:val="0"/>
        </w:rPr>
        <w:t xml:space="preserve">On the left navigation pane, click the icon </w:t>
      </w:r>
      <w:r w:rsidDel="00000000" w:rsidR="00000000" w:rsidRPr="00000000">
        <w:rPr>
          <w:rFonts w:ascii="Cambria" w:cs="Cambria" w:eastAsia="Cambria" w:hAnsi="Cambria"/>
        </w:rPr>
        <w:drawing>
          <wp:inline distB="114300" distT="114300" distL="114300" distR="114300">
            <wp:extent cx="227039" cy="209550"/>
            <wp:effectExtent b="0" l="0" r="0" t="0"/>
            <wp:docPr id="198"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rtl w:val="0"/>
        </w:rPr>
        <w:t xml:space="preserve"> to go back to Volt MX Iris from the Publish page.</w:t>
      </w:r>
      <w:r w:rsidDel="00000000" w:rsidR="00000000" w:rsidRPr="00000000">
        <w:rPr>
          <w:rtl w:val="0"/>
        </w:rPr>
      </w:r>
    </w:p>
    <w:p w:rsidR="00000000" w:rsidDel="00000000" w:rsidP="00000000" w:rsidRDefault="00000000" w:rsidRPr="00000000" w14:paraId="0000010B">
      <w:pPr>
        <w:numPr>
          <w:ilvl w:val="0"/>
          <w:numId w:val="74"/>
        </w:numPr>
        <w:spacing w:after="0" w:before="0" w:lineRule="auto"/>
        <w:ind w:left="720" w:hanging="360"/>
        <w:rPr>
          <w:color w:val="000000"/>
        </w:rPr>
      </w:pPr>
      <w:r w:rsidDel="00000000" w:rsidR="00000000" w:rsidRPr="00000000">
        <w:rPr>
          <w:rFonts w:ascii="Cambria" w:cs="Cambria" w:eastAsia="Cambria" w:hAnsi="Cambria"/>
          <w:rtl w:val="0"/>
        </w:rPr>
        <w:t xml:space="preserve">On the Project Explorer, go to the form that contains the chatbot and then select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10C">
      <w:pPr>
        <w:numPr>
          <w:ilvl w:val="0"/>
          <w:numId w:val="74"/>
        </w:numPr>
        <w:spacing w:after="0" w:before="0" w:lineRule="auto"/>
        <w:ind w:left="720" w:hanging="360"/>
        <w:rPr/>
      </w:pPr>
      <w:r w:rsidDel="00000000" w:rsidR="00000000" w:rsidRPr="00000000">
        <w:rPr>
          <w:rFonts w:ascii="Cambria" w:cs="Cambria" w:eastAsia="Cambria" w:hAnsi="Cambria"/>
          <w:rtl w:val="0"/>
        </w:rPr>
        <w:t xml:space="preserve">On the </w:t>
      </w:r>
      <w:r w:rsidDel="00000000" w:rsidR="00000000" w:rsidRPr="00000000">
        <w:rPr>
          <w:rFonts w:ascii="Cambria" w:cs="Cambria" w:eastAsia="Cambria" w:hAnsi="Cambria"/>
          <w:b w:val="1"/>
          <w:rtl w:val="0"/>
        </w:rPr>
        <w:t xml:space="preserve">Properties</w:t>
      </w:r>
      <w:r w:rsidDel="00000000" w:rsidR="00000000" w:rsidRPr="00000000">
        <w:rPr>
          <w:rFonts w:ascii="Cambria" w:cs="Cambria" w:eastAsia="Cambria" w:hAnsi="Cambria"/>
          <w:rtl w:val="0"/>
        </w:rPr>
        <w:t xml:space="preserve"> panel, click the </w:t>
      </w:r>
      <w:r w:rsidDel="00000000" w:rsidR="00000000" w:rsidRPr="00000000">
        <w:rPr>
          <w:rFonts w:ascii="Cambria" w:cs="Cambria" w:eastAsia="Cambria" w:hAnsi="Cambria"/>
          <w:b w:val="1"/>
          <w:rtl w:val="0"/>
        </w:rPr>
        <w:t xml:space="preserve">Action</w:t>
      </w:r>
      <w:r w:rsidDel="00000000" w:rsidR="00000000" w:rsidRPr="00000000">
        <w:rPr>
          <w:rFonts w:ascii="Cambria" w:cs="Cambria" w:eastAsia="Cambria" w:hAnsi="Cambria"/>
          <w:rtl w:val="0"/>
        </w:rPr>
        <w:t xml:space="preserve"> tab, and then go to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nConfiguration</w:t>
      </w:r>
      <w:r w:rsidDel="00000000" w:rsidR="00000000" w:rsidRPr="00000000">
        <w:rPr>
          <w:rFonts w:ascii="Cambria" w:cs="Cambria" w:eastAsia="Cambria" w:hAnsi="Cambria"/>
          <w:rtl w:val="0"/>
        </w:rPr>
        <w:t xml:space="preserve"> event. Click </w:t>
      </w:r>
      <w:r w:rsidDel="00000000" w:rsidR="00000000" w:rsidRPr="00000000">
        <w:rPr>
          <w:rFonts w:ascii="Cambria" w:cs="Cambria" w:eastAsia="Cambria" w:hAnsi="Cambria"/>
          <w:b w:val="1"/>
          <w:rtl w:val="0"/>
        </w:rPr>
        <w:t xml:space="preserve">Edit</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color w:val="30353f"/>
          <w:sz w:val="20"/>
          <w:szCs w:val="20"/>
        </w:rPr>
        <w:drawing>
          <wp:inline distB="114300" distT="114300" distL="114300" distR="114300">
            <wp:extent cx="4538663" cy="1914525"/>
            <wp:effectExtent b="0" l="0" r="0" t="0"/>
            <wp:docPr id="199" name="image49.png"/>
            <a:graphic>
              <a:graphicData uri="http://schemas.openxmlformats.org/drawingml/2006/picture">
                <pic:pic>
                  <pic:nvPicPr>
                    <pic:cNvPr id="0" name="image49.png"/>
                    <pic:cNvPicPr preferRelativeResize="0"/>
                  </pic:nvPicPr>
                  <pic:blipFill>
                    <a:blip r:embed="rId61"/>
                    <a:srcRect b="0" l="0" r="0" t="0"/>
                    <a:stretch>
                      <a:fillRect/>
                    </a:stretch>
                  </pic:blipFill>
                  <pic:spPr>
                    <a:xfrm>
                      <a:off x="0" y="0"/>
                      <a:ext cx="4538663"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numPr>
          <w:ilvl w:val="0"/>
          <w:numId w:val="74"/>
        </w:numPr>
        <w:spacing w:after="200" w:before="0" w:lineRule="auto"/>
        <w:ind w:left="720" w:hanging="360"/>
        <w:rPr/>
      </w:pPr>
      <w:r w:rsidDel="00000000" w:rsidR="00000000" w:rsidRPr="00000000">
        <w:rPr>
          <w:rFonts w:ascii="Cambria" w:cs="Cambria" w:eastAsia="Cambria" w:hAnsi="Cambria"/>
          <w:rtl w:val="0"/>
        </w:rPr>
        <w:t xml:space="preserve">Open the Code Snippet attached to the </w:t>
      </w:r>
      <w:r w:rsidDel="00000000" w:rsidR="00000000" w:rsidRPr="00000000">
        <w:rPr>
          <w:rFonts w:ascii="Cambria" w:cs="Cambria" w:eastAsia="Cambria" w:hAnsi="Cambria"/>
          <w:b w:val="1"/>
          <w:rtl w:val="0"/>
        </w:rPr>
        <w:t xml:space="preserve">nConfiguration</w:t>
      </w:r>
      <w:r w:rsidDel="00000000" w:rsidR="00000000" w:rsidRPr="00000000">
        <w:rPr>
          <w:rFonts w:ascii="Cambria" w:cs="Cambria" w:eastAsia="Cambria" w:hAnsi="Cambria"/>
          <w:rtl w:val="0"/>
        </w:rPr>
        <w:t xml:space="preserve"> event.</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567238" cy="3086100"/>
            <wp:effectExtent b="0" l="0" r="0" t="0"/>
            <wp:docPr id="200" name="image45.png"/>
            <a:graphic>
              <a:graphicData uri="http://schemas.openxmlformats.org/drawingml/2006/picture">
                <pic:pic>
                  <pic:nvPicPr>
                    <pic:cNvPr id="0" name="image45.png"/>
                    <pic:cNvPicPr preferRelativeResize="0"/>
                  </pic:nvPicPr>
                  <pic:blipFill>
                    <a:blip r:embed="rId62"/>
                    <a:srcRect b="0" l="0" r="0" t="0"/>
                    <a:stretch>
                      <a:fillRect/>
                    </a:stretch>
                  </pic:blipFill>
                  <pic:spPr>
                    <a:xfrm>
                      <a:off x="0" y="0"/>
                      <a:ext cx="4567238"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0F">
      <w:pPr>
        <w:numPr>
          <w:ilvl w:val="0"/>
          <w:numId w:val="74"/>
        </w:numPr>
        <w:spacing w:after="200" w:before="200" w:lineRule="auto"/>
        <w:ind w:left="720" w:hanging="360"/>
      </w:pPr>
      <w:r w:rsidDel="00000000" w:rsidR="00000000" w:rsidRPr="00000000">
        <w:rPr>
          <w:rFonts w:ascii="Cambria" w:cs="Cambria" w:eastAsia="Cambria" w:hAnsi="Cambria"/>
          <w:rtl w:val="0"/>
        </w:rPr>
        <w:t xml:space="preserve">In the code snippet, change the values of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as shown in the given screenshot.</w:t>
        <w:br w:type="textWrapping"/>
      </w:r>
      <w:r w:rsidDel="00000000" w:rsidR="00000000" w:rsidRPr="00000000">
        <w:rPr>
          <w:rFonts w:ascii="Cambria" w:cs="Cambria" w:eastAsia="Cambria" w:hAnsi="Cambria"/>
          <w:b w:val="1"/>
          <w:rtl w:val="0"/>
        </w:rPr>
        <w:t xml:space="preserve">Note: </w:t>
      </w: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 should be the same as Foundry </w:t>
      </w:r>
      <w:r w:rsidDel="00000000" w:rsidR="00000000" w:rsidRPr="00000000">
        <w:rPr>
          <w:rFonts w:ascii="Cambria" w:cs="Cambria" w:eastAsia="Cambria" w:hAnsi="Cambria"/>
          <w:b w:val="1"/>
          <w:sz w:val="24"/>
          <w:szCs w:val="24"/>
          <w:rtl w:val="0"/>
        </w:rPr>
        <w:t xml:space="preserve">NLP Configurations.</w:t>
        <w:br w:type="textWrapping"/>
      </w:r>
      <w:r w:rsidDel="00000000" w:rsidR="00000000" w:rsidRPr="00000000">
        <w:rPr>
          <w:rFonts w:ascii="Cambria" w:cs="Cambria" w:eastAsia="Cambria" w:hAnsi="Cambria"/>
          <w:b w:val="1"/>
          <w:sz w:val="24"/>
          <w:szCs w:val="24"/>
        </w:rPr>
        <w:drawing>
          <wp:inline distB="114300" distT="114300" distL="114300" distR="114300">
            <wp:extent cx="3624263" cy="3114675"/>
            <wp:effectExtent b="0" l="0" r="0" t="0"/>
            <wp:docPr id="192" name="image62.png"/>
            <a:graphic>
              <a:graphicData uri="http://schemas.openxmlformats.org/drawingml/2006/picture">
                <pic:pic>
                  <pic:nvPicPr>
                    <pic:cNvPr id="0" name="image62.png"/>
                    <pic:cNvPicPr preferRelativeResize="0"/>
                  </pic:nvPicPr>
                  <pic:blipFill>
                    <a:blip r:embed="rId63"/>
                    <a:srcRect b="0" l="0" r="0" t="0"/>
                    <a:stretch>
                      <a:fillRect/>
                    </a:stretch>
                  </pic:blipFill>
                  <pic:spPr>
                    <a:xfrm>
                      <a:off x="0" y="0"/>
                      <a:ext cx="3624263" cy="3114675"/>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after="0" w:before="200" w:lineRule="auto"/>
        <w:ind w:left="0" w:firstLine="0"/>
        <w:rPr/>
      </w:pPr>
      <w:r w:rsidDel="00000000" w:rsidR="00000000" w:rsidRPr="00000000">
        <w:rPr>
          <w:rtl w:val="0"/>
        </w:rPr>
      </w:r>
    </w:p>
    <w:p w:rsidR="00000000" w:rsidDel="00000000" w:rsidP="00000000" w:rsidRDefault="00000000" w:rsidRPr="00000000" w14:paraId="00000111">
      <w:pPr>
        <w:pStyle w:val="Heading4"/>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mbria" w:cs="Cambria" w:eastAsia="Cambria" w:hAnsi="Cambria"/>
          <w:b w:val="1"/>
        </w:rPr>
      </w:pPr>
      <w:bookmarkStart w:colFirst="0" w:colLast="0" w:name="_heading=h.5si7iy6cev5g" w:id="42"/>
      <w:bookmarkEnd w:id="42"/>
      <w:r w:rsidDel="00000000" w:rsidR="00000000" w:rsidRPr="00000000">
        <w:rPr>
          <w:rFonts w:ascii="Cambria" w:cs="Cambria" w:eastAsia="Cambria" w:hAnsi="Cambria"/>
          <w:b w:val="1"/>
          <w:color w:val="000000"/>
          <w:rtl w:val="0"/>
        </w:rPr>
        <w:t xml:space="preserve">Provide Permissions</w:t>
      </w:r>
      <w:r w:rsidDel="00000000" w:rsidR="00000000" w:rsidRPr="00000000">
        <w:rPr>
          <w:rtl w:val="0"/>
        </w:rPr>
      </w:r>
    </w:p>
    <w:p w:rsidR="00000000" w:rsidDel="00000000" w:rsidP="00000000" w:rsidRDefault="00000000" w:rsidRPr="00000000" w14:paraId="00000112">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w:t>
      </w:r>
      <w:r w:rsidDel="00000000" w:rsidR="00000000" w:rsidRPr="00000000">
        <w:rPr>
          <w:rFonts w:ascii="Cambria" w:cs="Cambria" w:eastAsia="Cambria" w:hAnsi="Cambria"/>
          <w:color w:val="30353f"/>
          <w:rtl w:val="0"/>
        </w:rPr>
        <w:t xml:space="preserve">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and</w:t>
      </w:r>
      <w:r w:rsidDel="00000000" w:rsidR="00000000" w:rsidRPr="00000000">
        <w:rPr>
          <w:rFonts w:ascii="Cambria" w:cs="Cambria" w:eastAsia="Cambria" w:hAnsi="Cambria"/>
          <w:color w:val="30353f"/>
          <w:rtl w:val="0"/>
        </w:rPr>
        <w:t xml:space="preserve"> </w:t>
      </w:r>
      <w:hyperlink w:anchor="_heading=h.ot1devvqjtym">
        <w:r w:rsidDel="00000000" w:rsidR="00000000" w:rsidRPr="00000000">
          <w:rPr>
            <w:rFonts w:ascii="Cambria" w:cs="Cambria" w:eastAsia="Cambria" w:hAnsi="Cambria"/>
            <w:color w:val="1155cc"/>
            <w:u w:val="single"/>
            <w:rtl w:val="0"/>
          </w:rPr>
          <w:t xml:space="preserve">iOS</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on the</w:t>
      </w:r>
      <w:r w:rsidDel="00000000" w:rsidR="00000000" w:rsidRPr="00000000">
        <w:rPr>
          <w:rFonts w:ascii="Cambria" w:cs="Cambria" w:eastAsia="Cambria" w:hAnsi="Cambria"/>
          <w:color w:val="30353f"/>
          <w:rtl w:val="0"/>
        </w:rPr>
        <w:t xml:space="preserve"> </w:t>
      </w:r>
      <w:hyperlink w:anchor="_heading=h.48t11lmllyg2">
        <w:r w:rsidDel="00000000" w:rsidR="00000000" w:rsidRPr="00000000">
          <w:rPr>
            <w:rFonts w:ascii="Cambria" w:cs="Cambria" w:eastAsia="Cambria" w:hAnsi="Cambria"/>
            <w:color w:val="1155cc"/>
            <w:u w:val="single"/>
            <w:rtl w:val="0"/>
          </w:rPr>
          <w:t xml:space="preserve">Reference</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page.</w:t>
      </w:r>
    </w:p>
    <w:p w:rsidR="00000000" w:rsidDel="00000000" w:rsidP="00000000" w:rsidRDefault="00000000" w:rsidRPr="00000000" w14:paraId="00000113">
      <w:pPr>
        <w:pStyle w:val="Heading4"/>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rPr>
      </w:pPr>
      <w:bookmarkStart w:colFirst="0" w:colLast="0" w:name="_heading=h.l17iv2xi0pfb" w:id="43"/>
      <w:bookmarkEnd w:id="43"/>
      <w:r w:rsidDel="00000000" w:rsidR="00000000" w:rsidRPr="00000000">
        <w:rPr>
          <w:rFonts w:ascii="Cambria" w:cs="Cambria" w:eastAsia="Cambria" w:hAnsi="Cambria"/>
          <w:b w:val="1"/>
          <w:color w:val="000000"/>
          <w:rtl w:val="0"/>
        </w:rPr>
        <w:t xml:space="preserve">Refresh the Project</w:t>
      </w: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You must refresh the Volt MX Iris project to update the </w:t>
      </w:r>
      <w:r w:rsidDel="00000000" w:rsidR="00000000" w:rsidRPr="00000000">
        <w:rPr>
          <w:rFonts w:ascii="Cambria" w:cs="Cambria" w:eastAsia="Cambria" w:hAnsi="Cambria"/>
          <w:b w:val="1"/>
          <w:rtl w:val="0"/>
        </w:rPr>
        <w:t xml:space="preserve">infoplist_configuration.json</w:t>
      </w:r>
      <w:r w:rsidDel="00000000" w:rsidR="00000000" w:rsidRPr="00000000">
        <w:rPr>
          <w:rFonts w:ascii="Cambria" w:cs="Cambria" w:eastAsia="Cambria" w:hAnsi="Cambria"/>
          <w:rtl w:val="0"/>
        </w:rPr>
        <w:t xml:space="preserve"> file. To refresh </w:t>
      </w:r>
    </w:p>
    <w:p w:rsidR="00000000" w:rsidDel="00000000" w:rsidP="00000000" w:rsidRDefault="00000000" w:rsidRPr="00000000" w14:paraId="00000116">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the project, open </w:t>
      </w:r>
      <w:r w:rsidDel="00000000" w:rsidR="00000000" w:rsidRPr="00000000">
        <w:rPr>
          <w:rFonts w:ascii="Cambria" w:cs="Cambria" w:eastAsia="Cambria" w:hAnsi="Cambria"/>
          <w:b w:val="1"/>
          <w:rtl w:val="0"/>
        </w:rPr>
        <w:t xml:space="preserve">Project</w:t>
      </w:r>
      <w:r w:rsidDel="00000000" w:rsidR="00000000" w:rsidRPr="00000000">
        <w:rPr>
          <w:rFonts w:ascii="Cambria" w:cs="Cambria" w:eastAsia="Cambria" w:hAnsi="Cambria"/>
          <w:rtl w:val="0"/>
        </w:rPr>
        <w:t xml:space="preserve"> from the main menu, and then click </w:t>
      </w:r>
      <w:r w:rsidDel="00000000" w:rsidR="00000000" w:rsidRPr="00000000">
        <w:rPr>
          <w:rFonts w:ascii="Cambria" w:cs="Cambria" w:eastAsia="Cambria" w:hAnsi="Cambria"/>
          <w:b w:val="1"/>
          <w:rtl w:val="0"/>
        </w:rPr>
        <w:t xml:space="preserve">Refresh</w:t>
      </w:r>
      <w:r w:rsidDel="00000000" w:rsidR="00000000" w:rsidRPr="00000000">
        <w:rPr>
          <w:rFonts w:ascii="Cambria" w:cs="Cambria" w:eastAsia="Cambria" w:hAnsi="Cambria"/>
          <w:rtl w:val="0"/>
        </w:rPr>
        <w:t xml:space="preserve">.</w:t>
      </w:r>
    </w:p>
    <w:p w:rsidR="00000000" w:rsidDel="00000000" w:rsidP="00000000" w:rsidRDefault="00000000" w:rsidRPr="00000000" w14:paraId="00000117">
      <w:pPr>
        <w:pStyle w:val="Heading4"/>
        <w:keepNext w:val="0"/>
        <w:keepLines w:val="0"/>
        <w:spacing w:after="0" w:before="220" w:lineRule="auto"/>
        <w:ind w:left="720" w:firstLine="0"/>
        <w:rPr/>
      </w:pPr>
      <w:bookmarkStart w:colFirst="0" w:colLast="0" w:name="_heading=h.sz73v0361bze" w:id="44"/>
      <w:bookmarkEnd w:id="44"/>
      <w:r w:rsidDel="00000000" w:rsidR="00000000" w:rsidRPr="00000000">
        <w:rPr>
          <w:rFonts w:ascii="Cambria" w:cs="Cambria" w:eastAsia="Cambria" w:hAnsi="Cambria"/>
          <w:color w:val="000000"/>
          <w:sz w:val="20"/>
          <w:szCs w:val="20"/>
        </w:rPr>
        <w:drawing>
          <wp:inline distB="114300" distT="114300" distL="114300" distR="114300">
            <wp:extent cx="3324225" cy="3851140"/>
            <wp:effectExtent b="0" l="0" r="0" t="0"/>
            <wp:docPr id="202" name="image43.png"/>
            <a:graphic>
              <a:graphicData uri="http://schemas.openxmlformats.org/drawingml/2006/picture">
                <pic:pic>
                  <pic:nvPicPr>
                    <pic:cNvPr id="0" name="image43.png"/>
                    <pic:cNvPicPr preferRelativeResize="0"/>
                  </pic:nvPicPr>
                  <pic:blipFill>
                    <a:blip r:embed="rId64"/>
                    <a:srcRect b="0" l="0" r="0" t="0"/>
                    <a:stretch>
                      <a:fillRect/>
                    </a:stretch>
                  </pic:blipFill>
                  <pic:spPr>
                    <a:xfrm>
                      <a:off x="0" y="0"/>
                      <a:ext cx="3324225" cy="385114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pStyle w:val="Heading4"/>
        <w:keepNext w:val="0"/>
        <w:keepLines w:val="0"/>
        <w:pageBreakBefore w:val="0"/>
        <w:widowControl w:val="1"/>
        <w:numPr>
          <w:ilvl w:val="0"/>
          <w:numId w:val="82"/>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rPr>
      </w:pPr>
      <w:bookmarkStart w:colFirst="0" w:colLast="0" w:name="_heading=h.dijp9zo53qh1" w:id="45"/>
      <w:bookmarkEnd w:id="45"/>
      <w:r w:rsidDel="00000000" w:rsidR="00000000" w:rsidRPr="00000000">
        <w:rPr>
          <w:rFonts w:ascii="Cambria" w:cs="Cambria" w:eastAsia="Cambria" w:hAnsi="Cambria"/>
          <w:b w:val="1"/>
          <w:color w:val="000000"/>
          <w:rtl w:val="0"/>
        </w:rPr>
        <w:t xml:space="preserve">Build the Project</w:t>
      </w:r>
      <w:r w:rsidDel="00000000" w:rsidR="00000000" w:rsidRPr="00000000">
        <w:rPr>
          <w:rtl w:val="0"/>
        </w:rPr>
      </w:r>
    </w:p>
    <w:p w:rsidR="00000000" w:rsidDel="00000000" w:rsidP="00000000" w:rsidRDefault="00000000" w:rsidRPr="00000000" w14:paraId="00000119">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final step before you run the chatbot, is to build the Volt MX Iris project. To build your project, follow these steps:</w:t>
      </w:r>
    </w:p>
    <w:p w:rsidR="00000000" w:rsidDel="00000000" w:rsidP="00000000" w:rsidRDefault="00000000" w:rsidRPr="00000000" w14:paraId="0000011A">
      <w:pPr>
        <w:numPr>
          <w:ilvl w:val="0"/>
          <w:numId w:val="110"/>
        </w:numPr>
        <w:spacing w:after="200" w:before="200" w:lineRule="auto"/>
        <w:ind w:left="720" w:hanging="360"/>
        <w:rPr>
          <w:color w:val="000000"/>
        </w:rPr>
      </w:pPr>
      <w:r w:rsidDel="00000000" w:rsidR="00000000" w:rsidRPr="00000000">
        <w:rPr>
          <w:rFonts w:ascii="Cambria" w:cs="Cambria" w:eastAsia="Cambria" w:hAnsi="Cambria"/>
          <w:rtl w:val="0"/>
        </w:rPr>
        <w:t xml:space="preserve">From the main menu, open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 and then click </w:t>
      </w:r>
      <w:r w:rsidDel="00000000" w:rsidR="00000000" w:rsidRPr="00000000">
        <w:rPr>
          <w:rFonts w:ascii="Cambria" w:cs="Cambria" w:eastAsia="Cambria" w:hAnsi="Cambria"/>
          <w:b w:val="1"/>
          <w:rtl w:val="0"/>
        </w:rPr>
        <w:t xml:space="preserve">Build Native Local.</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sz w:val="20"/>
          <w:szCs w:val="20"/>
        </w:rPr>
        <w:drawing>
          <wp:inline distB="114300" distT="114300" distL="114300" distR="114300">
            <wp:extent cx="3967163" cy="3486150"/>
            <wp:effectExtent b="0" l="0" r="0" t="0"/>
            <wp:docPr id="203" name="image41.png"/>
            <a:graphic>
              <a:graphicData uri="http://schemas.openxmlformats.org/drawingml/2006/picture">
                <pic:pic>
                  <pic:nvPicPr>
                    <pic:cNvPr id="0" name="image41.png"/>
                    <pic:cNvPicPr preferRelativeResize="0"/>
                  </pic:nvPicPr>
                  <pic:blipFill>
                    <a:blip r:embed="rId65"/>
                    <a:srcRect b="0" l="0" r="0" t="0"/>
                    <a:stretch>
                      <a:fillRect/>
                    </a:stretch>
                  </pic:blipFill>
                  <pic:spPr>
                    <a:xfrm>
                      <a:off x="0" y="0"/>
                      <a:ext cx="3967163" cy="3486150"/>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1B">
      <w:pPr>
        <w:spacing w:after="200" w:before="20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Build Generation</w:t>
      </w:r>
      <w:r w:rsidDel="00000000" w:rsidR="00000000" w:rsidRPr="00000000">
        <w:rPr>
          <w:rFonts w:ascii="Cambria" w:cs="Cambria" w:eastAsia="Cambria" w:hAnsi="Cambria"/>
          <w:rtl w:val="0"/>
        </w:rPr>
        <w:t xml:space="preserve"> window appears.</w:t>
      </w:r>
    </w:p>
    <w:p w:rsidR="00000000" w:rsidDel="00000000" w:rsidP="00000000" w:rsidRDefault="00000000" w:rsidRPr="00000000" w14:paraId="0000011C">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1D">
      <w:pPr>
        <w:numPr>
          <w:ilvl w:val="0"/>
          <w:numId w:val="110"/>
        </w:numPr>
        <w:spacing w:after="200" w:before="200" w:lineRule="auto"/>
        <w:ind w:left="720" w:hanging="360"/>
        <w:rPr>
          <w:color w:val="000000"/>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Platform and Channels</w:t>
      </w:r>
      <w:r w:rsidDel="00000000" w:rsidR="00000000" w:rsidRPr="00000000">
        <w:rPr>
          <w:rFonts w:ascii="Cambria" w:cs="Cambria" w:eastAsia="Cambria" w:hAnsi="Cambria"/>
          <w:rtl w:val="0"/>
        </w:rPr>
        <w:t xml:space="preserve">, select the iOS and Android Mobile platforms, and then click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4557713" cy="5562600"/>
            <wp:effectExtent b="0" l="0" r="0" t="0"/>
            <wp:docPr id="206" name="image40.png"/>
            <a:graphic>
              <a:graphicData uri="http://schemas.openxmlformats.org/drawingml/2006/picture">
                <pic:pic>
                  <pic:nvPicPr>
                    <pic:cNvPr id="0" name="image40.png"/>
                    <pic:cNvPicPr preferRelativeResize="0"/>
                  </pic:nvPicPr>
                  <pic:blipFill>
                    <a:blip r:embed="rId66"/>
                    <a:srcRect b="0" l="0" r="0" t="0"/>
                    <a:stretch>
                      <a:fillRect/>
                    </a:stretch>
                  </pic:blipFill>
                  <pic:spPr>
                    <a:xfrm>
                      <a:off x="0" y="0"/>
                      <a:ext cx="4557713" cy="55626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1F">
      <w:pPr>
        <w:numPr>
          <w:ilvl w:val="0"/>
          <w:numId w:val="110"/>
        </w:numPr>
        <w:spacing w:after="200" w:before="200" w:lineRule="auto"/>
        <w:ind w:left="720" w:hanging="360"/>
        <w:rPr/>
      </w:pPr>
      <w:r w:rsidDel="00000000" w:rsidR="00000000" w:rsidRPr="00000000">
        <w:rPr>
          <w:rFonts w:ascii="Cambria" w:cs="Cambria" w:eastAsia="Cambria" w:hAnsi="Cambria"/>
          <w:rtl w:val="0"/>
        </w:rPr>
        <w:t xml:space="preserve">On a successful build, a build confirmation window appears as shown in the following image.</w:t>
        <w:br w:type="textWrapping"/>
      </w:r>
      <w:r w:rsidDel="00000000" w:rsidR="00000000" w:rsidRPr="00000000">
        <w:rPr>
          <w:rFonts w:ascii="Cambria" w:cs="Cambria" w:eastAsia="Cambria" w:hAnsi="Cambria"/>
          <w:color w:val="30353f"/>
          <w:sz w:val="20"/>
          <w:szCs w:val="20"/>
        </w:rPr>
        <w:drawing>
          <wp:inline distB="114300" distT="114300" distL="114300" distR="114300">
            <wp:extent cx="4705350" cy="1961695"/>
            <wp:effectExtent b="0" l="0" r="0" t="0"/>
            <wp:docPr id="208" name="image46.png"/>
            <a:graphic>
              <a:graphicData uri="http://schemas.openxmlformats.org/drawingml/2006/picture">
                <pic:pic>
                  <pic:nvPicPr>
                    <pic:cNvPr id="0" name="image46.png"/>
                    <pic:cNvPicPr preferRelativeResize="0"/>
                  </pic:nvPicPr>
                  <pic:blipFill>
                    <a:blip r:embed="rId67"/>
                    <a:srcRect b="0" l="0" r="0" t="0"/>
                    <a:stretch>
                      <a:fillRect/>
                    </a:stretch>
                  </pic:blipFill>
                  <pic:spPr>
                    <a:xfrm>
                      <a:off x="0" y="0"/>
                      <a:ext cx="4705350" cy="196169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21">
      <w:pPr>
        <w:pStyle w:val="Heading2"/>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300" w:line="276" w:lineRule="auto"/>
        <w:ind w:left="720" w:right="0" w:hanging="360"/>
        <w:jc w:val="left"/>
        <w:rPr>
          <w:rFonts w:ascii="Cambria" w:cs="Cambria" w:eastAsia="Cambria" w:hAnsi="Cambria"/>
          <w:b w:val="1"/>
          <w:sz w:val="26"/>
          <w:szCs w:val="26"/>
        </w:rPr>
      </w:pPr>
      <w:bookmarkStart w:colFirst="0" w:colLast="0" w:name="_heading=h.b3icpikbj2ky" w:id="46"/>
      <w:bookmarkEnd w:id="46"/>
      <w:r w:rsidDel="00000000" w:rsidR="00000000" w:rsidRPr="00000000">
        <w:rPr>
          <w:rFonts w:ascii="Cambria" w:cs="Cambria" w:eastAsia="Cambria" w:hAnsi="Cambria"/>
          <w:b w:val="1"/>
          <w:sz w:val="26"/>
          <w:szCs w:val="26"/>
          <w:rtl w:val="0"/>
        </w:rPr>
        <w:t xml:space="preserve">Advanced Setup</w:t>
      </w:r>
    </w:p>
    <w:p w:rsidR="00000000" w:rsidDel="00000000" w:rsidP="00000000" w:rsidRDefault="00000000" w:rsidRPr="00000000" w14:paraId="00000122">
      <w:pPr>
        <w:pStyle w:val="Heading3"/>
        <w:keepNext w:val="0"/>
        <w:keepLines w:val="0"/>
        <w:numPr>
          <w:ilvl w:val="0"/>
          <w:numId w:val="105"/>
        </w:numPr>
        <w:spacing w:after="60" w:before="0" w:lineRule="auto"/>
        <w:ind w:left="1440" w:hanging="360"/>
        <w:rPr>
          <w:rFonts w:ascii="Cambria" w:cs="Cambria" w:eastAsia="Cambria" w:hAnsi="Cambria"/>
          <w:b w:val="1"/>
          <w:color w:val="000000"/>
          <w:sz w:val="24"/>
          <w:szCs w:val="24"/>
          <w:u w:val="none"/>
        </w:rPr>
      </w:pPr>
      <w:bookmarkStart w:colFirst="0" w:colLast="0" w:name="_heading=h.aw8dd7vz1a2c" w:id="47"/>
      <w:bookmarkEnd w:id="47"/>
      <w:r w:rsidDel="00000000" w:rsidR="00000000" w:rsidRPr="00000000">
        <w:rPr>
          <w:rFonts w:ascii="Cambria" w:cs="Cambria" w:eastAsia="Cambria" w:hAnsi="Cambria"/>
          <w:b w:val="1"/>
          <w:color w:val="000000"/>
          <w:sz w:val="24"/>
          <w:szCs w:val="24"/>
          <w:rtl w:val="0"/>
        </w:rPr>
        <w:t xml:space="preserve">Wit.ai Bot Setup</w:t>
      </w:r>
      <w:r w:rsidDel="00000000" w:rsidR="00000000" w:rsidRPr="00000000">
        <w:rPr>
          <w:rtl w:val="0"/>
        </w:rPr>
      </w:r>
    </w:p>
    <w:p w:rsidR="00000000" w:rsidDel="00000000" w:rsidP="00000000" w:rsidRDefault="00000000" w:rsidRPr="00000000" w14:paraId="00000123">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set up Wit.ai, refer</w:t>
      </w:r>
      <w:hyperlink r:id="rId68">
        <w:r w:rsidDel="00000000" w:rsidR="00000000" w:rsidRPr="00000000">
          <w:rPr>
            <w:rFonts w:ascii="Cambria" w:cs="Cambria" w:eastAsia="Cambria" w:hAnsi="Cambria"/>
            <w:color w:val="1155cc"/>
            <w:u w:val="single"/>
            <w:rtl w:val="0"/>
          </w:rPr>
          <w:t xml:space="preserve"> Wit.ai Bot Setup</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24">
      <w:pPr>
        <w:pStyle w:val="Heading3"/>
        <w:keepNext w:val="0"/>
        <w:keepLines w:val="0"/>
        <w:pageBreakBefore w:val="0"/>
        <w:widowControl w:val="1"/>
        <w:numPr>
          <w:ilvl w:val="0"/>
          <w:numId w:val="105"/>
        </w:numPr>
        <w:pBdr>
          <w:top w:color="000000" w:space="0" w:sz="0" w:val="none"/>
          <w:left w:space="0" w:sz="0" w:val="nil"/>
          <w:bottom w:color="000000" w:space="0" w:sz="0" w:val="none"/>
          <w:right w:color="000000" w:space="0" w:sz="0" w:val="none"/>
          <w:between w:color="000000" w:space="0" w:sz="0" w:val="none"/>
        </w:pBdr>
        <w:shd w:fill="auto" w:val="clear"/>
        <w:spacing w:after="60" w:before="240" w:line="276" w:lineRule="auto"/>
        <w:ind w:left="1440" w:right="0" w:hanging="360"/>
        <w:jc w:val="left"/>
        <w:rPr>
          <w:sz w:val="24"/>
          <w:szCs w:val="24"/>
        </w:rPr>
      </w:pPr>
      <w:bookmarkStart w:colFirst="0" w:colLast="0" w:name="_heading=h.zc38m7b1nb57" w:id="48"/>
      <w:bookmarkEnd w:id="48"/>
      <w:r w:rsidDel="00000000" w:rsidR="00000000" w:rsidRPr="00000000">
        <w:rPr>
          <w:sz w:val="24"/>
          <w:szCs w:val="24"/>
          <w:rtl w:val="0"/>
        </w:rPr>
        <w:t xml:space="preserve">Volt MX Iris Project Setup</w:t>
      </w:r>
    </w:p>
    <w:p w:rsidR="00000000" w:rsidDel="00000000" w:rsidP="00000000" w:rsidRDefault="00000000" w:rsidRPr="00000000" w14:paraId="00000125">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To run the chatbot, you must configure the Volt MX Iris project as follows:</w:t>
      </w:r>
    </w:p>
    <w:p w:rsidR="00000000" w:rsidDel="00000000" w:rsidP="00000000" w:rsidRDefault="00000000" w:rsidRPr="00000000" w14:paraId="00000126">
      <w:pPr>
        <w:numPr>
          <w:ilvl w:val="0"/>
          <w:numId w:val="88"/>
        </w:numPr>
        <w:spacing w:after="0" w:before="200" w:lineRule="auto"/>
        <w:ind w:left="1440" w:hanging="360"/>
        <w:rPr>
          <w:rFonts w:ascii="Cambria" w:cs="Cambria" w:eastAsia="Cambria" w:hAnsi="Cambria"/>
          <w:u w:val="none"/>
        </w:rPr>
      </w:pPr>
      <w:hyperlink r:id="rId69">
        <w:r w:rsidDel="00000000" w:rsidR="00000000" w:rsidRPr="00000000">
          <w:rPr>
            <w:rFonts w:ascii="Cambria" w:cs="Cambria" w:eastAsia="Cambria" w:hAnsi="Cambria"/>
            <w:color w:val="1155cc"/>
            <w:u w:val="single"/>
            <w:rtl w:val="0"/>
          </w:rPr>
          <w:t xml:space="preserve">Configure HCL Foundry</w:t>
        </w:r>
      </w:hyperlink>
      <w:r w:rsidDel="00000000" w:rsidR="00000000" w:rsidRPr="00000000">
        <w:rPr>
          <w:rtl w:val="0"/>
        </w:rPr>
      </w:r>
    </w:p>
    <w:p w:rsidR="00000000" w:rsidDel="00000000" w:rsidP="00000000" w:rsidRDefault="00000000" w:rsidRPr="00000000" w14:paraId="00000127">
      <w:pPr>
        <w:numPr>
          <w:ilvl w:val="0"/>
          <w:numId w:val="88"/>
        </w:numPr>
        <w:spacing w:after="0" w:before="0" w:lineRule="auto"/>
        <w:ind w:left="1440" w:hanging="360"/>
        <w:rPr>
          <w:rFonts w:ascii="Cambria" w:cs="Cambria" w:eastAsia="Cambria" w:hAnsi="Cambria"/>
          <w:u w:val="none"/>
        </w:rPr>
      </w:pPr>
      <w:hyperlink w:anchor="_heading=h.uwrynd8w7rz">
        <w:r w:rsidDel="00000000" w:rsidR="00000000" w:rsidRPr="00000000">
          <w:rPr>
            <w:rFonts w:ascii="Cambria" w:cs="Cambria" w:eastAsia="Cambria" w:hAnsi="Cambria"/>
            <w:color w:val="1155cc"/>
            <w:u w:val="single"/>
            <w:rtl w:val="0"/>
          </w:rPr>
          <w:t xml:space="preserve">Publish the HCL Foundry App</w:t>
        </w:r>
      </w:hyperlink>
      <w:r w:rsidDel="00000000" w:rsidR="00000000" w:rsidRPr="00000000">
        <w:rPr>
          <w:rtl w:val="0"/>
        </w:rPr>
      </w:r>
    </w:p>
    <w:p w:rsidR="00000000" w:rsidDel="00000000" w:rsidP="00000000" w:rsidRDefault="00000000" w:rsidRPr="00000000" w14:paraId="00000128">
      <w:pPr>
        <w:numPr>
          <w:ilvl w:val="0"/>
          <w:numId w:val="88"/>
        </w:numPr>
        <w:spacing w:after="0" w:before="0" w:lineRule="auto"/>
        <w:ind w:left="1440" w:hanging="360"/>
        <w:rPr>
          <w:rFonts w:ascii="Cambria" w:cs="Cambria" w:eastAsia="Cambria" w:hAnsi="Cambria"/>
          <w:u w:val="none"/>
        </w:rPr>
      </w:pPr>
      <w:hyperlink w:anchor="_heading=h.fyo4d4785lya">
        <w:r w:rsidDel="00000000" w:rsidR="00000000" w:rsidRPr="00000000">
          <w:rPr>
            <w:rFonts w:ascii="Cambria" w:cs="Cambria" w:eastAsia="Cambria" w:hAnsi="Cambria"/>
            <w:color w:val="1155cc"/>
            <w:u w:val="single"/>
            <w:rtl w:val="0"/>
          </w:rPr>
          <w:t xml:space="preserve">Provide Permissions</w:t>
        </w:r>
      </w:hyperlink>
      <w:r w:rsidDel="00000000" w:rsidR="00000000" w:rsidRPr="00000000">
        <w:rPr>
          <w:rtl w:val="0"/>
        </w:rPr>
      </w:r>
    </w:p>
    <w:p w:rsidR="00000000" w:rsidDel="00000000" w:rsidP="00000000" w:rsidRDefault="00000000" w:rsidRPr="00000000" w14:paraId="00000129">
      <w:pPr>
        <w:numPr>
          <w:ilvl w:val="0"/>
          <w:numId w:val="88"/>
        </w:numPr>
        <w:spacing w:after="200" w:before="0" w:lineRule="auto"/>
        <w:ind w:left="1440" w:hanging="360"/>
        <w:rPr>
          <w:rFonts w:ascii="Cambria" w:cs="Cambria" w:eastAsia="Cambria" w:hAnsi="Cambria"/>
          <w:u w:val="none"/>
        </w:rPr>
      </w:pPr>
      <w:hyperlink w:anchor="_heading=h.2oz481phj5zg">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tl w:val="0"/>
        </w:rPr>
      </w:r>
    </w:p>
    <w:p w:rsidR="00000000" w:rsidDel="00000000" w:rsidP="00000000" w:rsidRDefault="00000000" w:rsidRPr="00000000" w14:paraId="0000012A">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b w:val="1"/>
          <w:color w:val="343e48"/>
          <w:rtl w:val="0"/>
        </w:rPr>
        <w:t xml:space="preserve">: </w:t>
      </w:r>
      <w:r w:rsidDel="00000000" w:rsidR="00000000" w:rsidRPr="00000000">
        <w:rPr>
          <w:rFonts w:ascii="Cambria" w:cs="Cambria" w:eastAsia="Cambria" w:hAnsi="Cambria"/>
          <w:rtl w:val="0"/>
        </w:rPr>
        <w:t xml:space="preserve">Before you configure your Volt MX Iris project, you must import the chatbot to your Volt MX Iris project. For more information about how to import the chatbot to your Volt MX Iris project, refer to the</w:t>
      </w:r>
      <w:r w:rsidDel="00000000" w:rsidR="00000000" w:rsidRPr="00000000">
        <w:rPr>
          <w:rFonts w:ascii="Cambria" w:cs="Cambria" w:eastAsia="Cambria" w:hAnsi="Cambria"/>
          <w:u w:val="single"/>
          <w:rtl w:val="0"/>
        </w:rPr>
        <w:t xml:space="preserve"> </w:t>
      </w:r>
      <w:hyperlink r:id="rId70">
        <w:r w:rsidDel="00000000" w:rsidR="00000000" w:rsidRPr="00000000">
          <w:rPr>
            <w:rFonts w:ascii="Cambria" w:cs="Cambria" w:eastAsia="Cambria" w:hAnsi="Cambria"/>
            <w:color w:val="1155cc"/>
            <w:u w:val="single"/>
            <w:rtl w:val="0"/>
          </w:rPr>
          <w:t xml:space="preserve">Import the Project</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section on the </w:t>
      </w:r>
      <w:hyperlink w:anchor="_heading=h.48t11lmllyg2">
        <w:r w:rsidDel="00000000" w:rsidR="00000000" w:rsidRPr="00000000">
          <w:rPr>
            <w:rFonts w:ascii="Cambria" w:cs="Cambria" w:eastAsia="Cambria" w:hAnsi="Cambria"/>
            <w:color w:val="1155cc"/>
            <w:u w:val="single"/>
            <w:rtl w:val="0"/>
          </w:rPr>
          <w:t xml:space="preserve">References</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page.</w:t>
      </w:r>
    </w:p>
    <w:p w:rsidR="00000000" w:rsidDel="00000000" w:rsidP="00000000" w:rsidRDefault="00000000" w:rsidRPr="00000000" w14:paraId="0000012B">
      <w:pPr>
        <w:pStyle w:val="Heading4"/>
        <w:keepNext w:val="0"/>
        <w:keepLines w:val="0"/>
        <w:numPr>
          <w:ilvl w:val="0"/>
          <w:numId w:val="56"/>
        </w:numPr>
        <w:spacing w:after="0" w:before="220" w:lineRule="auto"/>
        <w:ind w:left="1440" w:hanging="360"/>
        <w:rPr>
          <w:rFonts w:ascii="Cambria" w:cs="Cambria" w:eastAsia="Cambria" w:hAnsi="Cambria"/>
          <w:b w:val="1"/>
          <w:color w:val="000000"/>
          <w:u w:val="none"/>
        </w:rPr>
      </w:pPr>
      <w:bookmarkStart w:colFirst="0" w:colLast="0" w:name="_heading=h.63os8nrya1f2" w:id="49"/>
      <w:bookmarkEnd w:id="49"/>
      <w:r w:rsidDel="00000000" w:rsidR="00000000" w:rsidRPr="00000000">
        <w:rPr>
          <w:rFonts w:ascii="Cambria" w:cs="Cambria" w:eastAsia="Cambria" w:hAnsi="Cambria"/>
          <w:b w:val="1"/>
          <w:color w:val="000000"/>
          <w:rtl w:val="0"/>
        </w:rPr>
        <w:t xml:space="preserve">Configure HCL Foundry</w:t>
      </w:r>
      <w:r w:rsidDel="00000000" w:rsidR="00000000" w:rsidRPr="00000000">
        <w:rPr>
          <w:rtl w:val="0"/>
        </w:rPr>
      </w:r>
    </w:p>
    <w:p w:rsidR="00000000" w:rsidDel="00000000" w:rsidP="00000000" w:rsidRDefault="00000000" w:rsidRPr="00000000" w14:paraId="0000012C">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When you import the chatbot to your Volt MX Iris project, the HCL Foundry services of the chatbot are added to the HCL Foundry app, which is associated with the Volt MX Iris project. While importing the chatbot to your Volt MX Iris project, if there is no HCL Foundry app associated with the existing Iris project, a new HCL Foundry app is automatically added to your HCL Foundry environment and is associated with your Volt MX Iris.</w:t>
      </w:r>
    </w:p>
    <w:p w:rsidR="00000000" w:rsidDel="00000000" w:rsidP="00000000" w:rsidRDefault="00000000" w:rsidRPr="00000000" w14:paraId="0000012D">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To configure the HCL Foundry app for the chatbot that you imported to your Wit.ai console, follow these steps:</w:t>
      </w:r>
      <w:r w:rsidDel="00000000" w:rsidR="00000000" w:rsidRPr="00000000">
        <w:rPr>
          <w:rtl w:val="0"/>
        </w:rPr>
      </w:r>
    </w:p>
    <w:p w:rsidR="00000000" w:rsidDel="00000000" w:rsidP="00000000" w:rsidRDefault="00000000" w:rsidRPr="00000000" w14:paraId="0000012E">
      <w:pPr>
        <w:numPr>
          <w:ilvl w:val="0"/>
          <w:numId w:val="48"/>
        </w:numPr>
        <w:spacing w:after="0"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From the Project Explorer on Volt MX Iris, click </w:t>
      </w:r>
      <w:r w:rsidDel="00000000" w:rsidR="00000000" w:rsidRPr="00000000">
        <w:rPr>
          <w:rFonts w:ascii="Cambria" w:cs="Cambria" w:eastAsia="Cambria" w:hAnsi="Cambria"/>
          <w:b w:val="1"/>
          <w:rtl w:val="0"/>
        </w:rPr>
        <w:t xml:space="preserve">DATA &amp; SERVICES</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sz w:val="20"/>
          <w:szCs w:val="20"/>
        </w:rPr>
        <w:drawing>
          <wp:inline distB="114300" distT="114300" distL="114300" distR="114300">
            <wp:extent cx="4833938" cy="1743075"/>
            <wp:effectExtent b="0" l="0" r="0" t="0"/>
            <wp:docPr id="196"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833938" cy="1743075"/>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2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highlight w:val="white"/>
          <w:rtl w:val="0"/>
        </w:rPr>
        <w:t xml:space="preserve">In the HCL Foundry window, under the </w:t>
      </w:r>
      <w:r w:rsidDel="00000000" w:rsidR="00000000" w:rsidRPr="00000000">
        <w:rPr>
          <w:rFonts w:ascii="Cambria" w:cs="Cambria" w:eastAsia="Cambria" w:hAnsi="Cambria"/>
          <w:b w:val="1"/>
          <w:highlight w:val="white"/>
          <w:rtl w:val="0"/>
        </w:rPr>
        <w:t xml:space="preserve">Integration</w:t>
      </w:r>
      <w:r w:rsidDel="00000000" w:rsidR="00000000" w:rsidRPr="00000000">
        <w:rPr>
          <w:rFonts w:ascii="Cambria" w:cs="Cambria" w:eastAsia="Cambria" w:hAnsi="Cambria"/>
          <w:highlight w:val="white"/>
          <w:rtl w:val="0"/>
        </w:rPr>
        <w:t xml:space="preserve"> tab, expand the service and then select the </w:t>
      </w:r>
      <w:r w:rsidDel="00000000" w:rsidR="00000000" w:rsidRPr="00000000">
        <w:rPr>
          <w:rFonts w:ascii="Cambria" w:cs="Cambria" w:eastAsia="Cambria" w:hAnsi="Cambria"/>
          <w:b w:val="1"/>
          <w:highlight w:val="white"/>
          <w:rtl w:val="0"/>
        </w:rPr>
        <w:t xml:space="preserve">voltmxmpVoltmxClient</w:t>
      </w:r>
      <w:r w:rsidDel="00000000" w:rsidR="00000000" w:rsidRPr="00000000">
        <w:rPr>
          <w:rFonts w:ascii="Cambria" w:cs="Cambria" w:eastAsia="Cambria" w:hAnsi="Cambria"/>
          <w:highlight w:val="white"/>
          <w:rtl w:val="0"/>
        </w:rPr>
        <w:t xml:space="preserve"> operation</w:t>
      </w:r>
      <w:r w:rsidDel="00000000" w:rsidR="00000000" w:rsidRPr="00000000">
        <w:rPr>
          <w:rFonts w:ascii="Cambria" w:cs="Cambria" w:eastAsia="Cambria" w:hAnsi="Cambria"/>
          <w:sz w:val="20"/>
          <w:szCs w:val="20"/>
          <w:highlight w:val="white"/>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3914515" cy="2779055"/>
            <wp:effectExtent b="0" l="0" r="0" t="0"/>
            <wp:docPr id="185" name="image25.png"/>
            <a:graphic>
              <a:graphicData uri="http://schemas.openxmlformats.org/drawingml/2006/picture">
                <pic:pic>
                  <pic:nvPicPr>
                    <pic:cNvPr id="0" name="image25.png"/>
                    <pic:cNvPicPr preferRelativeResize="0"/>
                  </pic:nvPicPr>
                  <pic:blipFill>
                    <a:blip r:embed="rId71"/>
                    <a:srcRect b="0" l="0" r="0" t="0"/>
                    <a:stretch>
                      <a:fillRect/>
                    </a:stretch>
                  </pic:blipFill>
                  <pic:spPr>
                    <a:xfrm>
                      <a:off x="0" y="0"/>
                      <a:ext cx="3914515" cy="2779055"/>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30">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u w:val="none"/>
        </w:rPr>
      </w:pPr>
      <w:r w:rsidDel="00000000" w:rsidR="00000000" w:rsidRPr="00000000">
        <w:rPr>
          <w:rFonts w:ascii="Cambria" w:cs="Cambria" w:eastAsia="Cambria" w:hAnsi="Cambria"/>
          <w:rtl w:val="0"/>
        </w:rPr>
        <w:t xml:space="preserve">In the operation configuration, expand the </w:t>
      </w:r>
      <w:r w:rsidDel="00000000" w:rsidR="00000000" w:rsidRPr="00000000">
        <w:rPr>
          <w:rFonts w:ascii="Cambria" w:cs="Cambria" w:eastAsia="Cambria" w:hAnsi="Cambria"/>
          <w:b w:val="1"/>
          <w:rtl w:val="0"/>
        </w:rPr>
        <w:t xml:space="preserve">Advanced</w:t>
      </w:r>
      <w:r w:rsidDel="00000000" w:rsidR="00000000" w:rsidRPr="00000000">
        <w:rPr>
          <w:rFonts w:ascii="Cambria" w:cs="Cambria" w:eastAsia="Cambria" w:hAnsi="Cambria"/>
          <w:rtl w:val="0"/>
        </w:rPr>
        <w:t xml:space="preserve"> section.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5033885" cy="1928043"/>
            <wp:effectExtent b="0" l="0" r="0" t="0"/>
            <wp:docPr id="341" name="image147.png"/>
            <a:graphic>
              <a:graphicData uri="http://schemas.openxmlformats.org/drawingml/2006/picture">
                <pic:pic>
                  <pic:nvPicPr>
                    <pic:cNvPr id="0" name="image147.png"/>
                    <pic:cNvPicPr preferRelativeResize="0"/>
                  </pic:nvPicPr>
                  <pic:blipFill>
                    <a:blip r:embed="rId72"/>
                    <a:srcRect b="0" l="0" r="0" t="0"/>
                    <a:stretch>
                      <a:fillRect/>
                    </a:stretch>
                  </pic:blipFill>
                  <pic:spPr>
                    <a:xfrm>
                      <a:off x="0" y="0"/>
                      <a:ext cx="5033885" cy="1928043"/>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31">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Custom Code Invocation</w:t>
      </w:r>
      <w:r w:rsidDel="00000000" w:rsidR="00000000" w:rsidRPr="00000000">
        <w:rPr>
          <w:rFonts w:ascii="Cambria" w:cs="Cambria" w:eastAsia="Cambria" w:hAnsi="Cambria"/>
          <w:rtl w:val="0"/>
        </w:rPr>
        <w:t xml:space="preserve">, for </w:t>
      </w:r>
      <w:r w:rsidDel="00000000" w:rsidR="00000000" w:rsidRPr="00000000">
        <w:rPr>
          <w:rFonts w:ascii="Cambria" w:cs="Cambria" w:eastAsia="Cambria" w:hAnsi="Cambria"/>
          <w:b w:val="1"/>
          <w:rtl w:val="0"/>
        </w:rPr>
        <w:t xml:space="preserve">Preprocessor</w:t>
      </w:r>
      <w:r w:rsidDel="00000000" w:rsidR="00000000" w:rsidRPr="00000000">
        <w:rPr>
          <w:rFonts w:ascii="Cambria" w:cs="Cambria" w:eastAsia="Cambria" w:hAnsi="Cambria"/>
          <w:rtl w:val="0"/>
        </w:rPr>
        <w:t xml:space="preserve">, click </w:t>
      </w:r>
      <w:r w:rsidDel="00000000" w:rsidR="00000000" w:rsidRPr="00000000">
        <w:rPr>
          <w:rFonts w:ascii="Cambria" w:cs="Cambria" w:eastAsia="Cambria" w:hAnsi="Cambria"/>
          <w:b w:val="1"/>
          <w:rtl w:val="0"/>
        </w:rPr>
        <w:t xml:space="preserve">Expand</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rPr>
        <w:drawing>
          <wp:inline distB="114300" distT="114300" distL="114300" distR="114300">
            <wp:extent cx="4604302" cy="3283516"/>
            <wp:effectExtent b="0" l="0" r="0" t="0"/>
            <wp:docPr id="325"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4604302" cy="3283516"/>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32">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the code snippet, change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parameter values in the </w:t>
      </w:r>
      <w:r w:rsidDel="00000000" w:rsidR="00000000" w:rsidRPr="00000000">
        <w:rPr>
          <w:rFonts w:ascii="Cambria" w:cs="Cambria" w:eastAsia="Cambria" w:hAnsi="Cambria"/>
          <w:rtl w:val="0"/>
        </w:rPr>
        <w:t xml:space="preserve"> configurationParams function with </w:t>
      </w:r>
      <w:hyperlink r:id="rId74">
        <w:r w:rsidDel="00000000" w:rsidR="00000000" w:rsidRPr="00000000">
          <w:rPr>
            <w:rFonts w:ascii="Cambria" w:cs="Cambria" w:eastAsia="Cambria" w:hAnsi="Cambria"/>
            <w:rtl w:val="0"/>
          </w:rPr>
          <w:t xml:space="preserve">wit.ai</w:t>
        </w:r>
      </w:hyperlink>
      <w:r w:rsidDel="00000000" w:rsidR="00000000" w:rsidRPr="00000000">
        <w:rPr>
          <w:rFonts w:ascii="Cambria" w:cs="Cambria" w:eastAsia="Cambria" w:hAnsi="Cambria"/>
          <w:rtl w:val="0"/>
        </w:rPr>
        <w:t xml:space="preserve"> values</w:t>
      </w:r>
      <w:r w:rsidDel="00000000" w:rsidR="00000000" w:rsidRPr="00000000">
        <w:rPr>
          <w:rFonts w:ascii="Cambria" w:cs="Cambria" w:eastAsia="Cambria" w:hAnsi="Cambria"/>
          <w:b w:val="1"/>
          <w:rtl w:val="0"/>
        </w:rPr>
        <w:t xml:space="preserve"> </w:t>
      </w:r>
      <w:r w:rsidDel="00000000" w:rsidR="00000000" w:rsidRPr="00000000">
        <w:rPr>
          <w:rFonts w:ascii="Cambria" w:cs="Cambria" w:eastAsia="Cambria" w:hAnsi="Cambria"/>
          <w:b w:val="1"/>
          <w:rtl w:val="0"/>
        </w:rPr>
        <w:t xml:space="preserve">WIT_INTENT_MAP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WIT_NLP_PARAMS </w:t>
      </w:r>
      <w:r w:rsidDel="00000000" w:rsidR="00000000" w:rsidRPr="00000000">
        <w:rPr>
          <w:rFonts w:ascii="Cambria" w:cs="Cambria" w:eastAsia="Cambria" w:hAnsi="Cambria"/>
          <w:rtl w:val="0"/>
        </w:rPr>
        <w:t xml:space="preserve">respectively</w:t>
      </w: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Cambria" w:cs="Cambria" w:eastAsia="Cambria" w:hAnsi="Cambria"/>
        </w:rPr>
      </w:pPr>
      <w:r w:rsidDel="00000000" w:rsidR="00000000" w:rsidRPr="00000000">
        <w:rPr>
          <w:rFonts w:ascii="Cambria" w:cs="Cambria" w:eastAsia="Cambria" w:hAnsi="Cambria"/>
          <w:color w:val="30353f"/>
          <w:sz w:val="20"/>
          <w:szCs w:val="20"/>
        </w:rPr>
        <w:drawing>
          <wp:inline distB="114300" distT="114300" distL="114300" distR="114300">
            <wp:extent cx="4119563" cy="3543300"/>
            <wp:effectExtent b="0" l="0" r="0" t="0"/>
            <wp:docPr id="340" name="image162.png"/>
            <a:graphic>
              <a:graphicData uri="http://schemas.openxmlformats.org/drawingml/2006/picture">
                <pic:pic>
                  <pic:nvPicPr>
                    <pic:cNvPr id="0" name="image162.png"/>
                    <pic:cNvPicPr preferRelativeResize="0"/>
                  </pic:nvPicPr>
                  <pic:blipFill>
                    <a:blip r:embed="rId75"/>
                    <a:srcRect b="0" l="0" r="0" t="0"/>
                    <a:stretch>
                      <a:fillRect/>
                    </a:stretch>
                  </pic:blipFill>
                  <pic:spPr>
                    <a:xfrm>
                      <a:off x="0" y="0"/>
                      <a:ext cx="4119563" cy="3543300"/>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34">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the </w:t>
      </w:r>
      <w:r w:rsidDel="00000000" w:rsidR="00000000" w:rsidRPr="00000000">
        <w:rPr>
          <w:rFonts w:ascii="Cambria" w:cs="Cambria" w:eastAsia="Cambria" w:hAnsi="Cambria"/>
          <w:b w:val="1"/>
          <w:rtl w:val="0"/>
        </w:rPr>
        <w:t xml:space="preserve">witConfiguration</w:t>
      </w:r>
      <w:r w:rsidDel="00000000" w:rsidR="00000000" w:rsidRPr="00000000">
        <w:rPr>
          <w:rFonts w:ascii="Cambria" w:cs="Cambria" w:eastAsia="Cambria" w:hAnsi="Cambria"/>
          <w:rtl w:val="0"/>
        </w:rPr>
        <w:t xml:space="preserve"> function, add the</w:t>
      </w:r>
      <w:r w:rsidDel="00000000" w:rsidR="00000000" w:rsidRPr="00000000">
        <w:rPr>
          <w:rFonts w:ascii="Cambria" w:cs="Cambria" w:eastAsia="Cambria" w:hAnsi="Cambria"/>
          <w:color w:val="30353f"/>
          <w:rtl w:val="0"/>
        </w:rPr>
        <w:t xml:space="preserve"> </w:t>
      </w:r>
      <w:hyperlink w:anchor="_heading=h.dqmof9s10pzf">
        <w:r w:rsidDel="00000000" w:rsidR="00000000" w:rsidRPr="00000000">
          <w:rPr>
            <w:rFonts w:ascii="Cambria" w:cs="Cambria" w:eastAsia="Cambria" w:hAnsi="Cambria"/>
            <w:color w:val="1155cc"/>
            <w:u w:val="single"/>
            <w:rtl w:val="0"/>
          </w:rPr>
          <w:t xml:space="preserve">Service Access Token</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copied from the Wit.ai console. Add the token to the </w:t>
      </w:r>
      <w:r w:rsidDel="00000000" w:rsidR="00000000" w:rsidRPr="00000000">
        <w:rPr>
          <w:rFonts w:ascii="Cambria" w:cs="Cambria" w:eastAsia="Cambria" w:hAnsi="Cambria"/>
          <w:b w:val="1"/>
          <w:rtl w:val="0"/>
        </w:rPr>
        <w:t xml:space="preserve">paramValue</w:t>
      </w:r>
      <w:r w:rsidDel="00000000" w:rsidR="00000000" w:rsidRPr="00000000">
        <w:rPr>
          <w:rFonts w:ascii="Cambria" w:cs="Cambria" w:eastAsia="Cambria" w:hAnsi="Cambria"/>
          <w:rtl w:val="0"/>
        </w:rPr>
        <w:t xml:space="preserve"> parameter present under </w:t>
      </w:r>
      <w:r w:rsidDel="00000000" w:rsidR="00000000" w:rsidRPr="00000000">
        <w:rPr>
          <w:rFonts w:ascii="Cambria" w:cs="Cambria" w:eastAsia="Cambria" w:hAnsi="Cambria"/>
          <w:b w:val="1"/>
          <w:rtl w:val="0"/>
        </w:rPr>
        <w:t xml:space="preserve">headerParameters</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943600" cy="3530600"/>
            <wp:effectExtent b="0" l="0" r="0" t="0"/>
            <wp:docPr id="186" name="image32.png"/>
            <a:graphic>
              <a:graphicData uri="http://schemas.openxmlformats.org/drawingml/2006/picture">
                <pic:pic>
                  <pic:nvPicPr>
                    <pic:cNvPr id="0" name="image32.png"/>
                    <pic:cNvPicPr preferRelativeResize="0"/>
                  </pic:nvPicPr>
                  <pic:blipFill>
                    <a:blip r:embed="rId76"/>
                    <a:srcRect b="0" l="0" r="0" t="0"/>
                    <a:stretch>
                      <a:fillRect/>
                    </a:stretch>
                  </pic:blipFill>
                  <pic:spPr>
                    <a:xfrm>
                      <a:off x="0" y="0"/>
                      <a:ext cx="5943600" cy="3530600"/>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br w:type="textWrapping"/>
      </w:r>
      <w:r w:rsidDel="00000000" w:rsidR="00000000" w:rsidRPr="00000000">
        <w:rPr>
          <w:rFonts w:ascii="Cambria" w:cs="Cambria" w:eastAsia="Cambria" w:hAnsi="Cambria"/>
          <w:color w:val="30353f"/>
          <w:sz w:val="20"/>
          <w:szCs w:val="20"/>
        </w:rPr>
        <w:drawing>
          <wp:inline distB="114300" distT="114300" distL="114300" distR="114300">
            <wp:extent cx="4548554" cy="4157663"/>
            <wp:effectExtent b="0" l="0" r="0" t="0"/>
            <wp:docPr id="187" name="image35.png"/>
            <a:graphic>
              <a:graphicData uri="http://schemas.openxmlformats.org/drawingml/2006/picture">
                <pic:pic>
                  <pic:nvPicPr>
                    <pic:cNvPr id="0" name="image35.png"/>
                    <pic:cNvPicPr preferRelativeResize="0"/>
                  </pic:nvPicPr>
                  <pic:blipFill>
                    <a:blip r:embed="rId77"/>
                    <a:srcRect b="0" l="0" r="0" t="0"/>
                    <a:stretch>
                      <a:fillRect/>
                    </a:stretch>
                  </pic:blipFill>
                  <pic:spPr>
                    <a:xfrm>
                      <a:off x="0" y="0"/>
                      <a:ext cx="4548554" cy="4157663"/>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35">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Save Operation</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138738" cy="3022302"/>
            <wp:effectExtent b="0" l="0" r="0" t="0"/>
            <wp:docPr id="188" name="image34.png"/>
            <a:graphic>
              <a:graphicData uri="http://schemas.openxmlformats.org/drawingml/2006/picture">
                <pic:pic>
                  <pic:nvPicPr>
                    <pic:cNvPr id="0" name="image34.png"/>
                    <pic:cNvPicPr preferRelativeResize="0"/>
                  </pic:nvPicPr>
                  <pic:blipFill>
                    <a:blip r:embed="rId78"/>
                    <a:srcRect b="0" l="0" r="0" t="0"/>
                    <a:stretch>
                      <a:fillRect/>
                    </a:stretch>
                  </pic:blipFill>
                  <pic:spPr>
                    <a:xfrm>
                      <a:off x="0" y="0"/>
                      <a:ext cx="5138738" cy="3022302"/>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36">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Cambria" w:cs="Cambria" w:eastAsia="Cambria" w:hAnsi="Cambria"/>
          <w:u w:val="none"/>
        </w:rPr>
      </w:pPr>
      <w:r w:rsidDel="00000000" w:rsidR="00000000" w:rsidRPr="00000000">
        <w:rPr>
          <w:rFonts w:ascii="Cambria" w:cs="Cambria" w:eastAsia="Cambria" w:hAnsi="Cambria"/>
          <w:color w:val="30353f"/>
          <w:rtl w:val="0"/>
        </w:rPr>
        <w:t xml:space="preserve">Click the icon </w:t>
      </w:r>
      <w:r w:rsidDel="00000000" w:rsidR="00000000" w:rsidRPr="00000000">
        <w:rPr>
          <w:rFonts w:ascii="Cambria" w:cs="Cambria" w:eastAsia="Cambria" w:hAnsi="Cambria"/>
          <w:color w:val="30353f"/>
        </w:rPr>
        <w:drawing>
          <wp:inline distB="114300" distT="114300" distL="114300" distR="114300">
            <wp:extent cx="227039" cy="209550"/>
            <wp:effectExtent b="0" l="0" r="0" t="0"/>
            <wp:docPr id="189"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b w:val="1"/>
          <w:color w:val="ffffff"/>
          <w:rtl w:val="0"/>
        </w:rPr>
        <w:t xml:space="preserve"> </w:t>
      </w:r>
      <w:r w:rsidDel="00000000" w:rsidR="00000000" w:rsidRPr="00000000">
        <w:rPr>
          <w:rFonts w:ascii="Cambria" w:cs="Cambria" w:eastAsia="Cambria" w:hAnsi="Cambria"/>
          <w:color w:val="30353f"/>
          <w:rtl w:val="0"/>
        </w:rPr>
        <w:t xml:space="preserve">to go back to Volt MX Iris.</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881563" cy="3057525"/>
            <wp:effectExtent b="0" l="0" r="0" t="0"/>
            <wp:docPr id="191" name="image38.png"/>
            <a:graphic>
              <a:graphicData uri="http://schemas.openxmlformats.org/drawingml/2006/picture">
                <pic:pic>
                  <pic:nvPicPr>
                    <pic:cNvPr id="0" name="image38.png"/>
                    <pic:cNvPicPr preferRelativeResize="0"/>
                  </pic:nvPicPr>
                  <pic:blipFill>
                    <a:blip r:embed="rId79"/>
                    <a:srcRect b="0" l="0" r="0" t="0"/>
                    <a:stretch>
                      <a:fillRect/>
                    </a:stretch>
                  </pic:blipFill>
                  <pic:spPr>
                    <a:xfrm>
                      <a:off x="0" y="0"/>
                      <a:ext cx="4881563"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pStyle w:val="Heading4"/>
        <w:keepNext w:val="0"/>
        <w:keepLines w:val="0"/>
        <w:spacing w:after="0" w:before="220" w:lineRule="auto"/>
        <w:rPr>
          <w:rFonts w:ascii="Cambria" w:cs="Cambria" w:eastAsia="Cambria" w:hAnsi="Cambria"/>
          <w:b w:val="1"/>
          <w:color w:val="30353f"/>
          <w:sz w:val="28"/>
          <w:szCs w:val="28"/>
        </w:rPr>
      </w:pPr>
      <w:bookmarkStart w:colFirst="0" w:colLast="0" w:name="_heading=h.urcp0bbppn7w" w:id="50"/>
      <w:bookmarkEnd w:id="50"/>
      <w:r w:rsidDel="00000000" w:rsidR="00000000" w:rsidRPr="00000000">
        <w:rPr>
          <w:rtl w:val="0"/>
        </w:rPr>
      </w:r>
    </w:p>
    <w:p w:rsidR="00000000" w:rsidDel="00000000" w:rsidP="00000000" w:rsidRDefault="00000000" w:rsidRPr="00000000" w14:paraId="00000138">
      <w:pPr>
        <w:pStyle w:val="Heading4"/>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20" w:line="276" w:lineRule="auto"/>
        <w:ind w:left="1440" w:right="0" w:hanging="360"/>
        <w:jc w:val="left"/>
        <w:rPr>
          <w:rFonts w:ascii="Cambria" w:cs="Cambria" w:eastAsia="Cambria" w:hAnsi="Cambria"/>
          <w:b w:val="1"/>
          <w:color w:val="000000"/>
        </w:rPr>
      </w:pPr>
      <w:bookmarkStart w:colFirst="0" w:colLast="0" w:name="_heading=h.uwrynd8w7rz" w:id="51"/>
      <w:bookmarkEnd w:id="51"/>
      <w:r w:rsidDel="00000000" w:rsidR="00000000" w:rsidRPr="00000000">
        <w:rPr>
          <w:rFonts w:ascii="Cambria" w:cs="Cambria" w:eastAsia="Cambria" w:hAnsi="Cambria"/>
          <w:b w:val="1"/>
          <w:color w:val="000000"/>
          <w:rtl w:val="0"/>
        </w:rPr>
        <w:t xml:space="preserve">Publish the HCL Foundry App</w:t>
      </w:r>
    </w:p>
    <w:p w:rsidR="00000000" w:rsidDel="00000000" w:rsidP="00000000" w:rsidRDefault="00000000" w:rsidRPr="00000000" w14:paraId="00000139">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publish the HCL Foundry app, refer to the</w:t>
      </w:r>
      <w:r w:rsidDel="00000000" w:rsidR="00000000" w:rsidRPr="00000000">
        <w:rPr>
          <w:rFonts w:ascii="Cambria" w:cs="Cambria" w:eastAsia="Cambria" w:hAnsi="Cambria"/>
          <w:color w:val="30353f"/>
          <w:rtl w:val="0"/>
        </w:rPr>
        <w:t xml:space="preserve"> </w:t>
      </w:r>
      <w:hyperlink w:anchor="_heading=h.uwrynd8w7rz">
        <w:r w:rsidDel="00000000" w:rsidR="00000000" w:rsidRPr="00000000">
          <w:rPr>
            <w:rFonts w:ascii="Cambria" w:cs="Cambria" w:eastAsia="Cambria" w:hAnsi="Cambria"/>
            <w:color w:val="1155cc"/>
            <w:u w:val="single"/>
            <w:rtl w:val="0"/>
          </w:rPr>
          <w:t xml:space="preserve">Publishing the HCL Foundry App</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section</w:t>
      </w:r>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3A">
      <w:pPr>
        <w:pStyle w:val="Heading4"/>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20" w:line="276" w:lineRule="auto"/>
        <w:ind w:left="1440" w:right="0" w:hanging="360"/>
        <w:jc w:val="left"/>
        <w:rPr>
          <w:rFonts w:ascii="Cambria" w:cs="Cambria" w:eastAsia="Cambria" w:hAnsi="Cambria"/>
          <w:b w:val="1"/>
          <w:color w:val="000000"/>
        </w:rPr>
      </w:pPr>
      <w:bookmarkStart w:colFirst="0" w:colLast="0" w:name="_heading=h.fyo4d4785lya" w:id="52"/>
      <w:bookmarkEnd w:id="52"/>
      <w:r w:rsidDel="00000000" w:rsidR="00000000" w:rsidRPr="00000000">
        <w:rPr>
          <w:rFonts w:ascii="Cambria" w:cs="Cambria" w:eastAsia="Cambria" w:hAnsi="Cambria"/>
          <w:b w:val="1"/>
          <w:color w:val="000000"/>
          <w:rtl w:val="0"/>
        </w:rPr>
        <w:t xml:space="preserve">Provide Permissions</w:t>
      </w:r>
    </w:p>
    <w:p w:rsidR="00000000" w:rsidDel="00000000" w:rsidP="00000000" w:rsidRDefault="00000000" w:rsidRPr="00000000" w14:paraId="0000013B">
      <w:pPr>
        <w:spacing w:after="120" w:before="120" w:lineRule="auto"/>
        <w:ind w:left="1440" w:firstLine="0"/>
        <w:jc w:val="both"/>
        <w:rPr>
          <w:rFonts w:ascii="Cambria" w:cs="Cambria" w:eastAsia="Cambria" w:hAnsi="Cambria"/>
          <w:color w:val="30353f"/>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and </w:t>
      </w:r>
      <w:hyperlink w:anchor="_heading=h.ot1devvqjtym">
        <w:r w:rsidDel="00000000" w:rsidR="00000000" w:rsidRPr="00000000">
          <w:rPr>
            <w:rFonts w:ascii="Cambria" w:cs="Cambria" w:eastAsia="Cambria" w:hAnsi="Cambria"/>
            <w:color w:val="1155cc"/>
            <w:u w:val="single"/>
            <w:rtl w:val="0"/>
          </w:rPr>
          <w:t xml:space="preserve">iOS</w:t>
        </w:r>
      </w:hyperlink>
      <w:r w:rsidDel="00000000" w:rsidR="00000000" w:rsidRPr="00000000">
        <w:rPr>
          <w:rFonts w:ascii="Cambria" w:cs="Cambria" w:eastAsia="Cambria" w:hAnsi="Cambria"/>
          <w:color w:val="30353f"/>
          <w:rtl w:val="0"/>
        </w:rPr>
        <w:t xml:space="preserve"> on the </w:t>
      </w:r>
      <w:hyperlink w:anchor="_heading=h.48t11lmllyg2">
        <w:r w:rsidDel="00000000" w:rsidR="00000000" w:rsidRPr="00000000">
          <w:rPr>
            <w:rFonts w:ascii="Cambria" w:cs="Cambria" w:eastAsia="Cambria" w:hAnsi="Cambria"/>
            <w:color w:val="1155cc"/>
            <w:u w:val="single"/>
            <w:rtl w:val="0"/>
          </w:rPr>
          <w:t xml:space="preserve">Reference</w:t>
        </w:r>
      </w:hyperlink>
      <w:r w:rsidDel="00000000" w:rsidR="00000000" w:rsidRPr="00000000">
        <w:rPr>
          <w:rFonts w:ascii="Cambria" w:cs="Cambria" w:eastAsia="Cambria" w:hAnsi="Cambria"/>
          <w:color w:val="30353f"/>
          <w:rtl w:val="0"/>
        </w:rPr>
        <w:t xml:space="preserve"> page.</w:t>
      </w:r>
    </w:p>
    <w:p w:rsidR="00000000" w:rsidDel="00000000" w:rsidP="00000000" w:rsidRDefault="00000000" w:rsidRPr="00000000" w14:paraId="0000013C">
      <w:pPr>
        <w:pStyle w:val="Heading4"/>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20" w:line="276" w:lineRule="auto"/>
        <w:ind w:left="1440" w:right="0" w:hanging="360"/>
        <w:jc w:val="left"/>
        <w:rPr>
          <w:rFonts w:ascii="Cambria" w:cs="Cambria" w:eastAsia="Cambria" w:hAnsi="Cambria"/>
          <w:b w:val="1"/>
          <w:color w:val="000000"/>
        </w:rPr>
      </w:pPr>
      <w:bookmarkStart w:colFirst="0" w:colLast="0" w:name="_heading=h.2oz481phj5zg" w:id="53"/>
      <w:bookmarkEnd w:id="53"/>
      <w:r w:rsidDel="00000000" w:rsidR="00000000" w:rsidRPr="00000000">
        <w:rPr>
          <w:rFonts w:ascii="Cambria" w:cs="Cambria" w:eastAsia="Cambria" w:hAnsi="Cambria"/>
          <w:b w:val="1"/>
          <w:color w:val="000000"/>
          <w:rtl w:val="0"/>
        </w:rPr>
        <w:t xml:space="preserve">Build the Project</w:t>
      </w:r>
    </w:p>
    <w:p w:rsidR="00000000" w:rsidDel="00000000" w:rsidP="00000000" w:rsidRDefault="00000000" w:rsidRPr="00000000" w14:paraId="0000013D">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build the app, refer to the</w:t>
      </w:r>
      <w:r w:rsidDel="00000000" w:rsidR="00000000" w:rsidRPr="00000000">
        <w:rPr>
          <w:rFonts w:ascii="Cambria" w:cs="Cambria" w:eastAsia="Cambria" w:hAnsi="Cambria"/>
          <w:color w:val="30353f"/>
          <w:rtl w:val="0"/>
        </w:rPr>
        <w:t xml:space="preserve"> </w:t>
      </w:r>
      <w:hyperlink w:anchor="_heading=h.dijp9zo53qh1">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section</w:t>
      </w:r>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3E">
      <w:pPr>
        <w:spacing w:after="120" w:before="120" w:lineRule="auto"/>
        <w:ind w:left="0" w:firstLine="0"/>
        <w:rPr>
          <w:rFonts w:ascii="Cambria" w:cs="Cambria" w:eastAsia="Cambria" w:hAnsi="Cambria"/>
          <w:color w:val="30353f"/>
        </w:rPr>
      </w:pPr>
      <w:r w:rsidDel="00000000" w:rsidR="00000000" w:rsidRPr="00000000">
        <w:rPr>
          <w:rtl w:val="0"/>
        </w:rPr>
      </w:r>
    </w:p>
    <w:p w:rsidR="00000000" w:rsidDel="00000000" w:rsidP="00000000" w:rsidRDefault="00000000" w:rsidRPr="00000000" w14:paraId="0000013F">
      <w:pPr>
        <w:pStyle w:val="Heading1"/>
        <w:keepNext w:val="0"/>
        <w:keepLines w:val="0"/>
        <w:numPr>
          <w:ilvl w:val="0"/>
          <w:numId w:val="69"/>
        </w:numPr>
        <w:pBdr>
          <w:bottom w:color="auto" w:space="7" w:sz="0" w:val="none"/>
        </w:pBdr>
        <w:spacing w:before="300" w:line="276" w:lineRule="auto"/>
        <w:ind w:left="720" w:hanging="360"/>
        <w:jc w:val="both"/>
        <w:rPr>
          <w:rFonts w:ascii="Cambria" w:cs="Cambria" w:eastAsia="Cambria" w:hAnsi="Cambria"/>
          <w:b w:val="1"/>
          <w:sz w:val="30"/>
          <w:szCs w:val="30"/>
        </w:rPr>
      </w:pPr>
      <w:bookmarkStart w:colFirst="0" w:colLast="0" w:name="_heading=h.vhj2ei5xon7y" w:id="54"/>
      <w:bookmarkEnd w:id="54"/>
      <w:r w:rsidDel="00000000" w:rsidR="00000000" w:rsidRPr="00000000">
        <w:rPr>
          <w:rFonts w:ascii="Cambria" w:cs="Cambria" w:eastAsia="Cambria" w:hAnsi="Cambria"/>
          <w:b w:val="1"/>
          <w:sz w:val="28"/>
          <w:szCs w:val="28"/>
          <w:rtl w:val="0"/>
        </w:rPr>
        <w:t xml:space="preserve">Set Up THE CHATBOT - AMAZON LEX</w:t>
      </w:r>
    </w:p>
    <w:p w:rsidR="00000000" w:rsidDel="00000000" w:rsidP="00000000" w:rsidRDefault="00000000" w:rsidRPr="00000000" w14:paraId="00000140">
      <w:pPr>
        <w:pStyle w:val="Heading2"/>
        <w:keepNext w:val="0"/>
        <w:keepLines w:val="0"/>
        <w:numPr>
          <w:ilvl w:val="0"/>
          <w:numId w:val="11"/>
        </w:numPr>
        <w:spacing w:after="60" w:afterAutospacing="0" w:before="300" w:lineRule="auto"/>
        <w:ind w:left="720" w:hanging="360"/>
        <w:rPr/>
      </w:pPr>
      <w:bookmarkStart w:colFirst="0" w:colLast="0" w:name="_heading=h.5dd0228tt1fz" w:id="55"/>
      <w:bookmarkEnd w:id="55"/>
      <w:r w:rsidDel="00000000" w:rsidR="00000000" w:rsidRPr="00000000">
        <w:rPr>
          <w:rFonts w:ascii="Cambria" w:cs="Cambria" w:eastAsia="Cambria" w:hAnsi="Cambria"/>
          <w:b w:val="1"/>
          <w:sz w:val="26"/>
          <w:szCs w:val="26"/>
          <w:rtl w:val="0"/>
        </w:rPr>
        <w:t xml:space="preserve">Basic Setup</w:t>
      </w:r>
    </w:p>
    <w:p w:rsidR="00000000" w:rsidDel="00000000" w:rsidP="00000000" w:rsidRDefault="00000000" w:rsidRPr="00000000" w14:paraId="00000141">
      <w:pPr>
        <w:pStyle w:val="Heading2"/>
        <w:numPr>
          <w:ilvl w:val="0"/>
          <w:numId w:val="118"/>
        </w:numPr>
        <w:spacing w:before="60" w:beforeAutospacing="0"/>
        <w:ind w:left="720" w:hanging="360"/>
        <w:rPr/>
      </w:pPr>
      <w:bookmarkStart w:colFirst="0" w:colLast="0" w:name="_heading=h.x7z0niihmfvf" w:id="56"/>
      <w:bookmarkEnd w:id="56"/>
      <w:r w:rsidDel="00000000" w:rsidR="00000000" w:rsidRPr="00000000">
        <w:rPr>
          <w:rFonts w:ascii="Cambria" w:cs="Cambria" w:eastAsia="Cambria" w:hAnsi="Cambria"/>
          <w:b w:val="1"/>
          <w:sz w:val="24"/>
          <w:szCs w:val="24"/>
          <w:rtl w:val="0"/>
        </w:rPr>
        <w:t xml:space="preserve">Amazon Lex Setup</w:t>
      </w:r>
    </w:p>
    <w:p w:rsidR="00000000" w:rsidDel="00000000" w:rsidP="00000000" w:rsidRDefault="00000000" w:rsidRPr="00000000" w14:paraId="00000142">
      <w:pPr>
        <w:ind w:left="720" w:firstLine="0"/>
        <w:rPr>
          <w:rFonts w:ascii="Cambria" w:cs="Cambria" w:eastAsia="Cambria" w:hAnsi="Cambria"/>
        </w:rPr>
      </w:pPr>
      <w:r w:rsidDel="00000000" w:rsidR="00000000" w:rsidRPr="00000000">
        <w:rPr>
          <w:rFonts w:ascii="Cambria" w:cs="Cambria" w:eastAsia="Cambria" w:hAnsi="Cambria"/>
          <w:rtl w:val="0"/>
        </w:rPr>
        <w:t xml:space="preserve">Set up the Natural Language Processing (NLP) bot in the Amazon Lex console to run your chatbot. To setup the NLP bot, follow these steps:</w:t>
      </w:r>
    </w:p>
    <w:p w:rsidR="00000000" w:rsidDel="00000000" w:rsidP="00000000" w:rsidRDefault="00000000" w:rsidRPr="00000000" w14:paraId="00000143">
      <w:pPr>
        <w:numPr>
          <w:ilvl w:val="0"/>
          <w:numId w:val="116"/>
        </w:numPr>
        <w:spacing w:after="0" w:afterAutospacing="0" w:before="200" w:lineRule="auto"/>
        <w:ind w:left="1440" w:hanging="360"/>
        <w:rPr>
          <w:rFonts w:ascii="Cambria" w:cs="Cambria" w:eastAsia="Cambria" w:hAnsi="Cambria"/>
        </w:rPr>
      </w:pPr>
      <w:hyperlink w:anchor="_heading=h.ge7nvj8sa9by">
        <w:r w:rsidDel="00000000" w:rsidR="00000000" w:rsidRPr="00000000">
          <w:rPr>
            <w:rFonts w:ascii="Cambria" w:cs="Cambria" w:eastAsia="Cambria" w:hAnsi="Cambria"/>
            <w:color w:val="1155cc"/>
            <w:u w:val="single"/>
            <w:rtl w:val="0"/>
          </w:rPr>
          <w:t xml:space="preserve">Import the NLP Bot</w:t>
        </w:r>
      </w:hyperlink>
      <w:r w:rsidDel="00000000" w:rsidR="00000000" w:rsidRPr="00000000">
        <w:rPr>
          <w:rtl w:val="0"/>
        </w:rPr>
      </w:r>
    </w:p>
    <w:p w:rsidR="00000000" w:rsidDel="00000000" w:rsidP="00000000" w:rsidRDefault="00000000" w:rsidRPr="00000000" w14:paraId="00000144">
      <w:pPr>
        <w:numPr>
          <w:ilvl w:val="0"/>
          <w:numId w:val="116"/>
        </w:numPr>
        <w:spacing w:after="0" w:afterAutospacing="0" w:before="0" w:beforeAutospacing="0" w:lineRule="auto"/>
        <w:ind w:left="1440" w:hanging="360"/>
        <w:rPr>
          <w:rFonts w:ascii="Cambria" w:cs="Cambria" w:eastAsia="Cambria" w:hAnsi="Cambria"/>
        </w:rPr>
      </w:pPr>
      <w:hyperlink w:anchor="_heading=h.rasgixso834w">
        <w:r w:rsidDel="00000000" w:rsidR="00000000" w:rsidRPr="00000000">
          <w:rPr>
            <w:rFonts w:ascii="Cambria" w:cs="Cambria" w:eastAsia="Cambria" w:hAnsi="Cambria"/>
            <w:color w:val="1155cc"/>
            <w:u w:val="single"/>
            <w:rtl w:val="0"/>
          </w:rPr>
          <w:t xml:space="preserve">Build and Publish the NLP Bot</w:t>
        </w:r>
      </w:hyperlink>
      <w:r w:rsidDel="00000000" w:rsidR="00000000" w:rsidRPr="00000000">
        <w:rPr>
          <w:rtl w:val="0"/>
        </w:rPr>
      </w:r>
    </w:p>
    <w:p w:rsidR="00000000" w:rsidDel="00000000" w:rsidP="00000000" w:rsidRDefault="00000000" w:rsidRPr="00000000" w14:paraId="00000145">
      <w:pPr>
        <w:numPr>
          <w:ilvl w:val="0"/>
          <w:numId w:val="116"/>
        </w:numPr>
        <w:spacing w:after="200" w:before="0" w:beforeAutospacing="0" w:lineRule="auto"/>
        <w:ind w:left="1440" w:hanging="360"/>
        <w:rPr>
          <w:rFonts w:ascii="Cambria" w:cs="Cambria" w:eastAsia="Cambria" w:hAnsi="Cambria"/>
        </w:rPr>
      </w:pPr>
      <w:hyperlink w:anchor="_heading=h.jjpphl3dh7tc">
        <w:r w:rsidDel="00000000" w:rsidR="00000000" w:rsidRPr="00000000">
          <w:rPr>
            <w:rFonts w:ascii="Cambria" w:cs="Cambria" w:eastAsia="Cambria" w:hAnsi="Cambria"/>
            <w:color w:val="1155cc"/>
            <w:u w:val="single"/>
            <w:rtl w:val="0"/>
          </w:rPr>
          <w:t xml:space="preserve">Create an IAM User</w:t>
        </w:r>
      </w:hyperlink>
      <w:r w:rsidDel="00000000" w:rsidR="00000000" w:rsidRPr="00000000">
        <w:rPr>
          <w:rtl w:val="0"/>
        </w:rPr>
      </w:r>
    </w:p>
    <w:p w:rsidR="00000000" w:rsidDel="00000000" w:rsidP="00000000" w:rsidRDefault="00000000" w:rsidRPr="00000000" w14:paraId="00000146">
      <w:pPr>
        <w:spacing w:after="200" w:before="20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147">
      <w:pPr>
        <w:pStyle w:val="Heading4"/>
        <w:numPr>
          <w:ilvl w:val="0"/>
          <w:numId w:val="116"/>
        </w:numPr>
        <w:spacing w:after="200" w:before="200" w:lineRule="auto"/>
        <w:ind w:left="720" w:hanging="360"/>
        <w:rPr>
          <w:rFonts w:ascii="Cambria" w:cs="Cambria" w:eastAsia="Cambria" w:hAnsi="Cambria"/>
          <w:b w:val="1"/>
        </w:rPr>
      </w:pPr>
      <w:bookmarkStart w:colFirst="0" w:colLast="0" w:name="_heading=h.ge7nvj8sa9by" w:id="57"/>
      <w:bookmarkEnd w:id="57"/>
      <w:r w:rsidDel="00000000" w:rsidR="00000000" w:rsidRPr="00000000">
        <w:rPr>
          <w:rFonts w:ascii="Cambria" w:cs="Cambria" w:eastAsia="Cambria" w:hAnsi="Cambria"/>
          <w:b w:val="1"/>
          <w:color w:val="000000"/>
          <w:rtl w:val="0"/>
        </w:rPr>
        <w:t xml:space="preserve">Import the NLP Bot:</w:t>
      </w:r>
    </w:p>
    <w:p w:rsidR="00000000" w:rsidDel="00000000" w:rsidP="00000000" w:rsidRDefault="00000000" w:rsidRPr="00000000" w14:paraId="00000148">
      <w:pPr>
        <w:spacing w:after="200" w:before="200" w:lineRule="auto"/>
        <w:rPr>
          <w:rFonts w:ascii="Cambria" w:cs="Cambria" w:eastAsia="Cambria" w:hAnsi="Cambria"/>
        </w:rPr>
      </w:pPr>
      <w:r w:rsidDel="00000000" w:rsidR="00000000" w:rsidRPr="00000000">
        <w:rPr>
          <w:rFonts w:ascii="Cambria" w:cs="Cambria" w:eastAsia="Cambria" w:hAnsi="Cambria"/>
          <w:color w:val="0000ff"/>
          <w:rtl w:val="0"/>
        </w:rPr>
        <w:t xml:space="preserve">               </w:t>
      </w:r>
      <w:r w:rsidDel="00000000" w:rsidR="00000000" w:rsidRPr="00000000">
        <w:rPr>
          <w:rFonts w:ascii="Cambria" w:cs="Cambria" w:eastAsia="Cambria" w:hAnsi="Cambria"/>
          <w:rtl w:val="0"/>
        </w:rPr>
        <w:t xml:space="preserve">To import the Sample NLP bot to your Amazon Lex console, follow these steps:</w:t>
      </w:r>
    </w:p>
    <w:p w:rsidR="00000000" w:rsidDel="00000000" w:rsidP="00000000" w:rsidRDefault="00000000" w:rsidRPr="00000000" w14:paraId="00000149">
      <w:pPr>
        <w:numPr>
          <w:ilvl w:val="0"/>
          <w:numId w:val="122"/>
        </w:numPr>
        <w:spacing w:after="0" w:afterAutospacing="0"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Open and login to your account in</w:t>
      </w:r>
      <w:r w:rsidDel="00000000" w:rsidR="00000000" w:rsidRPr="00000000">
        <w:rPr>
          <w:rFonts w:ascii="Cambria" w:cs="Cambria" w:eastAsia="Cambria" w:hAnsi="Cambria"/>
          <w:color w:val="30353f"/>
          <w:rtl w:val="0"/>
        </w:rPr>
        <w:t xml:space="preserve"> </w:t>
      </w:r>
      <w:hyperlink r:id="rId80">
        <w:r w:rsidDel="00000000" w:rsidR="00000000" w:rsidRPr="00000000">
          <w:rPr>
            <w:rFonts w:ascii="Cambria" w:cs="Cambria" w:eastAsia="Cambria" w:hAnsi="Cambria"/>
            <w:color w:val="2d82dc"/>
            <w:u w:val="single"/>
            <w:rtl w:val="0"/>
          </w:rPr>
          <w:t xml:space="preserve">AWS Management Console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4A">
      <w:pPr>
        <w:numPr>
          <w:ilvl w:val="0"/>
          <w:numId w:val="122"/>
        </w:numPr>
        <w:spacing w:after="0" w:afterAutospacing="0" w:before="0" w:beforeAutospacing="0" w:lineRule="auto"/>
        <w:ind w:left="1440" w:hanging="360"/>
        <w:rPr>
          <w:rFonts w:ascii="Cambria" w:cs="Cambria" w:eastAsia="Cambria" w:hAnsi="Cambria"/>
        </w:rPr>
      </w:pPr>
      <w:r w:rsidDel="00000000" w:rsidR="00000000" w:rsidRPr="00000000">
        <w:rPr>
          <w:rFonts w:ascii="Cambria" w:cs="Cambria" w:eastAsia="Cambria" w:hAnsi="Cambria"/>
          <w:rtl w:val="0"/>
        </w:rPr>
        <w:t xml:space="preserve">In the Services section, search for Amazon Lex and open the </w:t>
      </w:r>
      <w:r w:rsidDel="00000000" w:rsidR="00000000" w:rsidRPr="00000000">
        <w:rPr>
          <w:rFonts w:ascii="Cambria" w:cs="Cambria" w:eastAsia="Cambria" w:hAnsi="Cambria"/>
          <w:b w:val="1"/>
          <w:rtl w:val="0"/>
        </w:rPr>
        <w:t xml:space="preserve">Amazon Lex</w:t>
      </w:r>
      <w:r w:rsidDel="00000000" w:rsidR="00000000" w:rsidRPr="00000000">
        <w:rPr>
          <w:rFonts w:ascii="Cambria" w:cs="Cambria" w:eastAsia="Cambria" w:hAnsi="Cambria"/>
          <w:rtl w:val="0"/>
        </w:rPr>
        <w:t xml:space="preserve"> console.</w:t>
      </w:r>
    </w:p>
    <w:p w:rsidR="00000000" w:rsidDel="00000000" w:rsidP="00000000" w:rsidRDefault="00000000" w:rsidRPr="00000000" w14:paraId="0000014B">
      <w:pPr>
        <w:numPr>
          <w:ilvl w:val="0"/>
          <w:numId w:val="122"/>
        </w:numPr>
        <w:spacing w:after="0" w:afterAutospacing="0" w:before="0" w:beforeAutospacing="0" w:lineRule="auto"/>
        <w:ind w:left="1440" w:hanging="360"/>
        <w:rPr>
          <w:rFonts w:ascii="Cambria" w:cs="Cambria" w:eastAsia="Cambria" w:hAnsi="Cambria"/>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Bots</w:t>
      </w:r>
      <w:r w:rsidDel="00000000" w:rsidR="00000000" w:rsidRPr="00000000">
        <w:rPr>
          <w:rFonts w:ascii="Cambria" w:cs="Cambria" w:eastAsia="Cambria" w:hAnsi="Cambria"/>
          <w:rtl w:val="0"/>
        </w:rPr>
        <w:t xml:space="preserve"> to open the </w:t>
      </w:r>
      <w:r w:rsidDel="00000000" w:rsidR="00000000" w:rsidRPr="00000000">
        <w:rPr>
          <w:rFonts w:ascii="Cambria" w:cs="Cambria" w:eastAsia="Cambria" w:hAnsi="Cambria"/>
          <w:b w:val="1"/>
          <w:rtl w:val="0"/>
        </w:rPr>
        <w:t xml:space="preserve">Amazon Lex Bots</w:t>
      </w:r>
      <w:r w:rsidDel="00000000" w:rsidR="00000000" w:rsidRPr="00000000">
        <w:rPr>
          <w:rFonts w:ascii="Cambria" w:cs="Cambria" w:eastAsia="Cambria" w:hAnsi="Cambria"/>
          <w:rtl w:val="0"/>
        </w:rPr>
        <w:t xml:space="preserve"> console.</w:t>
      </w:r>
    </w:p>
    <w:p w:rsidR="00000000" w:rsidDel="00000000" w:rsidP="00000000" w:rsidRDefault="00000000" w:rsidRPr="00000000" w14:paraId="0000014C">
      <w:pPr>
        <w:numPr>
          <w:ilvl w:val="0"/>
          <w:numId w:val="122"/>
        </w:numPr>
        <w:spacing w:after="200" w:before="0" w:beforeAutospacing="0" w:lineRule="auto"/>
        <w:ind w:left="1440" w:hanging="360"/>
        <w:rPr>
          <w:rFonts w:ascii="Cambria" w:cs="Cambria" w:eastAsia="Cambria" w:hAnsi="Cambria"/>
        </w:rPr>
      </w:pPr>
      <w:r w:rsidDel="00000000" w:rsidR="00000000" w:rsidRPr="00000000">
        <w:rPr>
          <w:rFonts w:ascii="Cambria" w:cs="Cambria" w:eastAsia="Cambria" w:hAnsi="Cambria"/>
          <w:rtl w:val="0"/>
        </w:rPr>
        <w:t xml:space="preserve">In the Amazon Lex Bots console, click </w:t>
      </w:r>
      <w:r w:rsidDel="00000000" w:rsidR="00000000" w:rsidRPr="00000000">
        <w:rPr>
          <w:rFonts w:ascii="Cambria" w:cs="Cambria" w:eastAsia="Cambria" w:hAnsi="Cambria"/>
          <w:b w:val="1"/>
          <w:rtl w:val="0"/>
        </w:rPr>
        <w:t xml:space="preserve">Action</w:t>
      </w:r>
      <w:r w:rsidDel="00000000" w:rsidR="00000000" w:rsidRPr="00000000">
        <w:rPr>
          <w:rFonts w:ascii="Cambria" w:cs="Cambria" w:eastAsia="Cambria" w:hAnsi="Cambria"/>
          <w:rtl w:val="0"/>
        </w:rPr>
        <w:t xml:space="preserve"> and select </w:t>
      </w:r>
      <w:r w:rsidDel="00000000" w:rsidR="00000000" w:rsidRPr="00000000">
        <w:rPr>
          <w:rFonts w:ascii="Cambria" w:cs="Cambria" w:eastAsia="Cambria" w:hAnsi="Cambria"/>
          <w:b w:val="1"/>
          <w:rtl w:val="0"/>
        </w:rPr>
        <w:t xml:space="preserve">Import</w:t>
      </w:r>
      <w:r w:rsidDel="00000000" w:rsidR="00000000" w:rsidRPr="00000000">
        <w:rPr>
          <w:rFonts w:ascii="Cambria" w:cs="Cambria" w:eastAsia="Cambria" w:hAnsi="Cambria"/>
          <w:rtl w:val="0"/>
        </w:rPr>
        <w:t xml:space="preserve"> to import the </w:t>
      </w:r>
      <w:r w:rsidDel="00000000" w:rsidR="00000000" w:rsidRPr="00000000">
        <w:rPr>
          <w:rFonts w:ascii="Cambria" w:cs="Cambria" w:eastAsia="Cambria" w:hAnsi="Cambria"/>
          <w:b w:val="1"/>
          <w:rtl w:val="0"/>
        </w:rPr>
        <w:t xml:space="preserve">VoltmxDXBankingBot.zip</w:t>
      </w:r>
      <w:r w:rsidDel="00000000" w:rsidR="00000000" w:rsidRPr="00000000">
        <w:rPr>
          <w:rFonts w:ascii="Cambria" w:cs="Cambria" w:eastAsia="Cambria" w:hAnsi="Cambria"/>
          <w:rtl w:val="0"/>
        </w:rPr>
        <w:t xml:space="preserve"> file.</w:t>
      </w:r>
    </w:p>
    <w:p w:rsidR="00000000" w:rsidDel="00000000" w:rsidP="00000000" w:rsidRDefault="00000000" w:rsidRPr="00000000" w14:paraId="0000014D">
      <w:pPr>
        <w:spacing w:after="200" w:before="20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Pr>
        <w:drawing>
          <wp:inline distB="114300" distT="114300" distL="114300" distR="114300">
            <wp:extent cx="4633913" cy="1611473"/>
            <wp:effectExtent b="0" l="0" r="0" t="0"/>
            <wp:docPr id="255" name="image87.png"/>
            <a:graphic>
              <a:graphicData uri="http://schemas.openxmlformats.org/drawingml/2006/picture">
                <pic:pic>
                  <pic:nvPicPr>
                    <pic:cNvPr id="0" name="image87.png"/>
                    <pic:cNvPicPr preferRelativeResize="0"/>
                  </pic:nvPicPr>
                  <pic:blipFill>
                    <a:blip r:embed="rId81"/>
                    <a:srcRect b="0" l="0" r="0" t="0"/>
                    <a:stretch>
                      <a:fillRect/>
                    </a:stretch>
                  </pic:blipFill>
                  <pic:spPr>
                    <a:xfrm>
                      <a:off x="0" y="0"/>
                      <a:ext cx="4633913" cy="1611473"/>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after="200" w:before="200" w:lineRule="auto"/>
        <w:ind w:left="1440" w:firstLine="0"/>
        <w:rPr>
          <w:rFonts w:ascii="Cambria" w:cs="Cambria" w:eastAsia="Cambria" w:hAnsi="Cambria"/>
          <w:b w:val="1"/>
          <w:color w:val="30353f"/>
          <w:sz w:val="24"/>
          <w:szCs w:val="24"/>
        </w:rPr>
      </w:pPr>
      <w:r w:rsidDel="00000000" w:rsidR="00000000" w:rsidRPr="00000000">
        <w:rPr>
          <w:rtl w:val="0"/>
        </w:rPr>
      </w:r>
    </w:p>
    <w:sdt>
      <w:sdtPr>
        <w:lock w:val="contentLocked"/>
        <w:id w:val="653450083"/>
        <w:tag w:val="goog_rdk_0"/>
      </w:sdtPr>
      <w:sdtContent>
        <w:tbl>
          <w:tblPr>
            <w:tblStyle w:val="Table1"/>
            <w:tblW w:w="7920.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20"/>
            <w:tblGridChange w:id="0">
              <w:tblGrid>
                <w:gridCol w:w="7920"/>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14F">
                <w:pPr>
                  <w:spacing w:after="200" w:before="200" w:lineRule="auto"/>
                  <w:ind w:left="0" w:firstLine="0"/>
                  <w:rPr>
                    <w:rFonts w:ascii="Cambria" w:cs="Cambria" w:eastAsia="Cambria" w:hAnsi="Cambria"/>
                    <w:b w:val="1"/>
                    <w:color w:val="30353f"/>
                    <w:sz w:val="24"/>
                    <w:szCs w:val="24"/>
                  </w:rPr>
                </w:pPr>
                <w:r w:rsidDel="00000000" w:rsidR="00000000" w:rsidRPr="00000000">
                  <w:rPr>
                    <w:rFonts w:ascii="Cambria" w:cs="Cambria" w:eastAsia="Cambria" w:hAnsi="Cambria"/>
                    <w:b w:val="1"/>
                    <w:color w:val="30353f"/>
                    <w:sz w:val="24"/>
                    <w:szCs w:val="24"/>
                    <w:rtl w:val="0"/>
                  </w:rPr>
                  <w:t xml:space="preserve">Note</w:t>
                </w:r>
                <w:r w:rsidDel="00000000" w:rsidR="00000000" w:rsidRPr="00000000">
                  <w:rPr>
                    <w:rFonts w:ascii="Cambria" w:cs="Cambria" w:eastAsia="Cambria" w:hAnsi="Cambria"/>
                    <w:color w:val="30353f"/>
                    <w:sz w:val="24"/>
                    <w:szCs w:val="24"/>
                    <w:rtl w:val="0"/>
                  </w:rPr>
                  <w:t xml:space="preserve">: Before you import the bot to the Amazon Lex console, you have to download the exported VoltmxDXBankingBot.zip file. To download the zip file, click </w:t>
                </w:r>
                <w:hyperlink r:id="rId82">
                  <w:r w:rsidDel="00000000" w:rsidR="00000000" w:rsidRPr="00000000">
                    <w:rPr>
                      <w:rFonts w:ascii="Cambria" w:cs="Cambria" w:eastAsia="Cambria" w:hAnsi="Cambria"/>
                      <w:color w:val="1155cc"/>
                      <w:sz w:val="24"/>
                      <w:szCs w:val="24"/>
                      <w:u w:val="single"/>
                      <w:rtl w:val="0"/>
                    </w:rPr>
                    <w:t xml:space="preserve">here</w:t>
                  </w:r>
                </w:hyperlink>
                <w:r w:rsidDel="00000000" w:rsidR="00000000" w:rsidRPr="00000000">
                  <w:rPr>
                    <w:rFonts w:ascii="Cambria" w:cs="Cambria" w:eastAsia="Cambria" w:hAnsi="Cambria"/>
                    <w:color w:val="30353f"/>
                    <w:sz w:val="24"/>
                    <w:szCs w:val="24"/>
                    <w:rtl w:val="0"/>
                  </w:rPr>
                  <w:t xml:space="preserve">.</w:t>
                </w:r>
                <w:r w:rsidDel="00000000" w:rsidR="00000000" w:rsidRPr="00000000">
                  <w:rPr>
                    <w:rtl w:val="0"/>
                  </w:rPr>
                </w:r>
              </w:p>
            </w:tc>
          </w:tr>
        </w:tbl>
      </w:sdtContent>
    </w:sdt>
    <w:p w:rsidR="00000000" w:rsidDel="00000000" w:rsidP="00000000" w:rsidRDefault="00000000" w:rsidRPr="00000000" w14:paraId="00000150">
      <w:pPr>
        <w:spacing w:after="200" w:before="200" w:lineRule="auto"/>
        <w:ind w:left="0" w:firstLine="0"/>
        <w:rPr>
          <w:rFonts w:ascii="Cambria" w:cs="Cambria" w:eastAsia="Cambria" w:hAnsi="Cambria"/>
          <w:b w:val="1"/>
          <w:color w:val="30353f"/>
          <w:sz w:val="24"/>
          <w:szCs w:val="24"/>
        </w:rPr>
      </w:pPr>
      <w:r w:rsidDel="00000000" w:rsidR="00000000" w:rsidRPr="00000000">
        <w:rPr>
          <w:rtl w:val="0"/>
        </w:rPr>
      </w:r>
    </w:p>
    <w:p w:rsidR="00000000" w:rsidDel="00000000" w:rsidP="00000000" w:rsidRDefault="00000000" w:rsidRPr="00000000" w14:paraId="00000151">
      <w:pPr>
        <w:numPr>
          <w:ilvl w:val="0"/>
          <w:numId w:val="122"/>
        </w:numPr>
        <w:spacing w:after="200" w:before="200" w:lineRule="auto"/>
        <w:ind w:left="1440" w:hanging="360"/>
        <w:rPr>
          <w:rFonts w:ascii="Cambria" w:cs="Cambria" w:eastAsia="Cambria" w:hAnsi="Cambria"/>
        </w:rPr>
      </w:pPr>
      <w:r w:rsidDel="00000000" w:rsidR="00000000" w:rsidRPr="00000000">
        <w:rPr>
          <w:rFonts w:ascii="Cambria" w:cs="Cambria" w:eastAsia="Cambria" w:hAnsi="Cambria"/>
          <w:rtl w:val="0"/>
        </w:rPr>
        <w:t xml:space="preserve">Click Browse and select the VoltmxDXBankingBot.zip file.</w:t>
        <w:br w:type="textWrapping"/>
      </w:r>
      <w:r w:rsidDel="00000000" w:rsidR="00000000" w:rsidRPr="00000000">
        <w:rPr>
          <w:rFonts w:ascii="Cambria" w:cs="Cambria" w:eastAsia="Cambria" w:hAnsi="Cambria"/>
        </w:rPr>
        <w:drawing>
          <wp:inline distB="114300" distT="114300" distL="114300" distR="114300">
            <wp:extent cx="3907836" cy="1778566"/>
            <wp:effectExtent b="0" l="0" r="0" t="0"/>
            <wp:docPr id="259" name="image107.png"/>
            <a:graphic>
              <a:graphicData uri="http://schemas.openxmlformats.org/drawingml/2006/picture">
                <pic:pic>
                  <pic:nvPicPr>
                    <pic:cNvPr id="0" name="image107.png"/>
                    <pic:cNvPicPr preferRelativeResize="0"/>
                  </pic:nvPicPr>
                  <pic:blipFill>
                    <a:blip r:embed="rId83"/>
                    <a:srcRect b="0" l="0" r="0" t="0"/>
                    <a:stretch>
                      <a:fillRect/>
                    </a:stretch>
                  </pic:blipFill>
                  <pic:spPr>
                    <a:xfrm>
                      <a:off x="0" y="0"/>
                      <a:ext cx="3907836" cy="1778566"/>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numPr>
          <w:ilvl w:val="0"/>
          <w:numId w:val="122"/>
        </w:numPr>
        <w:spacing w:after="200" w:before="200" w:lineRule="auto"/>
        <w:ind w:left="1440" w:hanging="360"/>
        <w:rPr>
          <w:rFonts w:ascii="Cambria" w:cs="Cambria" w:eastAsia="Cambria" w:hAnsi="Cambria"/>
        </w:rPr>
      </w:pPr>
      <w:r w:rsidDel="00000000" w:rsidR="00000000" w:rsidRPr="00000000">
        <w:rPr>
          <w:rFonts w:ascii="Cambria" w:cs="Cambria" w:eastAsia="Cambria" w:hAnsi="Cambria"/>
          <w:rtl w:val="0"/>
        </w:rPr>
        <w:t xml:space="preserve">Click Import to import the bot to AWS Amazon Lex console. This imports the bot to AWS Amazon Lex console.</w:t>
        <w:br w:type="textWrapping"/>
      </w:r>
      <w:r w:rsidDel="00000000" w:rsidR="00000000" w:rsidRPr="00000000">
        <w:rPr>
          <w:rFonts w:ascii="Cambria" w:cs="Cambria" w:eastAsia="Cambria" w:hAnsi="Cambria"/>
        </w:rPr>
        <w:drawing>
          <wp:inline distB="114300" distT="114300" distL="114300" distR="114300">
            <wp:extent cx="3971603" cy="3914320"/>
            <wp:effectExtent b="0" l="0" r="0" t="0"/>
            <wp:docPr id="333" name="image168.png"/>
            <a:graphic>
              <a:graphicData uri="http://schemas.openxmlformats.org/drawingml/2006/picture">
                <pic:pic>
                  <pic:nvPicPr>
                    <pic:cNvPr id="0" name="image168.png"/>
                    <pic:cNvPicPr preferRelativeResize="0"/>
                  </pic:nvPicPr>
                  <pic:blipFill>
                    <a:blip r:embed="rId84"/>
                    <a:srcRect b="0" l="0" r="0" t="0"/>
                    <a:stretch>
                      <a:fillRect/>
                    </a:stretch>
                  </pic:blipFill>
                  <pic:spPr>
                    <a:xfrm>
                      <a:off x="0" y="0"/>
                      <a:ext cx="3971603" cy="3914320"/>
                    </a:xfrm>
                    <a:prstGeom prst="rect"/>
                    <a:ln/>
                  </pic:spPr>
                </pic:pic>
              </a:graphicData>
            </a:graphic>
          </wp:inline>
        </w:drawing>
      </w: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rPr>
        <w:drawing>
          <wp:inline distB="114300" distT="114300" distL="114300" distR="114300">
            <wp:extent cx="4019550" cy="3635334"/>
            <wp:effectExtent b="0" l="0" r="0" t="0"/>
            <wp:docPr id="179" name="image57.png"/>
            <a:graphic>
              <a:graphicData uri="http://schemas.openxmlformats.org/drawingml/2006/picture">
                <pic:pic>
                  <pic:nvPicPr>
                    <pic:cNvPr id="0" name="image57.png"/>
                    <pic:cNvPicPr preferRelativeResize="0"/>
                  </pic:nvPicPr>
                  <pic:blipFill>
                    <a:blip r:embed="rId85"/>
                    <a:srcRect b="0" l="0" r="0" t="0"/>
                    <a:stretch>
                      <a:fillRect/>
                    </a:stretch>
                  </pic:blipFill>
                  <pic:spPr>
                    <a:xfrm>
                      <a:off x="0" y="0"/>
                      <a:ext cx="4019550" cy="3635334"/>
                    </a:xfrm>
                    <a:prstGeom prst="rect"/>
                    <a:ln/>
                  </pic:spPr>
                </pic:pic>
              </a:graphicData>
            </a:graphic>
          </wp:inline>
        </w:drawing>
      </w: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rPr>
        <w:drawing>
          <wp:inline distB="114300" distT="114300" distL="114300" distR="114300">
            <wp:extent cx="4175379" cy="4014788"/>
            <wp:effectExtent b="0" l="0" r="0" t="0"/>
            <wp:docPr id="331" name="image165.png"/>
            <a:graphic>
              <a:graphicData uri="http://schemas.openxmlformats.org/drawingml/2006/picture">
                <pic:pic>
                  <pic:nvPicPr>
                    <pic:cNvPr id="0" name="image165.png"/>
                    <pic:cNvPicPr preferRelativeResize="0"/>
                  </pic:nvPicPr>
                  <pic:blipFill>
                    <a:blip r:embed="rId86"/>
                    <a:srcRect b="0" l="0" r="0" t="0"/>
                    <a:stretch>
                      <a:fillRect/>
                    </a:stretch>
                  </pic:blipFill>
                  <pic:spPr>
                    <a:xfrm>
                      <a:off x="0" y="0"/>
                      <a:ext cx="4175379" cy="4014788"/>
                    </a:xfrm>
                    <a:prstGeom prst="rect"/>
                    <a:ln/>
                  </pic:spPr>
                </pic:pic>
              </a:graphicData>
            </a:graphic>
          </wp:inline>
        </w:drawing>
      </w: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rPr>
        <w:drawing>
          <wp:inline distB="114300" distT="114300" distL="114300" distR="114300">
            <wp:extent cx="4684557" cy="2244684"/>
            <wp:effectExtent b="0" l="0" r="0" t="0"/>
            <wp:docPr id="275" name="image115.png"/>
            <a:graphic>
              <a:graphicData uri="http://schemas.openxmlformats.org/drawingml/2006/picture">
                <pic:pic>
                  <pic:nvPicPr>
                    <pic:cNvPr id="0" name="image115.png"/>
                    <pic:cNvPicPr preferRelativeResize="0"/>
                  </pic:nvPicPr>
                  <pic:blipFill>
                    <a:blip r:embed="rId87"/>
                    <a:srcRect b="0" l="0" r="0" t="0"/>
                    <a:stretch>
                      <a:fillRect/>
                    </a:stretch>
                  </pic:blipFill>
                  <pic:spPr>
                    <a:xfrm>
                      <a:off x="0" y="0"/>
                      <a:ext cx="4684557" cy="2244684"/>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pStyle w:val="Heading4"/>
        <w:numPr>
          <w:ilvl w:val="0"/>
          <w:numId w:val="116"/>
        </w:numPr>
        <w:spacing w:after="200" w:before="200" w:lineRule="auto"/>
        <w:ind w:left="720" w:hanging="360"/>
        <w:rPr>
          <w:rFonts w:ascii="Cambria" w:cs="Cambria" w:eastAsia="Cambria" w:hAnsi="Cambria"/>
          <w:b w:val="1"/>
          <w:sz w:val="24"/>
          <w:szCs w:val="24"/>
        </w:rPr>
      </w:pPr>
      <w:bookmarkStart w:colFirst="0" w:colLast="0" w:name="_heading=h.rasgixso834w" w:id="58"/>
      <w:bookmarkEnd w:id="58"/>
      <w:r w:rsidDel="00000000" w:rsidR="00000000" w:rsidRPr="00000000">
        <w:rPr>
          <w:rFonts w:ascii="Cambria" w:cs="Cambria" w:eastAsia="Cambria" w:hAnsi="Cambria"/>
          <w:b w:val="1"/>
          <w:color w:val="000000"/>
          <w:rtl w:val="0"/>
        </w:rPr>
        <w:t xml:space="preserve">Build and Publish the NLP Bot:</w:t>
      </w:r>
    </w:p>
    <w:p w:rsidR="00000000" w:rsidDel="00000000" w:rsidP="00000000" w:rsidRDefault="00000000" w:rsidRPr="00000000" w14:paraId="00000154">
      <w:pPr>
        <w:ind w:left="360" w:firstLine="0"/>
        <w:rPr>
          <w:rFonts w:ascii="Cambria" w:cs="Cambria" w:eastAsia="Cambria" w:hAnsi="Cambria"/>
        </w:rPr>
      </w:pPr>
      <w:r w:rsidDel="00000000" w:rsidR="00000000" w:rsidRPr="00000000">
        <w:rPr>
          <w:rtl w:val="0"/>
        </w:rPr>
        <w:t xml:space="preserve"> </w:t>
      </w:r>
      <w:r w:rsidDel="00000000" w:rsidR="00000000" w:rsidRPr="00000000">
        <w:rPr>
          <w:rFonts w:ascii="Cambria" w:cs="Cambria" w:eastAsia="Cambria" w:hAnsi="Cambria"/>
          <w:rtl w:val="0"/>
        </w:rPr>
        <w:t xml:space="preserve">Once you import the bot you have to build and publish the imported bot. To build and publish the bot follow these steps:</w:t>
      </w:r>
    </w:p>
    <w:p w:rsidR="00000000" w:rsidDel="00000000" w:rsidP="00000000" w:rsidRDefault="00000000" w:rsidRPr="00000000" w14:paraId="00000155">
      <w:pPr>
        <w:ind w:left="360" w:firstLine="0"/>
        <w:rPr>
          <w:rFonts w:ascii="Cambria" w:cs="Cambria" w:eastAsia="Cambria" w:hAnsi="Cambria"/>
        </w:rPr>
      </w:pPr>
      <w:r w:rsidDel="00000000" w:rsidR="00000000" w:rsidRPr="00000000">
        <w:rPr>
          <w:rtl w:val="0"/>
        </w:rPr>
      </w:r>
    </w:p>
    <w:p w:rsidR="00000000" w:rsidDel="00000000" w:rsidP="00000000" w:rsidRDefault="00000000" w:rsidRPr="00000000" w14:paraId="00000156">
      <w:pPr>
        <w:numPr>
          <w:ilvl w:val="0"/>
          <w:numId w:val="119"/>
        </w:numPr>
        <w:ind w:left="720" w:hanging="360"/>
        <w:rPr/>
      </w:pPr>
      <w:r w:rsidDel="00000000" w:rsidR="00000000" w:rsidRPr="00000000">
        <w:rPr>
          <w:rFonts w:ascii="Cambria" w:cs="Cambria" w:eastAsia="Cambria" w:hAnsi="Cambria"/>
          <w:rtl w:val="0"/>
        </w:rPr>
        <w:t xml:space="preserve">Select the imported bot and On the left panel, click "</w:t>
      </w:r>
      <w:r w:rsidDel="00000000" w:rsidR="00000000" w:rsidRPr="00000000">
        <w:rPr>
          <w:rFonts w:ascii="Cambria" w:cs="Cambria" w:eastAsia="Cambria" w:hAnsi="Cambria"/>
          <w:b w:val="1"/>
          <w:rtl w:val="0"/>
        </w:rPr>
        <w:t xml:space="preserve">Bot versions</w:t>
      </w:r>
      <w:r w:rsidDel="00000000" w:rsidR="00000000" w:rsidRPr="00000000">
        <w:rPr>
          <w:rFonts w:ascii="Cambria" w:cs="Cambria" w:eastAsia="Cambria" w:hAnsi="Cambria"/>
          <w:rtl w:val="0"/>
        </w:rPr>
        <w:t xml:space="preserve">". You can see the draft version.</w:t>
      </w:r>
      <w:r w:rsidDel="00000000" w:rsidR="00000000" w:rsidRPr="00000000">
        <w:rPr>
          <w:rtl w:val="0"/>
        </w:rPr>
      </w:r>
    </w:p>
    <w:p w:rsidR="00000000" w:rsidDel="00000000" w:rsidP="00000000" w:rsidRDefault="00000000" w:rsidRPr="00000000" w14:paraId="00000157">
      <w:pPr>
        <w:ind w:left="720" w:firstLine="0"/>
        <w:rPr>
          <w:color w:val="30353f"/>
          <w:sz w:val="20"/>
          <w:szCs w:val="20"/>
        </w:rPr>
      </w:pPr>
      <w:r w:rsidDel="00000000" w:rsidR="00000000" w:rsidRPr="00000000">
        <w:rPr>
          <w:color w:val="30353f"/>
          <w:sz w:val="20"/>
          <w:szCs w:val="20"/>
        </w:rPr>
        <w:drawing>
          <wp:inline distB="114300" distT="114300" distL="114300" distR="114300">
            <wp:extent cx="5195415" cy="1407091"/>
            <wp:effectExtent b="0" l="0" r="0" t="0"/>
            <wp:docPr id="190" name="image37.png"/>
            <a:graphic>
              <a:graphicData uri="http://schemas.openxmlformats.org/drawingml/2006/picture">
                <pic:pic>
                  <pic:nvPicPr>
                    <pic:cNvPr id="0" name="image37.png"/>
                    <pic:cNvPicPr preferRelativeResize="0"/>
                  </pic:nvPicPr>
                  <pic:blipFill>
                    <a:blip r:embed="rId88"/>
                    <a:srcRect b="0" l="0" r="0" t="0"/>
                    <a:stretch>
                      <a:fillRect/>
                    </a:stretch>
                  </pic:blipFill>
                  <pic:spPr>
                    <a:xfrm>
                      <a:off x="0" y="0"/>
                      <a:ext cx="5195415" cy="1407091"/>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ind w:left="720" w:firstLine="0"/>
        <w:rPr>
          <w:color w:val="30353f"/>
          <w:sz w:val="20"/>
          <w:szCs w:val="20"/>
        </w:rPr>
      </w:pPr>
      <w:r w:rsidDel="00000000" w:rsidR="00000000" w:rsidRPr="00000000">
        <w:rPr>
          <w:rtl w:val="0"/>
        </w:rPr>
      </w:r>
    </w:p>
    <w:p w:rsidR="00000000" w:rsidDel="00000000" w:rsidP="00000000" w:rsidRDefault="00000000" w:rsidRPr="00000000" w14:paraId="00000159">
      <w:pPr>
        <w:numPr>
          <w:ilvl w:val="0"/>
          <w:numId w:val="119"/>
        </w:numPr>
        <w:ind w:left="720" w:hanging="360"/>
        <w:rPr/>
      </w:pPr>
      <w:r w:rsidDel="00000000" w:rsidR="00000000" w:rsidRPr="00000000">
        <w:rPr>
          <w:rFonts w:ascii="Cambria" w:cs="Cambria" w:eastAsia="Cambria" w:hAnsi="Cambria"/>
          <w:rtl w:val="0"/>
        </w:rPr>
        <w:t xml:space="preserve">On the left panel, select Draft version and Click Intents to build the bot.</w:t>
        <w:br w:type="textWrapping"/>
      </w:r>
      <w:r w:rsidDel="00000000" w:rsidR="00000000" w:rsidRPr="00000000">
        <w:rPr>
          <w:rFonts w:ascii="Cambria" w:cs="Cambria" w:eastAsia="Cambria" w:hAnsi="Cambria"/>
        </w:rPr>
        <w:drawing>
          <wp:inline distB="114300" distT="114300" distL="114300" distR="114300">
            <wp:extent cx="4619993" cy="2228555"/>
            <wp:effectExtent b="0" l="0" r="0" t="0"/>
            <wp:docPr id="348" name="image151.png"/>
            <a:graphic>
              <a:graphicData uri="http://schemas.openxmlformats.org/drawingml/2006/picture">
                <pic:pic>
                  <pic:nvPicPr>
                    <pic:cNvPr id="0" name="image151.png"/>
                    <pic:cNvPicPr preferRelativeResize="0"/>
                  </pic:nvPicPr>
                  <pic:blipFill>
                    <a:blip r:embed="rId89"/>
                    <a:srcRect b="0" l="0" r="0" t="0"/>
                    <a:stretch>
                      <a:fillRect/>
                    </a:stretch>
                  </pic:blipFill>
                  <pic:spPr>
                    <a:xfrm>
                      <a:off x="0" y="0"/>
                      <a:ext cx="4619993" cy="2228555"/>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numPr>
          <w:ilvl w:val="0"/>
          <w:numId w:val="119"/>
        </w:numPr>
        <w:ind w:left="720" w:hanging="360"/>
        <w:rPr/>
      </w:pPr>
      <w:r w:rsidDel="00000000" w:rsidR="00000000" w:rsidRPr="00000000">
        <w:rPr>
          <w:rFonts w:ascii="Cambria" w:cs="Cambria" w:eastAsia="Cambria" w:hAnsi="Cambria"/>
          <w:rtl w:val="0"/>
        </w:rPr>
        <w:t xml:space="preserve">Once the build is complete, a dialog box appears confirming that the build is successful.</w:t>
        <w:br w:type="textWrapping"/>
        <w:br w:type="textWrapping"/>
      </w:r>
      <w:r w:rsidDel="00000000" w:rsidR="00000000" w:rsidRPr="00000000">
        <w:rPr>
          <w:rFonts w:ascii="Cambria" w:cs="Cambria" w:eastAsia="Cambria" w:hAnsi="Cambria"/>
        </w:rPr>
        <w:drawing>
          <wp:inline distB="114300" distT="114300" distL="114300" distR="114300">
            <wp:extent cx="5057775" cy="329409"/>
            <wp:effectExtent b="0" l="0" r="0" t="0"/>
            <wp:docPr id="165" name="image1.png"/>
            <a:graphic>
              <a:graphicData uri="http://schemas.openxmlformats.org/drawingml/2006/picture">
                <pic:pic>
                  <pic:nvPicPr>
                    <pic:cNvPr id="0" name="image1.png"/>
                    <pic:cNvPicPr preferRelativeResize="0"/>
                  </pic:nvPicPr>
                  <pic:blipFill>
                    <a:blip r:embed="rId90"/>
                    <a:srcRect b="0" l="0" r="0" t="0"/>
                    <a:stretch>
                      <a:fillRect/>
                    </a:stretch>
                  </pic:blipFill>
                  <pic:spPr>
                    <a:xfrm>
                      <a:off x="0" y="0"/>
                      <a:ext cx="5057775" cy="329409"/>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ind w:left="720" w:firstLine="0"/>
        <w:rPr>
          <w:color w:val="30353f"/>
          <w:sz w:val="20"/>
          <w:szCs w:val="20"/>
        </w:rPr>
      </w:pPr>
      <w:r w:rsidDel="00000000" w:rsidR="00000000" w:rsidRPr="00000000">
        <w:rPr>
          <w:rtl w:val="0"/>
        </w:rPr>
      </w:r>
    </w:p>
    <w:p w:rsidR="00000000" w:rsidDel="00000000" w:rsidP="00000000" w:rsidRDefault="00000000" w:rsidRPr="00000000" w14:paraId="0000015C">
      <w:pPr>
        <w:numPr>
          <w:ilvl w:val="0"/>
          <w:numId w:val="119"/>
        </w:numPr>
        <w:ind w:left="720" w:hanging="360"/>
        <w:rPr/>
      </w:pPr>
      <w:r w:rsidDel="00000000" w:rsidR="00000000" w:rsidRPr="00000000">
        <w:rPr>
          <w:rFonts w:ascii="Cambria" w:cs="Cambria" w:eastAsia="Cambria" w:hAnsi="Cambria"/>
          <w:rtl w:val="0"/>
        </w:rPr>
        <w:t xml:space="preserve">Create a version for the bot by clicking </w:t>
      </w:r>
      <w:r w:rsidDel="00000000" w:rsidR="00000000" w:rsidRPr="00000000">
        <w:rPr>
          <w:rFonts w:ascii="Cambria" w:cs="Cambria" w:eastAsia="Cambria" w:hAnsi="Cambria"/>
          <w:b w:val="1"/>
          <w:rtl w:val="0"/>
        </w:rPr>
        <w:t xml:space="preserve">Create Version</w:t>
      </w:r>
      <w:r w:rsidDel="00000000" w:rsidR="00000000" w:rsidRPr="00000000">
        <w:rPr>
          <w:rFonts w:ascii="Cambria" w:cs="Cambria" w:eastAsia="Cambria" w:hAnsi="Cambria"/>
          <w:rtl w:val="0"/>
        </w:rPr>
        <w:t xml:space="preserve">.</w:t>
      </w:r>
    </w:p>
    <w:p w:rsidR="00000000" w:rsidDel="00000000" w:rsidP="00000000" w:rsidRDefault="00000000" w:rsidRPr="00000000" w14:paraId="0000015D">
      <w:pPr>
        <w:ind w:left="720" w:firstLine="0"/>
        <w:rPr>
          <w:color w:val="30353f"/>
          <w:sz w:val="20"/>
          <w:szCs w:val="20"/>
        </w:rPr>
      </w:pPr>
      <w:r w:rsidDel="00000000" w:rsidR="00000000" w:rsidRPr="00000000">
        <w:rPr>
          <w:color w:val="30353f"/>
          <w:sz w:val="20"/>
          <w:szCs w:val="20"/>
        </w:rPr>
        <w:drawing>
          <wp:inline distB="114300" distT="114300" distL="114300" distR="114300">
            <wp:extent cx="4666396" cy="1136686"/>
            <wp:effectExtent b="0" l="0" r="0" t="0"/>
            <wp:docPr id="164" name="image10.png"/>
            <a:graphic>
              <a:graphicData uri="http://schemas.openxmlformats.org/drawingml/2006/picture">
                <pic:pic>
                  <pic:nvPicPr>
                    <pic:cNvPr id="0" name="image10.png"/>
                    <pic:cNvPicPr preferRelativeResize="0"/>
                  </pic:nvPicPr>
                  <pic:blipFill>
                    <a:blip r:embed="rId91"/>
                    <a:srcRect b="0" l="0" r="0" t="0"/>
                    <a:stretch>
                      <a:fillRect/>
                    </a:stretch>
                  </pic:blipFill>
                  <pic:spPr>
                    <a:xfrm>
                      <a:off x="0" y="0"/>
                      <a:ext cx="4666396" cy="1136686"/>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ind w:left="720" w:firstLine="0"/>
        <w:rPr>
          <w:color w:val="30353f"/>
          <w:sz w:val="20"/>
          <w:szCs w:val="20"/>
        </w:rPr>
      </w:pPr>
      <w:r w:rsidDel="00000000" w:rsidR="00000000" w:rsidRPr="00000000">
        <w:rPr>
          <w:color w:val="30353f"/>
          <w:sz w:val="20"/>
          <w:szCs w:val="20"/>
        </w:rPr>
        <w:drawing>
          <wp:inline distB="114300" distT="114300" distL="114300" distR="114300">
            <wp:extent cx="4868680" cy="3183368"/>
            <wp:effectExtent b="0" l="0" r="0" t="0"/>
            <wp:docPr id="261" name="image92.png"/>
            <a:graphic>
              <a:graphicData uri="http://schemas.openxmlformats.org/drawingml/2006/picture">
                <pic:pic>
                  <pic:nvPicPr>
                    <pic:cNvPr id="0" name="image92.png"/>
                    <pic:cNvPicPr preferRelativeResize="0"/>
                  </pic:nvPicPr>
                  <pic:blipFill>
                    <a:blip r:embed="rId92"/>
                    <a:srcRect b="0" l="0" r="0" t="0"/>
                    <a:stretch>
                      <a:fillRect/>
                    </a:stretch>
                  </pic:blipFill>
                  <pic:spPr>
                    <a:xfrm>
                      <a:off x="0" y="0"/>
                      <a:ext cx="4868680" cy="3183368"/>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ind w:left="720" w:firstLine="0"/>
        <w:rPr>
          <w:color w:val="30353f"/>
          <w:sz w:val="20"/>
          <w:szCs w:val="20"/>
        </w:rPr>
      </w:pPr>
      <w:r w:rsidDel="00000000" w:rsidR="00000000" w:rsidRPr="00000000">
        <w:rPr>
          <w:color w:val="30353f"/>
          <w:sz w:val="20"/>
          <w:szCs w:val="20"/>
        </w:rPr>
        <w:drawing>
          <wp:inline distB="114300" distT="114300" distL="114300" distR="114300">
            <wp:extent cx="4669971" cy="2776538"/>
            <wp:effectExtent b="0" l="0" r="0" t="0"/>
            <wp:docPr id="272" name="image99.png"/>
            <a:graphic>
              <a:graphicData uri="http://schemas.openxmlformats.org/drawingml/2006/picture">
                <pic:pic>
                  <pic:nvPicPr>
                    <pic:cNvPr id="0" name="image99.png"/>
                    <pic:cNvPicPr preferRelativeResize="0"/>
                  </pic:nvPicPr>
                  <pic:blipFill>
                    <a:blip r:embed="rId93"/>
                    <a:srcRect b="0" l="0" r="0" t="0"/>
                    <a:stretch>
                      <a:fillRect/>
                    </a:stretch>
                  </pic:blipFill>
                  <pic:spPr>
                    <a:xfrm>
                      <a:off x="0" y="0"/>
                      <a:ext cx="4669971" cy="2776538"/>
                    </a:xfrm>
                    <a:prstGeom prst="rect"/>
                    <a:ln/>
                  </pic:spPr>
                </pic:pic>
              </a:graphicData>
            </a:graphic>
          </wp:inline>
        </w:drawing>
      </w:r>
      <w:r w:rsidDel="00000000" w:rsidR="00000000" w:rsidRPr="00000000">
        <w:rPr>
          <w:color w:val="30353f"/>
          <w:sz w:val="20"/>
          <w:szCs w:val="20"/>
          <w:rtl w:val="0"/>
        </w:rPr>
        <w:br w:type="textWrapping"/>
      </w:r>
    </w:p>
    <w:p w:rsidR="00000000" w:rsidDel="00000000" w:rsidP="00000000" w:rsidRDefault="00000000" w:rsidRPr="00000000" w14:paraId="00000160">
      <w:pPr>
        <w:numPr>
          <w:ilvl w:val="0"/>
          <w:numId w:val="119"/>
        </w:numPr>
        <w:ind w:left="720" w:hanging="360"/>
        <w:rPr/>
      </w:pPr>
      <w:r w:rsidDel="00000000" w:rsidR="00000000" w:rsidRPr="00000000">
        <w:rPr>
          <w:rFonts w:ascii="Cambria" w:cs="Cambria" w:eastAsia="Cambria" w:hAnsi="Cambria"/>
          <w:rtl w:val="0"/>
        </w:rPr>
        <w:t xml:space="preserve">After successfully version creation for the bot. In the Bot versions you can see the newly created version.</w:t>
      </w:r>
    </w:p>
    <w:p w:rsidR="00000000" w:rsidDel="00000000" w:rsidP="00000000" w:rsidRDefault="00000000" w:rsidRPr="00000000" w14:paraId="00000161">
      <w:pPr>
        <w:ind w:left="720" w:firstLine="0"/>
        <w:rPr>
          <w:color w:val="30353f"/>
          <w:sz w:val="20"/>
          <w:szCs w:val="20"/>
        </w:rPr>
      </w:pPr>
      <w:r w:rsidDel="00000000" w:rsidR="00000000" w:rsidRPr="00000000">
        <w:rPr>
          <w:color w:val="30353f"/>
          <w:sz w:val="20"/>
          <w:szCs w:val="20"/>
        </w:rPr>
        <w:drawing>
          <wp:inline distB="114300" distT="114300" distL="114300" distR="114300">
            <wp:extent cx="5082014" cy="1229782"/>
            <wp:effectExtent b="0" l="0" r="0" t="0"/>
            <wp:docPr id="205" name="image47.png"/>
            <a:graphic>
              <a:graphicData uri="http://schemas.openxmlformats.org/drawingml/2006/picture">
                <pic:pic>
                  <pic:nvPicPr>
                    <pic:cNvPr id="0" name="image47.png"/>
                    <pic:cNvPicPr preferRelativeResize="0"/>
                  </pic:nvPicPr>
                  <pic:blipFill>
                    <a:blip r:embed="rId94"/>
                    <a:srcRect b="0" l="0" r="0" t="0"/>
                    <a:stretch>
                      <a:fillRect/>
                    </a:stretch>
                  </pic:blipFill>
                  <pic:spPr>
                    <a:xfrm>
                      <a:off x="0" y="0"/>
                      <a:ext cx="5082014" cy="1229782"/>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numPr>
          <w:ilvl w:val="0"/>
          <w:numId w:val="119"/>
        </w:numPr>
        <w:ind w:left="720" w:hanging="360"/>
        <w:rPr/>
      </w:pPr>
      <w:r w:rsidDel="00000000" w:rsidR="00000000" w:rsidRPr="00000000">
        <w:rPr>
          <w:rFonts w:ascii="Cambria" w:cs="Cambria" w:eastAsia="Cambria" w:hAnsi="Cambria"/>
          <w:b w:val="1"/>
          <w:rtl w:val="0"/>
        </w:rPr>
        <w:t xml:space="preserve">Create a Bot Alias:</w:t>
      </w:r>
      <w:r w:rsidDel="00000000" w:rsidR="00000000" w:rsidRPr="00000000">
        <w:rPr>
          <w:rFonts w:ascii="Cambria" w:cs="Cambria" w:eastAsia="Cambria" w:hAnsi="Cambria"/>
          <w:rtl w:val="0"/>
        </w:rPr>
        <w:t xml:space="preserve"> You must associate a </w:t>
      </w:r>
      <w:r w:rsidDel="00000000" w:rsidR="00000000" w:rsidRPr="00000000">
        <w:rPr>
          <w:rFonts w:ascii="Cambria" w:cs="Cambria" w:eastAsia="Cambria" w:hAnsi="Cambria"/>
          <w:b w:val="1"/>
          <w:rtl w:val="0"/>
        </w:rPr>
        <w:t xml:space="preserve">bot alias</w:t>
      </w:r>
      <w:r w:rsidDel="00000000" w:rsidR="00000000" w:rsidRPr="00000000">
        <w:rPr>
          <w:rFonts w:ascii="Cambria" w:cs="Cambria" w:eastAsia="Cambria" w:hAnsi="Cambria"/>
          <w:rtl w:val="0"/>
        </w:rPr>
        <w:t xml:space="preserve"> with a bot version to use the version in an app.</w:t>
      </w:r>
    </w:p>
    <w:p w:rsidR="00000000" w:rsidDel="00000000" w:rsidP="00000000" w:rsidRDefault="00000000" w:rsidRPr="00000000" w14:paraId="00000163">
      <w:pPr>
        <w:ind w:left="720" w:firstLine="0"/>
        <w:rPr>
          <w:rFonts w:ascii="Cambria" w:cs="Cambria" w:eastAsia="Cambria" w:hAnsi="Cambria"/>
          <w:b w:val="1"/>
        </w:rPr>
      </w:pPr>
      <w:r w:rsidDel="00000000" w:rsidR="00000000" w:rsidRPr="00000000">
        <w:rPr>
          <w:rFonts w:ascii="Cambria" w:cs="Cambria" w:eastAsia="Cambria" w:hAnsi="Cambria"/>
          <w:rtl w:val="0"/>
        </w:rPr>
        <w:t xml:space="preserve">In the left panel under </w:t>
      </w:r>
      <w:r w:rsidDel="00000000" w:rsidR="00000000" w:rsidRPr="00000000">
        <w:rPr>
          <w:rFonts w:ascii="Cambria" w:cs="Cambria" w:eastAsia="Cambria" w:hAnsi="Cambria"/>
          <w:b w:val="1"/>
          <w:rtl w:val="0"/>
        </w:rPr>
        <w:t xml:space="preserve">Deployment -&gt; Aliases -&gt; Click Create Alias</w:t>
      </w:r>
    </w:p>
    <w:p w:rsidR="00000000" w:rsidDel="00000000" w:rsidP="00000000" w:rsidRDefault="00000000" w:rsidRPr="00000000" w14:paraId="00000164">
      <w:pPr>
        <w:ind w:left="720" w:firstLine="0"/>
        <w:rPr>
          <w:color w:val="30353f"/>
          <w:sz w:val="20"/>
          <w:szCs w:val="20"/>
        </w:rPr>
      </w:pPr>
      <w:r w:rsidDel="00000000" w:rsidR="00000000" w:rsidRPr="00000000">
        <w:rPr>
          <w:color w:val="30353f"/>
          <w:sz w:val="20"/>
          <w:szCs w:val="20"/>
        </w:rPr>
        <w:drawing>
          <wp:inline distB="114300" distT="114300" distL="114300" distR="114300">
            <wp:extent cx="4961163" cy="1486759"/>
            <wp:effectExtent b="0" l="0" r="0" t="0"/>
            <wp:docPr id="350" name="image156.png"/>
            <a:graphic>
              <a:graphicData uri="http://schemas.openxmlformats.org/drawingml/2006/picture">
                <pic:pic>
                  <pic:nvPicPr>
                    <pic:cNvPr id="0" name="image156.png"/>
                    <pic:cNvPicPr preferRelativeResize="0"/>
                  </pic:nvPicPr>
                  <pic:blipFill>
                    <a:blip r:embed="rId95"/>
                    <a:srcRect b="0" l="0" r="0" t="0"/>
                    <a:stretch>
                      <a:fillRect/>
                    </a:stretch>
                  </pic:blipFill>
                  <pic:spPr>
                    <a:xfrm>
                      <a:off x="0" y="0"/>
                      <a:ext cx="4961163" cy="1486759"/>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numPr>
          <w:ilvl w:val="0"/>
          <w:numId w:val="119"/>
        </w:numPr>
        <w:spacing w:after="240" w:before="240" w:lineRule="auto"/>
        <w:ind w:left="720" w:hanging="360"/>
        <w:rPr/>
      </w:pPr>
      <w:r w:rsidDel="00000000" w:rsidR="00000000" w:rsidRPr="00000000">
        <w:rPr>
          <w:rFonts w:ascii="Cambria" w:cs="Cambria" w:eastAsia="Cambria" w:hAnsi="Cambria"/>
          <w:rtl w:val="0"/>
        </w:rPr>
        <w:t xml:space="preserve">Provide </w:t>
      </w:r>
      <w:r w:rsidDel="00000000" w:rsidR="00000000" w:rsidRPr="00000000">
        <w:rPr>
          <w:rFonts w:ascii="Cambria" w:cs="Cambria" w:eastAsia="Cambria" w:hAnsi="Cambria"/>
          <w:b w:val="1"/>
          <w:rtl w:val="0"/>
        </w:rPr>
        <w:t xml:space="preserve">Alias name</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Bot version</w:t>
      </w:r>
      <w:r w:rsidDel="00000000" w:rsidR="00000000" w:rsidRPr="00000000">
        <w:rPr>
          <w:rFonts w:ascii="Cambria" w:cs="Cambria" w:eastAsia="Cambria" w:hAnsi="Cambria"/>
          <w:rtl w:val="0"/>
        </w:rPr>
        <w:t xml:space="preserve"> to associate with this alias</w:t>
      </w:r>
    </w:p>
    <w:p w:rsidR="00000000" w:rsidDel="00000000" w:rsidP="00000000" w:rsidRDefault="00000000" w:rsidRPr="00000000" w14:paraId="00000166">
      <w:pPr>
        <w:ind w:left="720" w:firstLine="0"/>
        <w:rPr>
          <w:color w:val="30353f"/>
          <w:sz w:val="20"/>
          <w:szCs w:val="20"/>
        </w:rPr>
      </w:pPr>
      <w:r w:rsidDel="00000000" w:rsidR="00000000" w:rsidRPr="00000000">
        <w:rPr>
          <w:color w:val="30353f"/>
          <w:sz w:val="20"/>
          <w:szCs w:val="20"/>
        </w:rPr>
        <w:drawing>
          <wp:inline distB="114300" distT="114300" distL="114300" distR="114300">
            <wp:extent cx="4661518" cy="3376613"/>
            <wp:effectExtent b="0" l="0" r="0" t="0"/>
            <wp:docPr id="319" name="image136.png"/>
            <a:graphic>
              <a:graphicData uri="http://schemas.openxmlformats.org/drawingml/2006/picture">
                <pic:pic>
                  <pic:nvPicPr>
                    <pic:cNvPr id="0" name="image136.png"/>
                    <pic:cNvPicPr preferRelativeResize="0"/>
                  </pic:nvPicPr>
                  <pic:blipFill>
                    <a:blip r:embed="rId96"/>
                    <a:srcRect b="0" l="0" r="0" t="0"/>
                    <a:stretch>
                      <a:fillRect/>
                    </a:stretch>
                  </pic:blipFill>
                  <pic:spPr>
                    <a:xfrm>
                      <a:off x="0" y="0"/>
                      <a:ext cx="4661518" cy="3376613"/>
                    </a:xfrm>
                    <a:prstGeom prst="rect"/>
                    <a:ln/>
                  </pic:spPr>
                </pic:pic>
              </a:graphicData>
            </a:graphic>
          </wp:inline>
        </w:drawing>
      </w:r>
      <w:r w:rsidDel="00000000" w:rsidR="00000000" w:rsidRPr="00000000">
        <w:rPr>
          <w:color w:val="30353f"/>
          <w:sz w:val="20"/>
          <w:szCs w:val="20"/>
          <w:rtl w:val="0"/>
        </w:rPr>
        <w:br w:type="textWrapping"/>
      </w:r>
    </w:p>
    <w:p w:rsidR="00000000" w:rsidDel="00000000" w:rsidP="00000000" w:rsidRDefault="00000000" w:rsidRPr="00000000" w14:paraId="00000167">
      <w:pPr>
        <w:ind w:left="720" w:firstLine="0"/>
        <w:rPr>
          <w:color w:val="30353f"/>
          <w:sz w:val="20"/>
          <w:szCs w:val="20"/>
        </w:rPr>
      </w:pPr>
      <w:r w:rsidDel="00000000" w:rsidR="00000000" w:rsidRPr="00000000">
        <w:rPr>
          <w:color w:val="30353f"/>
          <w:sz w:val="20"/>
          <w:szCs w:val="20"/>
        </w:rPr>
        <w:drawing>
          <wp:inline distB="114300" distT="114300" distL="114300" distR="114300">
            <wp:extent cx="4723794" cy="2641994"/>
            <wp:effectExtent b="0" l="0" r="0" t="0"/>
            <wp:docPr id="353" name="image164.png"/>
            <a:graphic>
              <a:graphicData uri="http://schemas.openxmlformats.org/drawingml/2006/picture">
                <pic:pic>
                  <pic:nvPicPr>
                    <pic:cNvPr id="0" name="image164.png"/>
                    <pic:cNvPicPr preferRelativeResize="0"/>
                  </pic:nvPicPr>
                  <pic:blipFill>
                    <a:blip r:embed="rId97"/>
                    <a:srcRect b="0" l="0" r="0" t="0"/>
                    <a:stretch>
                      <a:fillRect/>
                    </a:stretch>
                  </pic:blipFill>
                  <pic:spPr>
                    <a:xfrm>
                      <a:off x="0" y="0"/>
                      <a:ext cx="4723794" cy="2641994"/>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ind w:left="720" w:firstLine="0"/>
        <w:rPr>
          <w:color w:val="30353f"/>
          <w:sz w:val="20"/>
          <w:szCs w:val="20"/>
        </w:rPr>
      </w:pPr>
      <w:r w:rsidDel="00000000" w:rsidR="00000000" w:rsidRPr="00000000">
        <w:rPr>
          <w:rtl w:val="0"/>
        </w:rPr>
      </w:r>
    </w:p>
    <w:p w:rsidR="00000000" w:rsidDel="00000000" w:rsidP="00000000" w:rsidRDefault="00000000" w:rsidRPr="00000000" w14:paraId="00000169">
      <w:pPr>
        <w:numPr>
          <w:ilvl w:val="0"/>
          <w:numId w:val="119"/>
        </w:numPr>
        <w:ind w:left="720" w:hanging="360"/>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"Create"</w:t>
      </w:r>
      <w:r w:rsidDel="00000000" w:rsidR="00000000" w:rsidRPr="00000000">
        <w:rPr>
          <w:rFonts w:ascii="Cambria" w:cs="Cambria" w:eastAsia="Cambria" w:hAnsi="Cambria"/>
          <w:rtl w:val="0"/>
        </w:rPr>
        <w:t xml:space="preserve">.</w:t>
      </w:r>
    </w:p>
    <w:p w:rsidR="00000000" w:rsidDel="00000000" w:rsidP="00000000" w:rsidRDefault="00000000" w:rsidRPr="00000000" w14:paraId="0000016A">
      <w:pPr>
        <w:ind w:left="720" w:firstLine="0"/>
        <w:rPr>
          <w:color w:val="30353f"/>
          <w:sz w:val="20"/>
          <w:szCs w:val="20"/>
        </w:rPr>
      </w:pPr>
      <w:r w:rsidDel="00000000" w:rsidR="00000000" w:rsidRPr="00000000">
        <w:rPr>
          <w:color w:val="30353f"/>
          <w:sz w:val="20"/>
          <w:szCs w:val="20"/>
        </w:rPr>
        <w:drawing>
          <wp:inline distB="114300" distT="114300" distL="114300" distR="114300">
            <wp:extent cx="4375781" cy="1339382"/>
            <wp:effectExtent b="0" l="0" r="0" t="0"/>
            <wp:docPr id="211" name="image55.png"/>
            <a:graphic>
              <a:graphicData uri="http://schemas.openxmlformats.org/drawingml/2006/picture">
                <pic:pic>
                  <pic:nvPicPr>
                    <pic:cNvPr id="0" name="image55.png"/>
                    <pic:cNvPicPr preferRelativeResize="0"/>
                  </pic:nvPicPr>
                  <pic:blipFill>
                    <a:blip r:embed="rId98"/>
                    <a:srcRect b="0" l="0" r="0" t="0"/>
                    <a:stretch>
                      <a:fillRect/>
                    </a:stretch>
                  </pic:blipFill>
                  <pic:spPr>
                    <a:xfrm>
                      <a:off x="0" y="0"/>
                      <a:ext cx="4375781" cy="1339382"/>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ind w:left="720" w:firstLine="0"/>
        <w:rPr>
          <w:color w:val="30353f"/>
          <w:sz w:val="20"/>
          <w:szCs w:val="20"/>
        </w:rPr>
      </w:pPr>
      <w:r w:rsidDel="00000000" w:rsidR="00000000" w:rsidRPr="00000000">
        <w:rPr>
          <w:rtl w:val="0"/>
        </w:rPr>
      </w:r>
    </w:p>
    <w:p w:rsidR="00000000" w:rsidDel="00000000" w:rsidP="00000000" w:rsidRDefault="00000000" w:rsidRPr="00000000" w14:paraId="0000016C">
      <w:pPr>
        <w:numPr>
          <w:ilvl w:val="0"/>
          <w:numId w:val="119"/>
        </w:numPr>
        <w:ind w:left="720" w:hanging="360"/>
        <w:rPr/>
      </w:pPr>
      <w:r w:rsidDel="00000000" w:rsidR="00000000" w:rsidRPr="00000000">
        <w:rPr>
          <w:rFonts w:ascii="Cambria" w:cs="Cambria" w:eastAsia="Cambria" w:hAnsi="Cambria"/>
          <w:rtl w:val="0"/>
        </w:rPr>
        <w:t xml:space="preserve">Now we need to associate the alias for the created bot version. Go to Bot Versions and click on the version you have created.</w:t>
        <w:br w:type="textWrapping"/>
      </w:r>
      <w:r w:rsidDel="00000000" w:rsidR="00000000" w:rsidRPr="00000000">
        <w:rPr>
          <w:rFonts w:ascii="Cambria" w:cs="Cambria" w:eastAsia="Cambria" w:hAnsi="Cambria"/>
        </w:rPr>
        <w:drawing>
          <wp:inline distB="114300" distT="114300" distL="114300" distR="114300">
            <wp:extent cx="5183016" cy="1088101"/>
            <wp:effectExtent b="0" l="0" r="0" t="0"/>
            <wp:docPr id="193" name="image42.png"/>
            <a:graphic>
              <a:graphicData uri="http://schemas.openxmlformats.org/drawingml/2006/picture">
                <pic:pic>
                  <pic:nvPicPr>
                    <pic:cNvPr id="0" name="image42.png"/>
                    <pic:cNvPicPr preferRelativeResize="0"/>
                  </pic:nvPicPr>
                  <pic:blipFill>
                    <a:blip r:embed="rId99"/>
                    <a:srcRect b="0" l="0" r="0" t="0"/>
                    <a:stretch>
                      <a:fillRect/>
                    </a:stretch>
                  </pic:blipFill>
                  <pic:spPr>
                    <a:xfrm>
                      <a:off x="0" y="0"/>
                      <a:ext cx="5183016" cy="1088101"/>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numPr>
          <w:ilvl w:val="0"/>
          <w:numId w:val="119"/>
        </w:numPr>
        <w:ind w:left="720" w:hanging="360"/>
        <w:rPr>
          <w:sz w:val="20"/>
          <w:szCs w:val="20"/>
          <w:u w:val="none"/>
        </w:rPr>
      </w:pPr>
      <w:r w:rsidDel="00000000" w:rsidR="00000000" w:rsidRPr="00000000">
        <w:rPr>
          <w:rFonts w:ascii="Cambria" w:cs="Cambria" w:eastAsia="Cambria" w:hAnsi="Cambria"/>
          <w:rtl w:val="0"/>
        </w:rPr>
        <w:t xml:space="preserve">After clicking on the version, go to the </w:t>
      </w:r>
      <w:r w:rsidDel="00000000" w:rsidR="00000000" w:rsidRPr="00000000">
        <w:rPr>
          <w:rFonts w:ascii="Cambria" w:cs="Cambria" w:eastAsia="Cambria" w:hAnsi="Cambria"/>
          <w:b w:val="1"/>
          <w:rtl w:val="0"/>
        </w:rPr>
        <w:t xml:space="preserve">associated alias </w:t>
      </w:r>
      <w:r w:rsidDel="00000000" w:rsidR="00000000" w:rsidRPr="00000000">
        <w:rPr>
          <w:rFonts w:ascii="Cambria" w:cs="Cambria" w:eastAsia="Cambria" w:hAnsi="Cambria"/>
          <w:rtl w:val="0"/>
        </w:rPr>
        <w:t xml:space="preserve">and click on </w:t>
      </w:r>
      <w:r w:rsidDel="00000000" w:rsidR="00000000" w:rsidRPr="00000000">
        <w:rPr>
          <w:rFonts w:ascii="Cambria" w:cs="Cambria" w:eastAsia="Cambria" w:hAnsi="Cambria"/>
          <w:b w:val="1"/>
          <w:rtl w:val="0"/>
        </w:rPr>
        <w:t xml:space="preserve">Associate alias with version.</w:t>
      </w:r>
      <w:r w:rsidDel="00000000" w:rsidR="00000000" w:rsidRPr="00000000">
        <w:rPr>
          <w:b w:val="1"/>
          <w:color w:val="30353f"/>
          <w:sz w:val="20"/>
          <w:szCs w:val="20"/>
          <w:rtl w:val="0"/>
        </w:rPr>
        <w:br w:type="textWrapping"/>
      </w:r>
      <w:r w:rsidDel="00000000" w:rsidR="00000000" w:rsidRPr="00000000">
        <w:rPr>
          <w:color w:val="30353f"/>
          <w:sz w:val="20"/>
          <w:szCs w:val="20"/>
        </w:rPr>
        <w:drawing>
          <wp:inline distB="114300" distT="114300" distL="114300" distR="114300">
            <wp:extent cx="5016387" cy="3376414"/>
            <wp:effectExtent b="0" l="0" r="0" t="0"/>
            <wp:docPr id="151" name="image7.png"/>
            <a:graphic>
              <a:graphicData uri="http://schemas.openxmlformats.org/drawingml/2006/picture">
                <pic:pic>
                  <pic:nvPicPr>
                    <pic:cNvPr id="0" name="image7.png"/>
                    <pic:cNvPicPr preferRelativeResize="0"/>
                  </pic:nvPicPr>
                  <pic:blipFill>
                    <a:blip r:embed="rId100"/>
                    <a:srcRect b="0" l="0" r="0" t="0"/>
                    <a:stretch>
                      <a:fillRect/>
                    </a:stretch>
                  </pic:blipFill>
                  <pic:spPr>
                    <a:xfrm>
                      <a:off x="0" y="0"/>
                      <a:ext cx="5016387" cy="3376414"/>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numPr>
          <w:ilvl w:val="0"/>
          <w:numId w:val="119"/>
        </w:numPr>
        <w:ind w:left="720" w:hanging="360"/>
        <w:rPr/>
      </w:pPr>
      <w:r w:rsidDel="00000000" w:rsidR="00000000" w:rsidRPr="00000000">
        <w:rPr>
          <w:rFonts w:ascii="Cambria" w:cs="Cambria" w:eastAsia="Cambria" w:hAnsi="Cambria"/>
          <w:rtl w:val="0"/>
        </w:rPr>
        <w:t xml:space="preserve">In the alias you can</w:t>
      </w:r>
      <w:r w:rsidDel="00000000" w:rsidR="00000000" w:rsidRPr="00000000">
        <w:rPr>
          <w:rFonts w:ascii="Cambria" w:cs="Cambria" w:eastAsia="Cambria" w:hAnsi="Cambria"/>
          <w:b w:val="1"/>
          <w:rtl w:val="0"/>
        </w:rPr>
        <w:t xml:space="preserve"> select your associated alias</w:t>
      </w:r>
    </w:p>
    <w:p w:rsidR="00000000" w:rsidDel="00000000" w:rsidP="00000000" w:rsidRDefault="00000000" w:rsidRPr="00000000" w14:paraId="0000016F">
      <w:pPr>
        <w:ind w:left="720" w:firstLine="0"/>
        <w:rPr>
          <w:color w:val="30353f"/>
          <w:sz w:val="20"/>
          <w:szCs w:val="20"/>
        </w:rPr>
      </w:pPr>
      <w:r w:rsidDel="00000000" w:rsidR="00000000" w:rsidRPr="00000000">
        <w:rPr>
          <w:color w:val="30353f"/>
          <w:sz w:val="20"/>
          <w:szCs w:val="20"/>
        </w:rPr>
        <w:drawing>
          <wp:inline distB="114300" distT="114300" distL="114300" distR="114300">
            <wp:extent cx="4870714" cy="2443163"/>
            <wp:effectExtent b="0" l="0" r="0" t="0"/>
            <wp:docPr id="232" name="image79.png"/>
            <a:graphic>
              <a:graphicData uri="http://schemas.openxmlformats.org/drawingml/2006/picture">
                <pic:pic>
                  <pic:nvPicPr>
                    <pic:cNvPr id="0" name="image79.png"/>
                    <pic:cNvPicPr preferRelativeResize="0"/>
                  </pic:nvPicPr>
                  <pic:blipFill>
                    <a:blip r:embed="rId101"/>
                    <a:srcRect b="0" l="0" r="0" t="0"/>
                    <a:stretch>
                      <a:fillRect/>
                    </a:stretch>
                  </pic:blipFill>
                  <pic:spPr>
                    <a:xfrm>
                      <a:off x="0" y="0"/>
                      <a:ext cx="4870714" cy="2443163"/>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ind w:left="720" w:firstLine="0"/>
        <w:rPr>
          <w:color w:val="30353f"/>
          <w:sz w:val="20"/>
          <w:szCs w:val="20"/>
        </w:rPr>
      </w:pPr>
      <w:r w:rsidDel="00000000" w:rsidR="00000000" w:rsidRPr="00000000">
        <w:rPr>
          <w:rtl w:val="0"/>
        </w:rPr>
      </w:r>
    </w:p>
    <w:p w:rsidR="00000000" w:rsidDel="00000000" w:rsidP="00000000" w:rsidRDefault="00000000" w:rsidRPr="00000000" w14:paraId="00000171">
      <w:pPr>
        <w:numPr>
          <w:ilvl w:val="0"/>
          <w:numId w:val="119"/>
        </w:numPr>
        <w:ind w:left="720" w:hanging="360"/>
        <w:rPr/>
      </w:pPr>
      <w:r w:rsidDel="00000000" w:rsidR="00000000" w:rsidRPr="00000000">
        <w:rPr>
          <w:rFonts w:ascii="Cambria" w:cs="Cambria" w:eastAsia="Cambria" w:hAnsi="Cambria"/>
          <w:b w:val="1"/>
          <w:rtl w:val="0"/>
        </w:rPr>
        <w:t xml:space="preserve">Check if an Alias is Associated:</w:t>
      </w:r>
      <w:r w:rsidDel="00000000" w:rsidR="00000000" w:rsidRPr="00000000">
        <w:rPr>
          <w:rFonts w:ascii="Cambria" w:cs="Cambria" w:eastAsia="Cambria" w:hAnsi="Cambria"/>
          <w:rtl w:val="0"/>
        </w:rPr>
        <w:br w:type="textWrapping"/>
        <w:t xml:space="preserve">a. Click on the bot, scroll to the same </w:t>
      </w:r>
      <w:r w:rsidDel="00000000" w:rsidR="00000000" w:rsidRPr="00000000">
        <w:rPr>
          <w:rFonts w:ascii="Cambria" w:cs="Cambria" w:eastAsia="Cambria" w:hAnsi="Cambria"/>
          <w:b w:val="1"/>
          <w:rtl w:val="0"/>
        </w:rPr>
        <w:t xml:space="preserve">“Create versions and aliases for deployment”</w:t>
      </w:r>
      <w:r w:rsidDel="00000000" w:rsidR="00000000" w:rsidRPr="00000000">
        <w:rPr>
          <w:rFonts w:ascii="Cambria" w:cs="Cambria" w:eastAsia="Cambria" w:hAnsi="Cambria"/>
          <w:rtl w:val="0"/>
        </w:rPr>
        <w:t xml:space="preserve"> section.</w:t>
      </w:r>
    </w:p>
    <w:p w:rsidR="00000000" w:rsidDel="00000000" w:rsidP="00000000" w:rsidRDefault="00000000" w:rsidRPr="00000000" w14:paraId="00000172">
      <w:pPr>
        <w:ind w:left="720" w:firstLine="0"/>
        <w:rPr>
          <w:rFonts w:ascii="Cambria" w:cs="Cambria" w:eastAsia="Cambria" w:hAnsi="Cambria"/>
        </w:rPr>
      </w:pPr>
      <w:r w:rsidDel="00000000" w:rsidR="00000000" w:rsidRPr="00000000">
        <w:rPr>
          <w:rFonts w:ascii="Cambria" w:cs="Cambria" w:eastAsia="Cambria" w:hAnsi="Cambria"/>
          <w:rtl w:val="0"/>
        </w:rPr>
        <w:t xml:space="preserve">b.Click </w:t>
      </w:r>
      <w:r w:rsidDel="00000000" w:rsidR="00000000" w:rsidRPr="00000000">
        <w:rPr>
          <w:rFonts w:ascii="Cambria" w:cs="Cambria" w:eastAsia="Cambria" w:hAnsi="Cambria"/>
          <w:b w:val="1"/>
          <w:rtl w:val="0"/>
        </w:rPr>
        <w:t xml:space="preserve">“View aliases”</w:t>
      </w:r>
      <w:r w:rsidDel="00000000" w:rsidR="00000000" w:rsidRPr="00000000">
        <w:rPr>
          <w:rFonts w:ascii="Cambria" w:cs="Cambria" w:eastAsia="Cambria" w:hAnsi="Cambria"/>
          <w:rtl w:val="0"/>
        </w:rPr>
        <w:t xml:space="preserve"> to check whether any aliases are already associated with the version.</w:t>
      </w:r>
    </w:p>
    <w:p w:rsidR="00000000" w:rsidDel="00000000" w:rsidP="00000000" w:rsidRDefault="00000000" w:rsidRPr="00000000" w14:paraId="00000173">
      <w:pPr>
        <w:ind w:left="720" w:firstLine="0"/>
        <w:rPr>
          <w:color w:val="30353f"/>
          <w:sz w:val="20"/>
          <w:szCs w:val="20"/>
        </w:rPr>
      </w:pPr>
      <w:r w:rsidDel="00000000" w:rsidR="00000000" w:rsidRPr="00000000">
        <w:rPr>
          <w:color w:val="30353f"/>
          <w:sz w:val="20"/>
          <w:szCs w:val="20"/>
          <w:rtl w:val="0"/>
        </w:rPr>
        <w:br w:type="textWrapping"/>
      </w:r>
      <w:r w:rsidDel="00000000" w:rsidR="00000000" w:rsidRPr="00000000">
        <w:rPr>
          <w:color w:val="30353f"/>
          <w:sz w:val="20"/>
          <w:szCs w:val="20"/>
        </w:rPr>
        <w:drawing>
          <wp:inline distB="114300" distT="114300" distL="114300" distR="114300">
            <wp:extent cx="4650102" cy="1408444"/>
            <wp:effectExtent b="0" l="0" r="0" t="0"/>
            <wp:docPr id="328" name="image142.png"/>
            <a:graphic>
              <a:graphicData uri="http://schemas.openxmlformats.org/drawingml/2006/picture">
                <pic:pic>
                  <pic:nvPicPr>
                    <pic:cNvPr id="0" name="image142.png"/>
                    <pic:cNvPicPr preferRelativeResize="0"/>
                  </pic:nvPicPr>
                  <pic:blipFill>
                    <a:blip r:embed="rId102"/>
                    <a:srcRect b="0" l="0" r="0" t="0"/>
                    <a:stretch>
                      <a:fillRect/>
                    </a:stretch>
                  </pic:blipFill>
                  <pic:spPr>
                    <a:xfrm>
                      <a:off x="0" y="0"/>
                      <a:ext cx="4650102" cy="1408444"/>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ind w:left="720" w:firstLine="0"/>
        <w:rPr>
          <w:color w:val="30353f"/>
          <w:sz w:val="20"/>
          <w:szCs w:val="20"/>
        </w:rPr>
      </w:pPr>
      <w:r w:rsidDel="00000000" w:rsidR="00000000" w:rsidRPr="00000000">
        <w:rPr>
          <w:rtl w:val="0"/>
        </w:rPr>
      </w:r>
    </w:p>
    <w:p w:rsidR="00000000" w:rsidDel="00000000" w:rsidP="00000000" w:rsidRDefault="00000000" w:rsidRPr="00000000" w14:paraId="00000175">
      <w:pPr>
        <w:pStyle w:val="Heading4"/>
        <w:numPr>
          <w:ilvl w:val="0"/>
          <w:numId w:val="3"/>
        </w:numPr>
        <w:ind w:left="720" w:hanging="360"/>
        <w:rPr/>
      </w:pPr>
      <w:bookmarkStart w:colFirst="0" w:colLast="0" w:name="_heading=h.jjpphl3dh7tc" w:id="59"/>
      <w:bookmarkEnd w:id="59"/>
      <w:r w:rsidDel="00000000" w:rsidR="00000000" w:rsidRPr="00000000">
        <w:rPr>
          <w:rFonts w:ascii="Cambria" w:cs="Cambria" w:eastAsia="Cambria" w:hAnsi="Cambria"/>
          <w:b w:val="1"/>
          <w:color w:val="000000"/>
          <w:rtl w:val="0"/>
        </w:rPr>
        <w:t xml:space="preserve">Create an IAM User:</w:t>
      </w:r>
      <w:r w:rsidDel="00000000" w:rsidR="00000000" w:rsidRPr="00000000">
        <w:rPr>
          <w:color w:val="30353f"/>
          <w:sz w:val="20"/>
          <w:szCs w:val="20"/>
          <w:rtl w:val="0"/>
        </w:rPr>
        <w:br w:type="textWrapping"/>
      </w:r>
      <w:r w:rsidDel="00000000" w:rsidR="00000000" w:rsidRPr="00000000">
        <w:rPr>
          <w:rtl w:val="0"/>
        </w:rPr>
      </w:r>
    </w:p>
    <w:p w:rsidR="00000000" w:rsidDel="00000000" w:rsidP="00000000" w:rsidRDefault="00000000" w:rsidRPr="00000000" w14:paraId="00000176">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AWS Identity and Access Management (IAM) allows you to securely control access to AWS services and resources for your users. For more information on IAM, click </w:t>
      </w:r>
      <w:hyperlink r:id="rId103">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rtl w:val="0"/>
        </w:rPr>
        <w:t xml:space="preserve">.</w:t>
      </w:r>
    </w:p>
    <w:p w:rsidR="00000000" w:rsidDel="00000000" w:rsidP="00000000" w:rsidRDefault="00000000" w:rsidRPr="00000000" w14:paraId="00000177">
      <w:pPr>
        <w:spacing w:after="120" w:before="120" w:lineRule="auto"/>
        <w:rPr>
          <w:rFonts w:ascii="Cambria" w:cs="Cambria" w:eastAsia="Cambria" w:hAnsi="Cambria"/>
        </w:rPr>
      </w:pPr>
      <w:r w:rsidDel="00000000" w:rsidR="00000000" w:rsidRPr="00000000">
        <w:rPr>
          <w:rFonts w:ascii="Cambria" w:cs="Cambria" w:eastAsia="Cambria" w:hAnsi="Cambria"/>
          <w:rtl w:val="0"/>
        </w:rPr>
        <w:t xml:space="preserve">               To create an IAM user for Chatbot Framework, follow these steps:</w:t>
      </w:r>
    </w:p>
    <w:p w:rsidR="00000000" w:rsidDel="00000000" w:rsidP="00000000" w:rsidRDefault="00000000" w:rsidRPr="00000000" w14:paraId="00000178">
      <w:pPr>
        <w:numPr>
          <w:ilvl w:val="0"/>
          <w:numId w:val="9"/>
        </w:numPr>
        <w:spacing w:after="200" w:before="200" w:lineRule="auto"/>
        <w:ind w:left="1080" w:hanging="360"/>
        <w:rPr/>
      </w:pPr>
      <w:r w:rsidDel="00000000" w:rsidR="00000000" w:rsidRPr="00000000">
        <w:rPr>
          <w:rFonts w:ascii="Cambria" w:cs="Cambria" w:eastAsia="Cambria" w:hAnsi="Cambria"/>
          <w:rtl w:val="0"/>
        </w:rPr>
        <w:t xml:space="preserve">Navigate back to AWS console from the AWS bot console and search for IAM.</w:t>
        <w:br w:type="textWrapping"/>
      </w:r>
      <w:r w:rsidDel="00000000" w:rsidR="00000000" w:rsidRPr="00000000">
        <w:rPr>
          <w:rFonts w:ascii="Cambria" w:cs="Cambria" w:eastAsia="Cambria" w:hAnsi="Cambria"/>
        </w:rPr>
        <w:drawing>
          <wp:inline distB="114300" distT="114300" distL="114300" distR="114300">
            <wp:extent cx="5227314" cy="3317334"/>
            <wp:effectExtent b="0" l="0" r="0" t="0"/>
            <wp:docPr id="209" name="image50.png"/>
            <a:graphic>
              <a:graphicData uri="http://schemas.openxmlformats.org/drawingml/2006/picture">
                <pic:pic>
                  <pic:nvPicPr>
                    <pic:cNvPr id="0" name="image50.png"/>
                    <pic:cNvPicPr preferRelativeResize="0"/>
                  </pic:nvPicPr>
                  <pic:blipFill>
                    <a:blip r:embed="rId104"/>
                    <a:srcRect b="0" l="0" r="0" t="0"/>
                    <a:stretch>
                      <a:fillRect/>
                    </a:stretch>
                  </pic:blipFill>
                  <pic:spPr>
                    <a:xfrm>
                      <a:off x="0" y="0"/>
                      <a:ext cx="5227314" cy="3317334"/>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pacing w:after="200" w:before="200" w:lineRule="auto"/>
        <w:ind w:left="1080" w:firstLine="0"/>
        <w:rPr>
          <w:rFonts w:ascii="Cambria" w:cs="Cambria" w:eastAsia="Cambria" w:hAnsi="Cambria"/>
        </w:rPr>
      </w:pPr>
      <w:r w:rsidDel="00000000" w:rsidR="00000000" w:rsidRPr="00000000">
        <w:rPr>
          <w:rFonts w:ascii="Cambria" w:cs="Cambria" w:eastAsia="Cambria" w:hAnsi="Cambria"/>
          <w:rtl w:val="0"/>
        </w:rPr>
        <w:t xml:space="preserve">Open IAM console.</w:t>
      </w:r>
    </w:p>
    <w:p w:rsidR="00000000" w:rsidDel="00000000" w:rsidP="00000000" w:rsidRDefault="00000000" w:rsidRPr="00000000" w14:paraId="0000017A">
      <w:pPr>
        <w:numPr>
          <w:ilvl w:val="0"/>
          <w:numId w:val="9"/>
        </w:numPr>
        <w:spacing w:after="200" w:before="200" w:lineRule="auto"/>
        <w:ind w:left="1080" w:hanging="360"/>
        <w:rPr/>
      </w:pPr>
      <w:r w:rsidDel="00000000" w:rsidR="00000000" w:rsidRPr="00000000">
        <w:rPr>
          <w:rFonts w:ascii="Cambria" w:cs="Cambria" w:eastAsia="Cambria" w:hAnsi="Cambria"/>
          <w:rtl w:val="0"/>
        </w:rPr>
        <w:t xml:space="preserve">Click Users from the left panel to access the list of IAM users for your AWS account.</w:t>
        <w:br w:type="textWrapping"/>
      </w:r>
      <w:r w:rsidDel="00000000" w:rsidR="00000000" w:rsidRPr="00000000">
        <w:rPr>
          <w:rFonts w:ascii="Cambria" w:cs="Cambria" w:eastAsia="Cambria" w:hAnsi="Cambria"/>
        </w:rPr>
        <w:drawing>
          <wp:inline distB="114300" distT="114300" distL="114300" distR="114300">
            <wp:extent cx="4606794" cy="2273866"/>
            <wp:effectExtent b="0" l="0" r="0" t="0"/>
            <wp:docPr id="301" name="image123.png"/>
            <a:graphic>
              <a:graphicData uri="http://schemas.openxmlformats.org/drawingml/2006/picture">
                <pic:pic>
                  <pic:nvPicPr>
                    <pic:cNvPr id="0" name="image123.png"/>
                    <pic:cNvPicPr preferRelativeResize="0"/>
                  </pic:nvPicPr>
                  <pic:blipFill>
                    <a:blip r:embed="rId105"/>
                    <a:srcRect b="0" l="0" r="0" t="0"/>
                    <a:stretch>
                      <a:fillRect/>
                    </a:stretch>
                  </pic:blipFill>
                  <pic:spPr>
                    <a:xfrm>
                      <a:off x="0" y="0"/>
                      <a:ext cx="4606794" cy="2273866"/>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spacing w:after="200" w:before="200" w:lineRule="auto"/>
        <w:ind w:left="1080" w:firstLine="0"/>
        <w:rPr>
          <w:rFonts w:ascii="Cambria" w:cs="Cambria" w:eastAsia="Cambria" w:hAnsi="Cambria"/>
        </w:rPr>
      </w:pPr>
      <w:r w:rsidDel="00000000" w:rsidR="00000000" w:rsidRPr="00000000">
        <w:rPr>
          <w:rtl w:val="0"/>
        </w:rPr>
      </w:r>
    </w:p>
    <w:p w:rsidR="00000000" w:rsidDel="00000000" w:rsidP="00000000" w:rsidRDefault="00000000" w:rsidRPr="00000000" w14:paraId="0000017C">
      <w:pPr>
        <w:numPr>
          <w:ilvl w:val="0"/>
          <w:numId w:val="9"/>
        </w:numPr>
        <w:spacing w:after="200" w:before="200" w:lineRule="auto"/>
        <w:ind w:left="1080" w:hanging="360"/>
        <w:rPr/>
      </w:pPr>
      <w:r w:rsidDel="00000000" w:rsidR="00000000" w:rsidRPr="00000000">
        <w:rPr>
          <w:rFonts w:ascii="Cambria" w:cs="Cambria" w:eastAsia="Cambria" w:hAnsi="Cambria"/>
          <w:rtl w:val="0"/>
        </w:rPr>
        <w:t xml:space="preserve">Click Create User to open Set User Details to add an IAM user.</w:t>
        <w:br w:type="textWrapping"/>
      </w:r>
      <w:r w:rsidDel="00000000" w:rsidR="00000000" w:rsidRPr="00000000">
        <w:rPr>
          <w:rFonts w:ascii="Cambria" w:cs="Cambria" w:eastAsia="Cambria" w:hAnsi="Cambria"/>
        </w:rPr>
        <w:drawing>
          <wp:inline distB="114300" distT="114300" distL="114300" distR="114300">
            <wp:extent cx="4707844" cy="882721"/>
            <wp:effectExtent b="0" l="0" r="0" t="0"/>
            <wp:docPr id="354" name="image159.png"/>
            <a:graphic>
              <a:graphicData uri="http://schemas.openxmlformats.org/drawingml/2006/picture">
                <pic:pic>
                  <pic:nvPicPr>
                    <pic:cNvPr id="0" name="image159.png"/>
                    <pic:cNvPicPr preferRelativeResize="0"/>
                  </pic:nvPicPr>
                  <pic:blipFill>
                    <a:blip r:embed="rId106"/>
                    <a:srcRect b="0" l="0" r="0" t="0"/>
                    <a:stretch>
                      <a:fillRect/>
                    </a:stretch>
                  </pic:blipFill>
                  <pic:spPr>
                    <a:xfrm>
                      <a:off x="0" y="0"/>
                      <a:ext cx="4707844" cy="882721"/>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spacing w:after="200" w:before="200" w:lineRule="auto"/>
        <w:ind w:left="1080" w:firstLine="0"/>
        <w:rPr>
          <w:rFonts w:ascii="Cambria" w:cs="Cambria" w:eastAsia="Cambria" w:hAnsi="Cambria"/>
        </w:rPr>
      </w:pPr>
      <w:r w:rsidDel="00000000" w:rsidR="00000000" w:rsidRPr="00000000">
        <w:rPr>
          <w:rtl w:val="0"/>
        </w:rPr>
      </w:r>
    </w:p>
    <w:p w:rsidR="00000000" w:rsidDel="00000000" w:rsidP="00000000" w:rsidRDefault="00000000" w:rsidRPr="00000000" w14:paraId="0000017E">
      <w:pPr>
        <w:numPr>
          <w:ilvl w:val="0"/>
          <w:numId w:val="9"/>
        </w:numPr>
        <w:spacing w:after="0" w:afterAutospacing="0" w:before="200" w:lineRule="auto"/>
        <w:ind w:left="1080" w:hanging="360"/>
        <w:rPr/>
      </w:pPr>
      <w:r w:rsidDel="00000000" w:rsidR="00000000" w:rsidRPr="00000000">
        <w:rPr>
          <w:rFonts w:ascii="Cambria" w:cs="Cambria" w:eastAsia="Cambria" w:hAnsi="Cambria"/>
          <w:rtl w:val="0"/>
        </w:rPr>
        <w:t xml:space="preserve">Under Specify user details, provide a username for the user and click next.</w:t>
      </w:r>
      <w:r w:rsidDel="00000000" w:rsidR="00000000" w:rsidRPr="00000000">
        <w:rPr>
          <w:color w:val="30353f"/>
          <w:sz w:val="20"/>
          <w:szCs w:val="20"/>
          <w:rtl w:val="0"/>
        </w:rPr>
        <w:br w:type="textWrapping"/>
      </w:r>
      <w:r w:rsidDel="00000000" w:rsidR="00000000" w:rsidRPr="00000000">
        <w:rPr>
          <w:color w:val="30353f"/>
          <w:sz w:val="20"/>
          <w:szCs w:val="20"/>
        </w:rPr>
        <w:drawing>
          <wp:inline distB="114300" distT="114300" distL="114300" distR="114300">
            <wp:extent cx="4220331" cy="1291800"/>
            <wp:effectExtent b="0" l="0" r="0" t="0"/>
            <wp:docPr id="178" name="image22.png"/>
            <a:graphic>
              <a:graphicData uri="http://schemas.openxmlformats.org/drawingml/2006/picture">
                <pic:pic>
                  <pic:nvPicPr>
                    <pic:cNvPr id="0" name="image22.png"/>
                    <pic:cNvPicPr preferRelativeResize="0"/>
                  </pic:nvPicPr>
                  <pic:blipFill>
                    <a:blip r:embed="rId107"/>
                    <a:srcRect b="0" l="0" r="0" t="0"/>
                    <a:stretch>
                      <a:fillRect/>
                    </a:stretch>
                  </pic:blipFill>
                  <pic:spPr>
                    <a:xfrm>
                      <a:off x="0" y="0"/>
                      <a:ext cx="4220331" cy="1291800"/>
                    </a:xfrm>
                    <a:prstGeom prst="rect"/>
                    <a:ln/>
                  </pic:spPr>
                </pic:pic>
              </a:graphicData>
            </a:graphic>
          </wp:inline>
        </w:drawing>
      </w:r>
      <w:r w:rsidDel="00000000" w:rsidR="00000000" w:rsidRPr="00000000">
        <w:rPr>
          <w:color w:val="30353f"/>
          <w:sz w:val="20"/>
          <w:szCs w:val="20"/>
          <w:rtl w:val="0"/>
        </w:rPr>
        <w:br w:type="textWrapping"/>
      </w:r>
    </w:p>
    <w:p w:rsidR="00000000" w:rsidDel="00000000" w:rsidP="00000000" w:rsidRDefault="00000000" w:rsidRPr="00000000" w14:paraId="0000017F">
      <w:pPr>
        <w:numPr>
          <w:ilvl w:val="0"/>
          <w:numId w:val="9"/>
        </w:numPr>
        <w:spacing w:after="0" w:afterAutospacing="0" w:before="0" w:beforeAutospacing="0" w:lineRule="auto"/>
        <w:ind w:left="1080" w:hanging="360"/>
        <w:rPr>
          <w:u w:val="none"/>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shd w:fill="fcfcfd" w:val="clear"/>
          <w:rtl w:val="0"/>
        </w:rPr>
        <w:t xml:space="preserve">Set permissions, </w:t>
      </w:r>
      <w:r w:rsidDel="00000000" w:rsidR="00000000" w:rsidRPr="00000000">
        <w:rPr>
          <w:rFonts w:ascii="Cambria" w:cs="Cambria" w:eastAsia="Cambria" w:hAnsi="Cambria"/>
          <w:shd w:fill="fcfcfd" w:val="clear"/>
          <w:rtl w:val="0"/>
        </w:rPr>
        <w:t xml:space="preserve"> </w:t>
      </w:r>
      <w:r w:rsidDel="00000000" w:rsidR="00000000" w:rsidRPr="00000000">
        <w:rPr>
          <w:rFonts w:ascii="Cambria" w:cs="Cambria" w:eastAsia="Cambria" w:hAnsi="Cambria"/>
          <w:shd w:fill="fcfcfd" w:val="clear"/>
          <w:rtl w:val="0"/>
        </w:rPr>
        <w:t xml:space="preserve">select </w:t>
      </w:r>
      <w:r w:rsidDel="00000000" w:rsidR="00000000" w:rsidRPr="00000000">
        <w:rPr>
          <w:rFonts w:ascii="Cambria" w:cs="Cambria" w:eastAsia="Cambria" w:hAnsi="Cambria"/>
          <w:b w:val="1"/>
          <w:shd w:fill="fcfcfd" w:val="clear"/>
          <w:rtl w:val="0"/>
        </w:rPr>
        <w:t xml:space="preserve">Attach existing policies directly</w:t>
      </w:r>
      <w:r w:rsidDel="00000000" w:rsidR="00000000" w:rsidRPr="00000000">
        <w:rPr>
          <w:rFonts w:ascii="Cambria" w:cs="Cambria" w:eastAsia="Cambria" w:hAnsi="Cambria"/>
          <w:shd w:fill="fcfcfd" w:val="clear"/>
          <w:rtl w:val="0"/>
        </w:rPr>
        <w:t xml:space="preserve"> to add policies to IAM users for accessing the Amazon Lex bot.</w:t>
      </w:r>
      <w:r w:rsidDel="00000000" w:rsidR="00000000" w:rsidRPr="00000000">
        <w:rPr>
          <w:b w:val="1"/>
          <w:color w:val="30353f"/>
          <w:sz w:val="20"/>
          <w:szCs w:val="20"/>
          <w:shd w:fill="fcfcfd" w:val="clear"/>
          <w:rtl w:val="0"/>
        </w:rPr>
        <w:br w:type="textWrapping"/>
      </w:r>
      <w:r w:rsidDel="00000000" w:rsidR="00000000" w:rsidRPr="00000000">
        <w:rPr>
          <w:b w:val="1"/>
          <w:color w:val="30353f"/>
          <w:sz w:val="20"/>
          <w:szCs w:val="20"/>
          <w:shd w:fill="fcfcfd" w:val="clear"/>
        </w:rPr>
        <w:drawing>
          <wp:inline distB="114300" distT="114300" distL="114300" distR="114300">
            <wp:extent cx="4882107" cy="2464525"/>
            <wp:effectExtent b="0" l="0" r="0" t="0"/>
            <wp:docPr id="330" name="image143.png"/>
            <a:graphic>
              <a:graphicData uri="http://schemas.openxmlformats.org/drawingml/2006/picture">
                <pic:pic>
                  <pic:nvPicPr>
                    <pic:cNvPr id="0" name="image143.png"/>
                    <pic:cNvPicPr preferRelativeResize="0"/>
                  </pic:nvPicPr>
                  <pic:blipFill>
                    <a:blip r:embed="rId108"/>
                    <a:srcRect b="0" l="0" r="0" t="0"/>
                    <a:stretch>
                      <a:fillRect/>
                    </a:stretch>
                  </pic:blipFill>
                  <pic:spPr>
                    <a:xfrm>
                      <a:off x="0" y="0"/>
                      <a:ext cx="4882107" cy="2464525"/>
                    </a:xfrm>
                    <a:prstGeom prst="rect"/>
                    <a:ln/>
                  </pic:spPr>
                </pic:pic>
              </a:graphicData>
            </a:graphic>
          </wp:inline>
        </w:drawing>
      </w:r>
      <w:r w:rsidDel="00000000" w:rsidR="00000000" w:rsidRPr="00000000">
        <w:rPr>
          <w:b w:val="1"/>
          <w:color w:val="30353f"/>
          <w:sz w:val="20"/>
          <w:szCs w:val="20"/>
          <w:shd w:fill="fcfcfd" w:val="clear"/>
          <w:rtl w:val="0"/>
        </w:rPr>
        <w:br w:type="textWrapping"/>
      </w:r>
      <w:r w:rsidDel="00000000" w:rsidR="00000000" w:rsidRPr="00000000">
        <w:rPr>
          <w:rtl w:val="0"/>
        </w:rPr>
      </w:r>
    </w:p>
    <w:p w:rsidR="00000000" w:rsidDel="00000000" w:rsidP="00000000" w:rsidRDefault="00000000" w:rsidRPr="00000000" w14:paraId="0000018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beforeAutospacing="0" w:line="276" w:lineRule="auto"/>
        <w:ind w:left="1080" w:right="0" w:hanging="360"/>
        <w:jc w:val="left"/>
        <w:rPr/>
      </w:pPr>
      <w:r w:rsidDel="00000000" w:rsidR="00000000" w:rsidRPr="00000000">
        <w:rPr>
          <w:rFonts w:ascii="Cambria" w:cs="Cambria" w:eastAsia="Cambria" w:hAnsi="Cambria"/>
          <w:rtl w:val="0"/>
        </w:rPr>
        <w:t xml:space="preserve">Search Amazonlex in the search bar to search for the respective policies. Add all the three policies as shown in the image and click </w:t>
      </w:r>
      <w:r w:rsidDel="00000000" w:rsidR="00000000" w:rsidRPr="00000000">
        <w:rPr>
          <w:rFonts w:ascii="Cambria" w:cs="Cambria" w:eastAsia="Cambria" w:hAnsi="Cambria"/>
          <w:b w:val="1"/>
          <w:rtl w:val="0"/>
        </w:rPr>
        <w:t xml:space="preserve">Next.</w:t>
        <w:br w:type="textWrapping"/>
      </w:r>
      <w:r w:rsidDel="00000000" w:rsidR="00000000" w:rsidRPr="00000000">
        <w:rPr>
          <w:rFonts w:ascii="Cambria" w:cs="Cambria" w:eastAsia="Cambria" w:hAnsi="Cambria"/>
          <w:b w:val="1"/>
        </w:rPr>
        <w:drawing>
          <wp:inline distB="114300" distT="114300" distL="114300" distR="114300">
            <wp:extent cx="4973042" cy="2430733"/>
            <wp:effectExtent b="0" l="0" r="0" t="0"/>
            <wp:docPr id="258" name="image95.png"/>
            <a:graphic>
              <a:graphicData uri="http://schemas.openxmlformats.org/drawingml/2006/picture">
                <pic:pic>
                  <pic:nvPicPr>
                    <pic:cNvPr id="0" name="image95.png"/>
                    <pic:cNvPicPr preferRelativeResize="0"/>
                  </pic:nvPicPr>
                  <pic:blipFill>
                    <a:blip r:embed="rId109"/>
                    <a:srcRect b="0" l="0" r="0" t="0"/>
                    <a:stretch>
                      <a:fillRect/>
                    </a:stretch>
                  </pic:blipFill>
                  <pic:spPr>
                    <a:xfrm>
                      <a:off x="0" y="0"/>
                      <a:ext cx="4973042" cy="2430733"/>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200" w:line="276" w:lineRule="auto"/>
        <w:ind w:left="1080" w:right="0" w:firstLine="0"/>
        <w:jc w:val="left"/>
        <w:rPr>
          <w:rFonts w:ascii="Cambria" w:cs="Cambria" w:eastAsia="Cambria" w:hAnsi="Cambria"/>
          <w:b w:val="1"/>
        </w:rPr>
      </w:pPr>
      <w:r w:rsidDel="00000000" w:rsidR="00000000" w:rsidRPr="00000000">
        <w:rPr>
          <w:rtl w:val="0"/>
        </w:rPr>
      </w:r>
    </w:p>
    <w:p w:rsidR="00000000" w:rsidDel="00000000" w:rsidP="00000000" w:rsidRDefault="00000000" w:rsidRPr="00000000" w14:paraId="0000018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200" w:line="276" w:lineRule="auto"/>
        <w:ind w:left="1080" w:right="0" w:hanging="360"/>
        <w:jc w:val="left"/>
        <w:rPr/>
      </w:pPr>
      <w:r w:rsidDel="00000000" w:rsidR="00000000" w:rsidRPr="00000000">
        <w:rPr>
          <w:rFonts w:ascii="Cambria" w:cs="Cambria" w:eastAsia="Cambria" w:hAnsi="Cambria"/>
          <w:rtl w:val="0"/>
        </w:rPr>
        <w:t xml:space="preserve">Add Tags based on your requirement and click Next: Create User.</w:t>
        <w:br w:type="textWrapping"/>
      </w:r>
      <w:r w:rsidDel="00000000" w:rsidR="00000000" w:rsidRPr="00000000">
        <w:rPr>
          <w:rFonts w:ascii="Cambria" w:cs="Cambria" w:eastAsia="Cambria" w:hAnsi="Cambria"/>
        </w:rPr>
        <w:drawing>
          <wp:inline distB="114300" distT="114300" distL="114300" distR="114300">
            <wp:extent cx="4401388" cy="1692841"/>
            <wp:effectExtent b="0" l="0" r="0" t="0"/>
            <wp:docPr id="266" name="image93.png"/>
            <a:graphic>
              <a:graphicData uri="http://schemas.openxmlformats.org/drawingml/2006/picture">
                <pic:pic>
                  <pic:nvPicPr>
                    <pic:cNvPr id="0" name="image93.png"/>
                    <pic:cNvPicPr preferRelativeResize="0"/>
                  </pic:nvPicPr>
                  <pic:blipFill>
                    <a:blip r:embed="rId110"/>
                    <a:srcRect b="0" l="0" r="0" t="0"/>
                    <a:stretch>
                      <a:fillRect/>
                    </a:stretch>
                  </pic:blipFill>
                  <pic:spPr>
                    <a:xfrm>
                      <a:off x="0" y="0"/>
                      <a:ext cx="4401388" cy="1692841"/>
                    </a:xfrm>
                    <a:prstGeom prst="rect"/>
                    <a:ln/>
                  </pic:spPr>
                </pic:pic>
              </a:graphicData>
            </a:graphic>
          </wp:inline>
        </w:drawing>
      </w: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b w:val="1"/>
          <w:highlight w:val="white"/>
          <w:rtl w:val="0"/>
        </w:rPr>
        <w:t xml:space="preserve">Note</w:t>
      </w:r>
      <w:r w:rsidDel="00000000" w:rsidR="00000000" w:rsidRPr="00000000">
        <w:rPr>
          <w:rFonts w:ascii="Cambria" w:cs="Cambria" w:eastAsia="Cambria" w:hAnsi="Cambria"/>
          <w:highlight w:val="white"/>
          <w:rtl w:val="0"/>
        </w:rPr>
        <w:t xml:space="preserve">: Adding Tags is not mandatory.</w:t>
      </w:r>
    </w:p>
    <w:p w:rsidR="00000000" w:rsidDel="00000000" w:rsidP="00000000" w:rsidRDefault="00000000" w:rsidRPr="00000000" w14:paraId="0000018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1080" w:right="0" w:hanging="360"/>
        <w:jc w:val="left"/>
        <w:rPr>
          <w:rFonts w:ascii="Cambria" w:cs="Cambria" w:eastAsia="Cambria" w:hAnsi="Cambria"/>
          <w:highlight w:val="white"/>
        </w:rPr>
      </w:pPr>
      <w:r w:rsidDel="00000000" w:rsidR="00000000" w:rsidRPr="00000000">
        <w:rPr>
          <w:rFonts w:ascii="Cambria" w:cs="Cambria" w:eastAsia="Cambria" w:hAnsi="Cambria"/>
          <w:highlight w:val="white"/>
          <w:rtl w:val="0"/>
        </w:rPr>
        <w:t xml:space="preserve"> Under Permission summary check whether all the three policies that are required to access the Amazon Lex bot are added and click </w:t>
      </w:r>
      <w:r w:rsidDel="00000000" w:rsidR="00000000" w:rsidRPr="00000000">
        <w:rPr>
          <w:rFonts w:ascii="Cambria" w:cs="Cambria" w:eastAsia="Cambria" w:hAnsi="Cambria"/>
          <w:b w:val="1"/>
          <w:highlight w:val="white"/>
          <w:rtl w:val="0"/>
        </w:rPr>
        <w:t xml:space="preserve">Create User</w:t>
      </w:r>
      <w:r w:rsidDel="00000000" w:rsidR="00000000" w:rsidRPr="00000000">
        <w:rPr>
          <w:rFonts w:ascii="Cambria" w:cs="Cambria" w:eastAsia="Cambria" w:hAnsi="Cambria"/>
          <w:highlight w:val="white"/>
          <w:rtl w:val="0"/>
        </w:rPr>
        <w:t xml:space="preserve">.</w:t>
        <w:br w:type="textWrapping"/>
      </w:r>
      <w:r w:rsidDel="00000000" w:rsidR="00000000" w:rsidRPr="00000000">
        <w:rPr>
          <w:rFonts w:ascii="Cambria" w:cs="Cambria" w:eastAsia="Cambria" w:hAnsi="Cambria"/>
          <w:highlight w:val="white"/>
        </w:rPr>
        <w:drawing>
          <wp:inline distB="114300" distT="114300" distL="114300" distR="114300">
            <wp:extent cx="4880977" cy="1752145"/>
            <wp:effectExtent b="0" l="0" r="0" t="0"/>
            <wp:docPr id="344" name="image149.png"/>
            <a:graphic>
              <a:graphicData uri="http://schemas.openxmlformats.org/drawingml/2006/picture">
                <pic:pic>
                  <pic:nvPicPr>
                    <pic:cNvPr id="0" name="image149.png"/>
                    <pic:cNvPicPr preferRelativeResize="0"/>
                  </pic:nvPicPr>
                  <pic:blipFill>
                    <a:blip r:embed="rId111"/>
                    <a:srcRect b="0" l="0" r="0" t="0"/>
                    <a:stretch>
                      <a:fillRect/>
                    </a:stretch>
                  </pic:blipFill>
                  <pic:spPr>
                    <a:xfrm>
                      <a:off x="0" y="0"/>
                      <a:ext cx="4880977" cy="1752145"/>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1080" w:right="0" w:hanging="360"/>
        <w:jc w:val="left"/>
        <w:rPr>
          <w:highlight w:val="white"/>
        </w:rPr>
      </w:pPr>
      <w:r w:rsidDel="00000000" w:rsidR="00000000" w:rsidRPr="00000000">
        <w:rPr>
          <w:rFonts w:ascii="Cambria" w:cs="Cambria" w:eastAsia="Cambria" w:hAnsi="Cambria"/>
          <w:highlight w:val="white"/>
          <w:rtl w:val="0"/>
        </w:rPr>
        <w:t xml:space="preserve">A success message appears on a user creation as shown in the following image.</w:t>
        <w:br w:type="textWrapping"/>
      </w:r>
      <w:r w:rsidDel="00000000" w:rsidR="00000000" w:rsidRPr="00000000">
        <w:rPr>
          <w:rFonts w:ascii="Cambria" w:cs="Cambria" w:eastAsia="Cambria" w:hAnsi="Cambria"/>
          <w:highlight w:val="white"/>
        </w:rPr>
        <w:drawing>
          <wp:inline distB="114300" distT="114300" distL="114300" distR="114300">
            <wp:extent cx="5113488" cy="1974921"/>
            <wp:effectExtent b="0" l="0" r="0" t="0"/>
            <wp:docPr id="342" name="image154.png"/>
            <a:graphic>
              <a:graphicData uri="http://schemas.openxmlformats.org/drawingml/2006/picture">
                <pic:pic>
                  <pic:nvPicPr>
                    <pic:cNvPr id="0" name="image154.png"/>
                    <pic:cNvPicPr preferRelativeResize="0"/>
                  </pic:nvPicPr>
                  <pic:blipFill>
                    <a:blip r:embed="rId112"/>
                    <a:srcRect b="0" l="0" r="0" t="0"/>
                    <a:stretch>
                      <a:fillRect/>
                    </a:stretch>
                  </pic:blipFill>
                  <pic:spPr>
                    <a:xfrm>
                      <a:off x="0" y="0"/>
                      <a:ext cx="5113488" cy="1974921"/>
                    </a:xfrm>
                    <a:prstGeom prst="rect"/>
                    <a:ln/>
                  </pic:spPr>
                </pic:pic>
              </a:graphicData>
            </a:graphic>
          </wp:inline>
        </w:drawing>
      </w:r>
      <w:r w:rsidDel="00000000" w:rsidR="00000000" w:rsidRPr="00000000">
        <w:rPr>
          <w:rFonts w:ascii="Cambria" w:cs="Cambria" w:eastAsia="Cambria" w:hAnsi="Cambria"/>
          <w:highlight w:val="white"/>
          <w:rtl w:val="0"/>
        </w:rPr>
        <w:br w:type="textWrapping"/>
      </w:r>
    </w:p>
    <w:p w:rsidR="00000000" w:rsidDel="00000000" w:rsidP="00000000" w:rsidRDefault="00000000" w:rsidRPr="00000000" w14:paraId="0000018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1080" w:right="0" w:hanging="360"/>
        <w:jc w:val="left"/>
        <w:rPr>
          <w:rFonts w:ascii="Cambria" w:cs="Cambria" w:eastAsia="Cambria" w:hAnsi="Cambria"/>
          <w:highlight w:val="white"/>
          <w:u w:val="none"/>
        </w:rPr>
      </w:pPr>
      <w:r w:rsidDel="00000000" w:rsidR="00000000" w:rsidRPr="00000000">
        <w:rPr>
          <w:rFonts w:ascii="Cambria" w:cs="Cambria" w:eastAsia="Cambria" w:hAnsi="Cambria"/>
          <w:highlight w:val="white"/>
          <w:rtl w:val="0"/>
        </w:rPr>
        <w:t xml:space="preserve">Click on view user and create access key</w:t>
        <w:br w:type="textWrapping"/>
      </w:r>
      <w:r w:rsidDel="00000000" w:rsidR="00000000" w:rsidRPr="00000000">
        <w:rPr>
          <w:rFonts w:ascii="Cambria" w:cs="Cambria" w:eastAsia="Cambria" w:hAnsi="Cambria"/>
          <w:highlight w:val="white"/>
        </w:rPr>
        <w:drawing>
          <wp:inline distB="114300" distT="114300" distL="114300" distR="114300">
            <wp:extent cx="5055179" cy="2495125"/>
            <wp:effectExtent b="0" l="0" r="0" t="0"/>
            <wp:docPr id="237" name="image66.png"/>
            <a:graphic>
              <a:graphicData uri="http://schemas.openxmlformats.org/drawingml/2006/picture">
                <pic:pic>
                  <pic:nvPicPr>
                    <pic:cNvPr id="0" name="image66.png"/>
                    <pic:cNvPicPr preferRelativeResize="0"/>
                  </pic:nvPicPr>
                  <pic:blipFill>
                    <a:blip r:embed="rId113"/>
                    <a:srcRect b="0" l="0" r="0" t="0"/>
                    <a:stretch>
                      <a:fillRect/>
                    </a:stretch>
                  </pic:blipFill>
                  <pic:spPr>
                    <a:xfrm>
                      <a:off x="0" y="0"/>
                      <a:ext cx="5055179" cy="2495125"/>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1080" w:right="0" w:hanging="360"/>
        <w:jc w:val="left"/>
        <w:rPr>
          <w:rFonts w:ascii="Cambria" w:cs="Cambria" w:eastAsia="Cambria" w:hAnsi="Cambria"/>
          <w:highlight w:val="white"/>
          <w:u w:val="none"/>
        </w:rPr>
      </w:pPr>
      <w:r w:rsidDel="00000000" w:rsidR="00000000" w:rsidRPr="00000000">
        <w:rPr>
          <w:rFonts w:ascii="Cambria" w:cs="Cambria" w:eastAsia="Cambria" w:hAnsi="Cambria"/>
          <w:highlight w:val="white"/>
          <w:rtl w:val="0"/>
        </w:rPr>
        <w:t xml:space="preserve">Under</w:t>
      </w:r>
      <w:r w:rsidDel="00000000" w:rsidR="00000000" w:rsidRPr="00000000">
        <w:rPr>
          <w:rFonts w:ascii="Cambria" w:cs="Cambria" w:eastAsia="Cambria" w:hAnsi="Cambria"/>
          <w:b w:val="1"/>
          <w:highlight w:val="white"/>
          <w:rtl w:val="0"/>
        </w:rPr>
        <w:t xml:space="preserve"> </w:t>
      </w:r>
      <w:r w:rsidDel="00000000" w:rsidR="00000000" w:rsidRPr="00000000">
        <w:rPr>
          <w:rFonts w:ascii="Cambria" w:cs="Cambria" w:eastAsia="Cambria" w:hAnsi="Cambria"/>
          <w:b w:val="1"/>
          <w:highlight w:val="white"/>
          <w:rtl w:val="0"/>
        </w:rPr>
        <w:t xml:space="preserve">Access key best practices &amp; alternatives</w:t>
      </w:r>
      <w:r w:rsidDel="00000000" w:rsidR="00000000" w:rsidRPr="00000000">
        <w:rPr>
          <w:rFonts w:ascii="Cambria" w:cs="Cambria" w:eastAsia="Cambria" w:hAnsi="Cambria"/>
          <w:highlight w:val="white"/>
          <w:rtl w:val="0"/>
        </w:rPr>
        <w:t xml:space="preserve"> select </w:t>
      </w:r>
      <w:r w:rsidDel="00000000" w:rsidR="00000000" w:rsidRPr="00000000">
        <w:rPr>
          <w:rFonts w:ascii="Cambria" w:cs="Cambria" w:eastAsia="Cambria" w:hAnsi="Cambria"/>
          <w:b w:val="1"/>
          <w:highlight w:val="white"/>
          <w:rtl w:val="0"/>
        </w:rPr>
        <w:t xml:space="preserve">other </w:t>
      </w:r>
      <w:r w:rsidDel="00000000" w:rsidR="00000000" w:rsidRPr="00000000">
        <w:rPr>
          <w:rFonts w:ascii="Cambria" w:cs="Cambria" w:eastAsia="Cambria" w:hAnsi="Cambria"/>
          <w:highlight w:val="white"/>
          <w:rtl w:val="0"/>
        </w:rPr>
        <w:t xml:space="preserve">and</w:t>
      </w:r>
      <w:r w:rsidDel="00000000" w:rsidR="00000000" w:rsidRPr="00000000">
        <w:rPr>
          <w:rFonts w:ascii="Cambria" w:cs="Cambria" w:eastAsia="Cambria" w:hAnsi="Cambria"/>
          <w:b w:val="1"/>
          <w:highlight w:val="white"/>
          <w:rtl w:val="0"/>
        </w:rPr>
        <w:t xml:space="preserve"> click next to create access key.</w:t>
      </w:r>
      <w:r w:rsidDel="00000000" w:rsidR="00000000" w:rsidRPr="00000000">
        <w:rPr>
          <w:rFonts w:ascii="Cambria" w:cs="Cambria" w:eastAsia="Cambria" w:hAnsi="Cambria"/>
          <w:highlight w:val="white"/>
          <w:rtl w:val="0"/>
        </w:rPr>
        <w:br w:type="textWrapping"/>
      </w:r>
      <w:r w:rsidDel="00000000" w:rsidR="00000000" w:rsidRPr="00000000">
        <w:rPr>
          <w:rFonts w:ascii="Cambria" w:cs="Cambria" w:eastAsia="Cambria" w:hAnsi="Cambria"/>
          <w:highlight w:val="white"/>
        </w:rPr>
        <w:drawing>
          <wp:inline distB="114300" distT="114300" distL="114300" distR="114300">
            <wp:extent cx="3975131" cy="2159566"/>
            <wp:effectExtent b="0" l="0" r="0" t="0"/>
            <wp:docPr id="345" name="image153.png"/>
            <a:graphic>
              <a:graphicData uri="http://schemas.openxmlformats.org/drawingml/2006/picture">
                <pic:pic>
                  <pic:nvPicPr>
                    <pic:cNvPr id="0" name="image153.png"/>
                    <pic:cNvPicPr preferRelativeResize="0"/>
                  </pic:nvPicPr>
                  <pic:blipFill>
                    <a:blip r:embed="rId114"/>
                    <a:srcRect b="0" l="0" r="0" t="0"/>
                    <a:stretch>
                      <a:fillRect/>
                    </a:stretch>
                  </pic:blipFill>
                  <pic:spPr>
                    <a:xfrm>
                      <a:off x="0" y="0"/>
                      <a:ext cx="3975131" cy="2159566"/>
                    </a:xfrm>
                    <a:prstGeom prst="rect"/>
                    <a:ln/>
                  </pic:spPr>
                </pic:pic>
              </a:graphicData>
            </a:graphic>
          </wp:inline>
        </w:drawing>
      </w:r>
      <w:r w:rsidDel="00000000" w:rsidR="00000000" w:rsidRPr="00000000">
        <w:rPr>
          <w:rFonts w:ascii="Cambria" w:cs="Cambria" w:eastAsia="Cambria" w:hAnsi="Cambria"/>
          <w:highlight w:val="white"/>
          <w:rtl w:val="0"/>
        </w:rPr>
        <w:br w:type="textWrapping"/>
      </w:r>
    </w:p>
    <w:p w:rsidR="00000000" w:rsidDel="00000000" w:rsidP="00000000" w:rsidRDefault="00000000" w:rsidRPr="00000000" w14:paraId="0000018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beforeAutospacing="0" w:line="276" w:lineRule="auto"/>
        <w:ind w:left="1080" w:right="0" w:hanging="360"/>
        <w:jc w:val="left"/>
        <w:rPr>
          <w:rFonts w:ascii="Cambria" w:cs="Cambria" w:eastAsia="Cambria" w:hAnsi="Cambria"/>
          <w:highlight w:val="white"/>
          <w:u w:val="none"/>
        </w:rPr>
      </w:pPr>
      <w:r w:rsidDel="00000000" w:rsidR="00000000" w:rsidRPr="00000000">
        <w:rPr>
          <w:rFonts w:ascii="Cambria" w:cs="Cambria" w:eastAsia="Cambria" w:hAnsi="Cambria"/>
          <w:highlight w:val="white"/>
          <w:rtl w:val="0"/>
        </w:rPr>
        <w:t xml:space="preserve">Click </w:t>
      </w:r>
      <w:r w:rsidDel="00000000" w:rsidR="00000000" w:rsidRPr="00000000">
        <w:rPr>
          <w:rFonts w:ascii="Cambria" w:cs="Cambria" w:eastAsia="Cambria" w:hAnsi="Cambria"/>
          <w:b w:val="1"/>
          <w:highlight w:val="white"/>
          <w:rtl w:val="0"/>
        </w:rPr>
        <w:t xml:space="preserve">Download .csv</w:t>
      </w:r>
      <w:r w:rsidDel="00000000" w:rsidR="00000000" w:rsidRPr="00000000">
        <w:rPr>
          <w:rFonts w:ascii="Cambria" w:cs="Cambria" w:eastAsia="Cambria" w:hAnsi="Cambria"/>
          <w:highlight w:val="white"/>
          <w:rtl w:val="0"/>
        </w:rPr>
        <w:t xml:space="preserve"> to download the .CSV file that contains AWS Access Key, AWS Secret Key and other information, which is required to access Amazon Lex bots.</w:t>
      </w:r>
      <w:r w:rsidDel="00000000" w:rsidR="00000000" w:rsidRPr="00000000">
        <w:rPr>
          <w:color w:val="30353f"/>
          <w:sz w:val="20"/>
          <w:szCs w:val="20"/>
          <w:highlight w:val="white"/>
          <w:rtl w:val="0"/>
        </w:rPr>
        <w:br w:type="textWrapping"/>
      </w:r>
      <w:r w:rsidDel="00000000" w:rsidR="00000000" w:rsidRPr="00000000">
        <w:rPr>
          <w:rFonts w:ascii="Cambria" w:cs="Cambria" w:eastAsia="Cambria" w:hAnsi="Cambria"/>
          <w:highlight w:val="white"/>
          <w:rtl w:val="0"/>
        </w:rPr>
        <w:br w:type="textWrapping"/>
      </w:r>
      <w:r w:rsidDel="00000000" w:rsidR="00000000" w:rsidRPr="00000000">
        <w:rPr>
          <w:rFonts w:ascii="Cambria" w:cs="Cambria" w:eastAsia="Cambria" w:hAnsi="Cambria"/>
          <w:highlight w:val="white"/>
        </w:rPr>
        <w:drawing>
          <wp:inline distB="114300" distT="114300" distL="114300" distR="114300">
            <wp:extent cx="4855405" cy="1812996"/>
            <wp:effectExtent b="0" l="0" r="0" t="0"/>
            <wp:docPr id="296" name="image120.png"/>
            <a:graphic>
              <a:graphicData uri="http://schemas.openxmlformats.org/drawingml/2006/picture">
                <pic:pic>
                  <pic:nvPicPr>
                    <pic:cNvPr id="0" name="image120.png"/>
                    <pic:cNvPicPr preferRelativeResize="0"/>
                  </pic:nvPicPr>
                  <pic:blipFill>
                    <a:blip r:embed="rId115"/>
                    <a:srcRect b="0" l="0" r="0" t="0"/>
                    <a:stretch>
                      <a:fillRect/>
                    </a:stretch>
                  </pic:blipFill>
                  <pic:spPr>
                    <a:xfrm>
                      <a:off x="0" y="0"/>
                      <a:ext cx="4855405" cy="1812996"/>
                    </a:xfrm>
                    <a:prstGeom prst="rect"/>
                    <a:ln/>
                  </pic:spPr>
                </pic:pic>
              </a:graphicData>
            </a:graphic>
          </wp:inline>
        </w:drawing>
      </w:r>
      <w:r w:rsidDel="00000000" w:rsidR="00000000" w:rsidRPr="00000000">
        <w:rPr>
          <w:rFonts w:ascii="Cambria" w:cs="Cambria" w:eastAsia="Cambria" w:hAnsi="Cambria"/>
          <w:highlight w:val="white"/>
          <w:rtl w:val="0"/>
        </w:rPr>
        <w:br w:type="textWrapping"/>
      </w:r>
      <w:r w:rsidDel="00000000" w:rsidR="00000000" w:rsidRPr="00000000">
        <w:rPr>
          <w:rtl w:val="0"/>
        </w:rPr>
      </w:r>
    </w:p>
    <w:p w:rsidR="00000000" w:rsidDel="00000000" w:rsidP="00000000" w:rsidRDefault="00000000" w:rsidRPr="00000000" w14:paraId="00000188">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720" w:firstLine="0"/>
        <w:rPr>
          <w:rFonts w:ascii="Cambria" w:cs="Cambria" w:eastAsia="Cambria" w:hAnsi="Cambria"/>
          <w:highlight w:val="white"/>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Make sure that you download the credentials or copy the Access Key ID and Secret Access Key to a file.</w:t>
      </w:r>
      <w:r w:rsidDel="00000000" w:rsidR="00000000" w:rsidRPr="00000000">
        <w:rPr>
          <w:rtl w:val="0"/>
        </w:rPr>
      </w:r>
    </w:p>
    <w:p w:rsidR="00000000" w:rsidDel="00000000" w:rsidP="00000000" w:rsidRDefault="00000000" w:rsidRPr="00000000" w14:paraId="00000189">
      <w:pPr>
        <w:ind w:left="720" w:firstLine="0"/>
        <w:rPr>
          <w:color w:val="30353f"/>
          <w:sz w:val="20"/>
          <w:szCs w:val="20"/>
        </w:rPr>
      </w:pPr>
      <w:r w:rsidDel="00000000" w:rsidR="00000000" w:rsidRPr="00000000">
        <w:rPr>
          <w:rtl w:val="0"/>
        </w:rPr>
      </w:r>
    </w:p>
    <w:p w:rsidR="00000000" w:rsidDel="00000000" w:rsidP="00000000" w:rsidRDefault="00000000" w:rsidRPr="00000000" w14:paraId="0000018A">
      <w:pPr>
        <w:pStyle w:val="Heading2"/>
        <w:keepNext w:val="0"/>
        <w:keepLines w:val="0"/>
        <w:numPr>
          <w:ilvl w:val="0"/>
          <w:numId w:val="11"/>
        </w:numPr>
        <w:spacing w:after="60" w:before="300" w:lineRule="auto"/>
        <w:ind w:left="720" w:hanging="360"/>
      </w:pPr>
      <w:bookmarkStart w:colFirst="0" w:colLast="0" w:name="_heading=h.imrym1xzhklf" w:id="60"/>
      <w:bookmarkEnd w:id="60"/>
      <w:r w:rsidDel="00000000" w:rsidR="00000000" w:rsidRPr="00000000">
        <w:rPr>
          <w:rFonts w:ascii="Cambria" w:cs="Cambria" w:eastAsia="Cambria" w:hAnsi="Cambria"/>
          <w:b w:val="1"/>
          <w:sz w:val="26"/>
          <w:szCs w:val="26"/>
          <w:rtl w:val="0"/>
        </w:rPr>
        <w:t xml:space="preserve">Volt MX Iris Project Setup</w:t>
      </w:r>
      <w:r w:rsidDel="00000000" w:rsidR="00000000" w:rsidRPr="00000000">
        <w:rPr>
          <w:rtl w:val="0"/>
        </w:rPr>
      </w:r>
    </w:p>
    <w:p w:rsidR="00000000" w:rsidDel="00000000" w:rsidP="00000000" w:rsidRDefault="00000000" w:rsidRPr="00000000" w14:paraId="0000018B">
      <w:pPr>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rtl w:val="0"/>
        </w:rPr>
        <w:t xml:space="preserve">To run the chatbot, you have to configure the Volt MX Iris project as follows:</w:t>
      </w:r>
    </w:p>
    <w:p w:rsidR="00000000" w:rsidDel="00000000" w:rsidP="00000000" w:rsidRDefault="00000000" w:rsidRPr="00000000" w14:paraId="0000018C">
      <w:pPr>
        <w:numPr>
          <w:ilvl w:val="0"/>
          <w:numId w:val="86"/>
        </w:numPr>
        <w:spacing w:before="200" w:lineRule="auto"/>
        <w:ind w:left="1180" w:hanging="360"/>
        <w:rPr>
          <w:rFonts w:ascii="Cambria" w:cs="Cambria" w:eastAsia="Cambria" w:hAnsi="Cambria"/>
          <w:sz w:val="22"/>
          <w:szCs w:val="22"/>
        </w:rPr>
      </w:pPr>
      <w:hyperlink w:anchor="_heading=h.7k3l75kffrig">
        <w:r w:rsidDel="00000000" w:rsidR="00000000" w:rsidRPr="00000000">
          <w:rPr>
            <w:rFonts w:ascii="Cambria" w:cs="Cambria" w:eastAsia="Cambria" w:hAnsi="Cambria"/>
            <w:color w:val="1155cc"/>
            <w:u w:val="single"/>
            <w:rtl w:val="0"/>
          </w:rPr>
          <w:t xml:space="preserve">Set Operation Security Level</w:t>
        </w:r>
      </w:hyperlink>
      <w:r w:rsidDel="00000000" w:rsidR="00000000" w:rsidRPr="00000000">
        <w:rPr>
          <w:rtl w:val="0"/>
        </w:rPr>
      </w:r>
    </w:p>
    <w:p w:rsidR="00000000" w:rsidDel="00000000" w:rsidP="00000000" w:rsidRDefault="00000000" w:rsidRPr="00000000" w14:paraId="0000018D">
      <w:pPr>
        <w:numPr>
          <w:ilvl w:val="0"/>
          <w:numId w:val="86"/>
        </w:numPr>
        <w:ind w:left="1180" w:hanging="360"/>
        <w:rPr>
          <w:rFonts w:ascii="Cambria" w:cs="Cambria" w:eastAsia="Cambria" w:hAnsi="Cambria"/>
          <w:sz w:val="22"/>
          <w:szCs w:val="22"/>
        </w:rPr>
      </w:pPr>
      <w:hyperlink w:anchor="_heading=h.f4v6w2x17ufx">
        <w:r w:rsidDel="00000000" w:rsidR="00000000" w:rsidRPr="00000000">
          <w:rPr>
            <w:rFonts w:ascii="Cambria" w:cs="Cambria" w:eastAsia="Cambria" w:hAnsi="Cambria"/>
            <w:color w:val="1155cc"/>
            <w:u w:val="single"/>
            <w:rtl w:val="0"/>
          </w:rPr>
          <w:t xml:space="preserve">Publish the HCL Volt MX Foundry App</w:t>
        </w:r>
      </w:hyperlink>
      <w:r w:rsidDel="00000000" w:rsidR="00000000" w:rsidRPr="00000000">
        <w:rPr>
          <w:rtl w:val="0"/>
        </w:rPr>
      </w:r>
    </w:p>
    <w:p w:rsidR="00000000" w:rsidDel="00000000" w:rsidP="00000000" w:rsidRDefault="00000000" w:rsidRPr="00000000" w14:paraId="0000018E">
      <w:pPr>
        <w:numPr>
          <w:ilvl w:val="0"/>
          <w:numId w:val="86"/>
        </w:numPr>
        <w:ind w:left="1180" w:hanging="360"/>
        <w:rPr>
          <w:rFonts w:ascii="Cambria" w:cs="Cambria" w:eastAsia="Cambria" w:hAnsi="Cambria"/>
          <w:sz w:val="22"/>
          <w:szCs w:val="22"/>
        </w:rPr>
      </w:pPr>
      <w:hyperlink w:anchor="_heading=h.xhwflja6e1zq">
        <w:r w:rsidDel="00000000" w:rsidR="00000000" w:rsidRPr="00000000">
          <w:rPr>
            <w:rFonts w:ascii="Cambria" w:cs="Cambria" w:eastAsia="Cambria" w:hAnsi="Cambria"/>
            <w:color w:val="1155cc"/>
            <w:u w:val="single"/>
            <w:rtl w:val="0"/>
          </w:rPr>
          <w:t xml:space="preserve">Add NLP Configurations</w:t>
        </w:r>
      </w:hyperlink>
      <w:r w:rsidDel="00000000" w:rsidR="00000000" w:rsidRPr="00000000">
        <w:rPr>
          <w:rtl w:val="0"/>
        </w:rPr>
      </w:r>
    </w:p>
    <w:p w:rsidR="00000000" w:rsidDel="00000000" w:rsidP="00000000" w:rsidRDefault="00000000" w:rsidRPr="00000000" w14:paraId="0000018F">
      <w:pPr>
        <w:numPr>
          <w:ilvl w:val="0"/>
          <w:numId w:val="86"/>
        </w:numPr>
        <w:ind w:left="1180" w:hanging="360"/>
        <w:rPr>
          <w:rFonts w:ascii="Cambria" w:cs="Cambria" w:eastAsia="Cambria" w:hAnsi="Cambria"/>
          <w:sz w:val="22"/>
          <w:szCs w:val="22"/>
        </w:rPr>
      </w:pPr>
      <w:hyperlink w:anchor="_heading=h.4bkelcmzdzo2">
        <w:r w:rsidDel="00000000" w:rsidR="00000000" w:rsidRPr="00000000">
          <w:rPr>
            <w:rFonts w:ascii="Cambria" w:cs="Cambria" w:eastAsia="Cambria" w:hAnsi="Cambria"/>
            <w:color w:val="1155cc"/>
            <w:u w:val="single"/>
            <w:rtl w:val="0"/>
          </w:rPr>
          <w:t xml:space="preserve">Provide Permissions</w:t>
        </w:r>
      </w:hyperlink>
      <w:r w:rsidDel="00000000" w:rsidR="00000000" w:rsidRPr="00000000">
        <w:rPr>
          <w:rtl w:val="0"/>
        </w:rPr>
      </w:r>
    </w:p>
    <w:p w:rsidR="00000000" w:rsidDel="00000000" w:rsidP="00000000" w:rsidRDefault="00000000" w:rsidRPr="00000000" w14:paraId="00000190">
      <w:pPr>
        <w:numPr>
          <w:ilvl w:val="0"/>
          <w:numId w:val="86"/>
        </w:numPr>
        <w:spacing w:after="200" w:lineRule="auto"/>
        <w:ind w:left="1180" w:hanging="360"/>
        <w:rPr>
          <w:rFonts w:ascii="Cambria" w:cs="Cambria" w:eastAsia="Cambria" w:hAnsi="Cambria"/>
          <w:sz w:val="22"/>
          <w:szCs w:val="22"/>
        </w:rPr>
      </w:pPr>
      <w:hyperlink w:anchor="_heading=h.9nnepol7voh2">
        <w:r w:rsidDel="00000000" w:rsidR="00000000" w:rsidRPr="00000000">
          <w:rPr>
            <w:rFonts w:ascii="Cambria" w:cs="Cambria" w:eastAsia="Cambria" w:hAnsi="Cambria"/>
            <w:color w:val="1155cc"/>
            <w:u w:val="single"/>
            <w:rtl w:val="0"/>
          </w:rPr>
          <w:t xml:space="preserve">Refresh the Project</w:t>
        </w:r>
      </w:hyperlink>
      <w:r w:rsidDel="00000000" w:rsidR="00000000" w:rsidRPr="00000000">
        <w:rPr>
          <w:rtl w:val="0"/>
        </w:rPr>
      </w:r>
    </w:p>
    <w:p w:rsidR="00000000" w:rsidDel="00000000" w:rsidP="00000000" w:rsidRDefault="00000000" w:rsidRPr="00000000" w14:paraId="00000191">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936.0000000000001" w:firstLine="0"/>
        <w:rPr>
          <w:rFonts w:ascii="Cambria" w:cs="Cambria" w:eastAsia="Cambria" w:hAnsi="Cambria"/>
          <w:color w:val="30353f"/>
        </w:rPr>
      </w:pPr>
      <w:r w:rsidDel="00000000" w:rsidR="00000000" w:rsidRPr="00000000">
        <w:rPr>
          <w:rFonts w:ascii="Cambria" w:cs="Cambria" w:eastAsia="Cambria" w:hAnsi="Cambria"/>
          <w:b w:val="1"/>
          <w:color w:val="30353f"/>
          <w:rtl w:val="0"/>
        </w:rPr>
        <w:t xml:space="preserve">Note</w:t>
      </w:r>
      <w:r w:rsidDel="00000000" w:rsidR="00000000" w:rsidRPr="00000000">
        <w:rPr>
          <w:rFonts w:ascii="Cambria" w:cs="Cambria" w:eastAsia="Cambria" w:hAnsi="Cambria"/>
          <w:color w:val="30353f"/>
          <w:rtl w:val="0"/>
        </w:rPr>
        <w:t xml:space="preserve">: Before you configure your Volt MX Iris project, ensure that you have imported the chatbot to your Volt MX Iris Project. For more information about how to import the chatbot to your Volt MX Iris project, refer to the </w:t>
      </w:r>
      <w:hyperlink w:anchor="_heading=h.yaibwx9fmlzx">
        <w:r w:rsidDel="00000000" w:rsidR="00000000" w:rsidRPr="00000000">
          <w:rPr>
            <w:rFonts w:ascii="Cambria" w:cs="Cambria" w:eastAsia="Cambria" w:hAnsi="Cambria"/>
            <w:color w:val="1155cc"/>
            <w:u w:val="single"/>
            <w:rtl w:val="0"/>
          </w:rPr>
          <w:t xml:space="preserve">Import the Project</w:t>
        </w:r>
      </w:hyperlink>
      <w:r w:rsidDel="00000000" w:rsidR="00000000" w:rsidRPr="00000000">
        <w:rPr>
          <w:rFonts w:ascii="Cambria" w:cs="Cambria" w:eastAsia="Cambria" w:hAnsi="Cambria"/>
          <w:color w:val="30353f"/>
          <w:rtl w:val="0"/>
        </w:rPr>
        <w:t xml:space="preserve"> section on the </w:t>
      </w:r>
      <w:hyperlink w:anchor="_heading=h.48t11lmllyg2">
        <w:r w:rsidDel="00000000" w:rsidR="00000000" w:rsidRPr="00000000">
          <w:rPr>
            <w:rFonts w:ascii="Cambria" w:cs="Cambria" w:eastAsia="Cambria" w:hAnsi="Cambria"/>
            <w:color w:val="1155cc"/>
            <w:u w:val="single"/>
            <w:rtl w:val="0"/>
          </w:rPr>
          <w:t xml:space="preserve">References</w:t>
        </w:r>
      </w:hyperlink>
      <w:r w:rsidDel="00000000" w:rsidR="00000000" w:rsidRPr="00000000">
        <w:rPr>
          <w:rFonts w:ascii="Cambria" w:cs="Cambria" w:eastAsia="Cambria" w:hAnsi="Cambria"/>
          <w:color w:val="30353f"/>
          <w:rtl w:val="0"/>
        </w:rPr>
        <w:t xml:space="preserve"> page.</w:t>
      </w:r>
    </w:p>
    <w:p w:rsidR="00000000" w:rsidDel="00000000" w:rsidP="00000000" w:rsidRDefault="00000000" w:rsidRPr="00000000" w14:paraId="00000192">
      <w:pPr>
        <w:pStyle w:val="Heading4"/>
        <w:keepNext w:val="0"/>
        <w:keepLines w:val="0"/>
        <w:numPr>
          <w:ilvl w:val="0"/>
          <w:numId w:val="114"/>
        </w:numPr>
        <w:spacing w:after="0" w:before="220" w:lineRule="auto"/>
        <w:ind w:left="720" w:hanging="360"/>
        <w:rPr>
          <w:rFonts w:ascii="Cambria" w:cs="Cambria" w:eastAsia="Cambria" w:hAnsi="Cambria"/>
          <w:b w:val="1"/>
          <w:color w:val="000000"/>
          <w:u w:val="none"/>
        </w:rPr>
      </w:pPr>
      <w:bookmarkStart w:colFirst="0" w:colLast="0" w:name="_heading=h.7k3l75kffrig" w:id="61"/>
      <w:bookmarkEnd w:id="61"/>
      <w:r w:rsidDel="00000000" w:rsidR="00000000" w:rsidRPr="00000000">
        <w:rPr>
          <w:rFonts w:ascii="Cambria" w:cs="Cambria" w:eastAsia="Cambria" w:hAnsi="Cambria"/>
          <w:b w:val="1"/>
          <w:color w:val="000000"/>
          <w:rtl w:val="0"/>
        </w:rPr>
        <w:t xml:space="preserve">Set Operation Security Level</w:t>
      </w:r>
      <w:r w:rsidDel="00000000" w:rsidR="00000000" w:rsidRPr="00000000">
        <w:rPr>
          <w:rtl w:val="0"/>
        </w:rPr>
      </w:r>
    </w:p>
    <w:p w:rsidR="00000000" w:rsidDel="00000000" w:rsidP="00000000" w:rsidRDefault="00000000" w:rsidRPr="00000000" w14:paraId="00000193">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When you import the chatbot to your Volt MX Iris project, the HCL Volt MX Foundry services of the chatbot are added to the HCL Volt MX Foundry app, which is associated with the Volt MX Iris project. While importing the chatbot to your Volt MX Iris project, if there is no HCL Volt MX Foundry app associated with the existing Volt MX Iris project, a new HCL Volt MX Foundry app is automatically added to your HCL Volt MX Foundry environment and is associated with your Volt MX Iris.</w:t>
      </w:r>
    </w:p>
    <w:p w:rsidR="00000000" w:rsidDel="00000000" w:rsidP="00000000" w:rsidRDefault="00000000" w:rsidRPr="00000000" w14:paraId="00000194">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To set the Operation Security Level, follow these steps:</w:t>
      </w:r>
    </w:p>
    <w:p w:rsidR="00000000" w:rsidDel="00000000" w:rsidP="00000000" w:rsidRDefault="00000000" w:rsidRPr="00000000" w14:paraId="00000195">
      <w:pPr>
        <w:numPr>
          <w:ilvl w:val="0"/>
          <w:numId w:val="12"/>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Click the HCL Volt MX Foundry app associated with your Volt MX  Iris project from the Project Explorer. Click </w:t>
      </w:r>
      <w:r w:rsidDel="00000000" w:rsidR="00000000" w:rsidRPr="00000000">
        <w:rPr>
          <w:rFonts w:ascii="Cambria" w:cs="Cambria" w:eastAsia="Cambria" w:hAnsi="Cambria"/>
          <w:b w:val="1"/>
          <w:rtl w:val="0"/>
        </w:rPr>
        <w:t xml:space="preserve">DATA &amp; SERVICES</w:t>
      </w:r>
      <w:r w:rsidDel="00000000" w:rsidR="00000000" w:rsidRPr="00000000">
        <w:rPr>
          <w:rtl w:val="0"/>
        </w:rPr>
      </w:r>
    </w:p>
    <w:p w:rsidR="00000000" w:rsidDel="00000000" w:rsidP="00000000" w:rsidRDefault="00000000" w:rsidRPr="00000000" w14:paraId="00000196">
      <w:pPr>
        <w:spacing w:after="200" w:before="200" w:lineRule="auto"/>
        <w:ind w:left="1353.6"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4743450" cy="1818133"/>
            <wp:effectExtent b="0" l="0" r="0" t="0"/>
            <wp:docPr id="355" name="image4.png"/>
            <a:graphic>
              <a:graphicData uri="http://schemas.openxmlformats.org/drawingml/2006/picture">
                <pic:pic>
                  <pic:nvPicPr>
                    <pic:cNvPr id="0" name="image4.png"/>
                    <pic:cNvPicPr preferRelativeResize="0"/>
                  </pic:nvPicPr>
                  <pic:blipFill>
                    <a:blip r:embed="rId55"/>
                    <a:srcRect b="0" l="0" r="0" t="0"/>
                    <a:stretch>
                      <a:fillRect/>
                    </a:stretch>
                  </pic:blipFill>
                  <pic:spPr>
                    <a:xfrm>
                      <a:off x="0" y="0"/>
                      <a:ext cx="4743450" cy="1818133"/>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numPr>
          <w:ilvl w:val="0"/>
          <w:numId w:val="12"/>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Under the </w:t>
      </w:r>
      <w:r w:rsidDel="00000000" w:rsidR="00000000" w:rsidRPr="00000000">
        <w:rPr>
          <w:rFonts w:ascii="Cambria" w:cs="Cambria" w:eastAsia="Cambria" w:hAnsi="Cambria"/>
          <w:b w:val="1"/>
          <w:rtl w:val="0"/>
        </w:rPr>
        <w:t xml:space="preserve">Configure Services</w:t>
      </w:r>
      <w:r w:rsidDel="00000000" w:rsidR="00000000" w:rsidRPr="00000000">
        <w:rPr>
          <w:rFonts w:ascii="Cambria" w:cs="Cambria" w:eastAsia="Cambria" w:hAnsi="Cambria"/>
          <w:rtl w:val="0"/>
        </w:rPr>
        <w:t xml:space="preserve"> tab, click </w:t>
      </w:r>
      <w:r w:rsidDel="00000000" w:rsidR="00000000" w:rsidRPr="00000000">
        <w:rPr>
          <w:rFonts w:ascii="Cambria" w:cs="Cambria" w:eastAsia="Cambria" w:hAnsi="Cambria"/>
          <w:b w:val="1"/>
          <w:rtl w:val="0"/>
        </w:rPr>
        <w:t xml:space="preserve">Integration</w:t>
      </w:r>
      <w:r w:rsidDel="00000000" w:rsidR="00000000" w:rsidRPr="00000000">
        <w:rPr>
          <w:rFonts w:ascii="Cambria" w:cs="Cambria" w:eastAsia="Cambria" w:hAnsi="Cambria"/>
          <w:rtl w:val="0"/>
        </w:rPr>
        <w:t xml:space="preserve"> and then click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Integration service.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3967163" cy="2234184"/>
            <wp:effectExtent b="0" l="0" r="0" t="0"/>
            <wp:docPr id="297"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3967163" cy="2234184"/>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99">
      <w:pPr>
        <w:numPr>
          <w:ilvl w:val="0"/>
          <w:numId w:val="12"/>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On the right pane, expand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service and then select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5166799" cy="2757282"/>
            <wp:effectExtent b="0" l="0" r="0" t="0"/>
            <wp:docPr id="274" name="image98.png"/>
            <a:graphic>
              <a:graphicData uri="http://schemas.openxmlformats.org/drawingml/2006/picture">
                <pic:pic>
                  <pic:nvPicPr>
                    <pic:cNvPr id="0" name="image98.png"/>
                    <pic:cNvPicPr preferRelativeResize="0"/>
                  </pic:nvPicPr>
                  <pic:blipFill>
                    <a:blip r:embed="rId56"/>
                    <a:srcRect b="0" l="0" r="0" t="0"/>
                    <a:stretch>
                      <a:fillRect/>
                    </a:stretch>
                  </pic:blipFill>
                  <pic:spPr>
                    <a:xfrm>
                      <a:off x="0" y="0"/>
                      <a:ext cx="5166799" cy="2757282"/>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9B">
      <w:pPr>
        <w:numPr>
          <w:ilvl w:val="0"/>
          <w:numId w:val="12"/>
        </w:numPr>
        <w:spacing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For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 you can set the Operation Security Level based on your requirement. By default, the Operation Security Level is set as </w:t>
      </w:r>
      <w:r w:rsidDel="00000000" w:rsidR="00000000" w:rsidRPr="00000000">
        <w:rPr>
          <w:rFonts w:ascii="Cambria" w:cs="Cambria" w:eastAsia="Cambria" w:hAnsi="Cambria"/>
          <w:b w:val="1"/>
          <w:rtl w:val="0"/>
        </w:rPr>
        <w:t xml:space="preserve">Authenticated App Users</w:t>
      </w:r>
      <w:r w:rsidDel="00000000" w:rsidR="00000000" w:rsidRPr="00000000">
        <w:rPr>
          <w:rFonts w:ascii="Cambria" w:cs="Cambria" w:eastAsia="Cambria" w:hAnsi="Cambria"/>
          <w:rtl w:val="0"/>
        </w:rPr>
        <w:t xml:space="preserve">, which does not allow you to access the chatbot if your authentication fails. Only if the authentication is successful, you will be able to access the chatbot.</w:t>
      </w:r>
    </w:p>
    <w:p w:rsidR="00000000" w:rsidDel="00000000" w:rsidP="00000000" w:rsidRDefault="00000000" w:rsidRPr="00000000" w14:paraId="0000019C">
      <w:pPr>
        <w:numPr>
          <w:ilvl w:val="0"/>
          <w:numId w:val="12"/>
        </w:numPr>
        <w:spacing w:after="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You can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do not require any authentication for your app. Any individual can then access the app.</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4614863" cy="1508705"/>
            <wp:effectExtent b="0" l="0" r="0" t="0"/>
            <wp:docPr id="277" name="image101.png"/>
            <a:graphic>
              <a:graphicData uri="http://schemas.openxmlformats.org/drawingml/2006/picture">
                <pic:pic>
                  <pic:nvPicPr>
                    <pic:cNvPr id="0" name="image101.png"/>
                    <pic:cNvPicPr preferRelativeResize="0"/>
                  </pic:nvPicPr>
                  <pic:blipFill>
                    <a:blip r:embed="rId57"/>
                    <a:srcRect b="0" l="0" r="0" t="0"/>
                    <a:stretch>
                      <a:fillRect/>
                    </a:stretch>
                  </pic:blipFill>
                  <pic:spPr>
                    <a:xfrm>
                      <a:off x="0" y="0"/>
                      <a:ext cx="4614863" cy="1508705"/>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872.0000000000002" w:firstLine="0"/>
        <w:rPr>
          <w:rFonts w:ascii="Cambria" w:cs="Cambria" w:eastAsia="Cambria" w:hAnsi="Cambria"/>
          <w:b w:val="1"/>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For your convenience,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set the Operation Security Level as </w:t>
      </w:r>
      <w:r w:rsidDel="00000000" w:rsidR="00000000" w:rsidRPr="00000000">
        <w:rPr>
          <w:rFonts w:ascii="Cambria" w:cs="Cambria" w:eastAsia="Cambria" w:hAnsi="Cambria"/>
          <w:b w:val="1"/>
          <w:rtl w:val="0"/>
        </w:rPr>
        <w:t xml:space="preserve">Authenticated App User</w:t>
      </w:r>
      <w:r w:rsidDel="00000000" w:rsidR="00000000" w:rsidRPr="00000000">
        <w:rPr>
          <w:rFonts w:ascii="Cambria" w:cs="Cambria" w:eastAsia="Cambria" w:hAnsi="Cambria"/>
          <w:rtl w:val="0"/>
        </w:rPr>
        <w:t xml:space="preserve">, ensure that you configure the credentials in the Identity service of your app.</w:t>
      </w:r>
      <w:r w:rsidDel="00000000" w:rsidR="00000000" w:rsidRPr="00000000">
        <w:rPr>
          <w:rtl w:val="0"/>
        </w:rPr>
      </w:r>
    </w:p>
    <w:p w:rsidR="00000000" w:rsidDel="00000000" w:rsidP="00000000" w:rsidRDefault="00000000" w:rsidRPr="00000000" w14:paraId="0000019E">
      <w:pPr>
        <w:numPr>
          <w:ilvl w:val="0"/>
          <w:numId w:val="12"/>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Save the operation, and then click the icon</w:t>
      </w:r>
      <w:r w:rsidDel="00000000" w:rsidR="00000000" w:rsidRPr="00000000">
        <w:rPr>
          <w:rFonts w:ascii="Cambria" w:cs="Cambria" w:eastAsia="Cambria" w:hAnsi="Cambria"/>
        </w:rPr>
        <w:drawing>
          <wp:inline distB="114300" distT="114300" distL="114300" distR="114300">
            <wp:extent cx="227039" cy="209550"/>
            <wp:effectExtent b="0" l="0" r="0" t="0"/>
            <wp:docPr id="162"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rtl w:val="0"/>
        </w:rPr>
        <w:t xml:space="preserve">  to go back to Volt MX Iris.</w:t>
      </w:r>
    </w:p>
    <w:p w:rsidR="00000000" w:rsidDel="00000000" w:rsidP="00000000" w:rsidRDefault="00000000" w:rsidRPr="00000000" w14:paraId="0000019F">
      <w:pPr>
        <w:spacing w:after="200" w:before="200" w:lineRule="auto"/>
        <w:ind w:left="1353.6" w:firstLine="0"/>
        <w:jc w:val="both"/>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667250" cy="2663464"/>
            <wp:effectExtent b="0" l="0" r="0" t="0"/>
            <wp:docPr id="177" name="image5.png"/>
            <a:graphic>
              <a:graphicData uri="http://schemas.openxmlformats.org/drawingml/2006/picture">
                <pic:pic>
                  <pic:nvPicPr>
                    <pic:cNvPr id="0" name="image5.png"/>
                    <pic:cNvPicPr preferRelativeResize="0"/>
                  </pic:nvPicPr>
                  <pic:blipFill>
                    <a:blip r:embed="rId59"/>
                    <a:srcRect b="0" l="0" r="0" t="0"/>
                    <a:stretch>
                      <a:fillRect/>
                    </a:stretch>
                  </pic:blipFill>
                  <pic:spPr>
                    <a:xfrm>
                      <a:off x="0" y="0"/>
                      <a:ext cx="4667250" cy="2663464"/>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spacing w:after="200" w:before="200" w:lineRule="auto"/>
        <w:ind w:left="720" w:firstLine="0"/>
        <w:jc w:val="both"/>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A1">
      <w:pPr>
        <w:pStyle w:val="Heading4"/>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color w:val="000000"/>
        </w:rPr>
      </w:pPr>
      <w:bookmarkStart w:colFirst="0" w:colLast="0" w:name="_heading=h.f4v6w2x17ufx" w:id="62"/>
      <w:bookmarkEnd w:id="62"/>
      <w:r w:rsidDel="00000000" w:rsidR="00000000" w:rsidRPr="00000000">
        <w:rPr>
          <w:rFonts w:ascii="Cambria" w:cs="Cambria" w:eastAsia="Cambria" w:hAnsi="Cambria"/>
          <w:b w:val="1"/>
          <w:color w:val="000000"/>
          <w:rtl w:val="0"/>
        </w:rPr>
        <w:t xml:space="preserve">Publish the HCL Volt MX Foundry App</w:t>
      </w:r>
      <w:r w:rsidDel="00000000" w:rsidR="00000000" w:rsidRPr="00000000">
        <w:rPr>
          <w:rtl w:val="0"/>
        </w:rPr>
      </w:r>
    </w:p>
    <w:p w:rsidR="00000000" w:rsidDel="00000000" w:rsidP="00000000" w:rsidRDefault="00000000" w:rsidRPr="00000000" w14:paraId="000001A2">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After you set the Operation Security Level, you must publish the HCL Volt MX Foundry app. To   publish the HCL Volt MX Foundry, follow these steps:</w:t>
      </w:r>
    </w:p>
    <w:p w:rsidR="00000000" w:rsidDel="00000000" w:rsidP="00000000" w:rsidRDefault="00000000" w:rsidRPr="00000000" w14:paraId="000001A3">
      <w:pPr>
        <w:numPr>
          <w:ilvl w:val="0"/>
          <w:numId w:val="5"/>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In Volt MX Iris, click </w:t>
      </w:r>
      <w:r w:rsidDel="00000000" w:rsidR="00000000" w:rsidRPr="00000000">
        <w:rPr>
          <w:rFonts w:ascii="Cambria" w:cs="Cambria" w:eastAsia="Cambria" w:hAnsi="Cambria"/>
          <w:b w:val="1"/>
          <w:rtl w:val="0"/>
        </w:rPr>
        <w:t xml:space="preserve">DATA &amp; SERVICES</w:t>
      </w:r>
      <w:r w:rsidDel="00000000" w:rsidR="00000000" w:rsidRPr="00000000">
        <w:rPr>
          <w:rFonts w:ascii="Cambria" w:cs="Cambria" w:eastAsia="Cambria" w:hAnsi="Cambria"/>
          <w:rtl w:val="0"/>
        </w:rPr>
        <w:t xml:space="preserve">, and then click </w:t>
      </w:r>
      <w:r w:rsidDel="00000000" w:rsidR="00000000" w:rsidRPr="00000000">
        <w:rPr>
          <w:rFonts w:ascii="Cambria" w:cs="Cambria" w:eastAsia="Cambria" w:hAnsi="Cambria"/>
          <w:b w:val="1"/>
          <w:rtl w:val="0"/>
        </w:rPr>
        <w:t xml:space="preserve">Publish Project Services</w:t>
      </w:r>
      <w:r w:rsidDel="00000000" w:rsidR="00000000" w:rsidRPr="00000000">
        <w:rPr>
          <w:rFonts w:ascii="Cambria" w:cs="Cambria" w:eastAsia="Cambria" w:hAnsi="Cambria"/>
          <w:rtl w:val="0"/>
        </w:rPr>
        <w:t xml:space="preserve"> to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 to your foundry app.</w:t>
      </w:r>
    </w:p>
    <w:p w:rsidR="00000000" w:rsidDel="00000000" w:rsidP="00000000" w:rsidRDefault="00000000" w:rsidRPr="00000000" w14:paraId="000001A4">
      <w:pPr>
        <w:spacing w:after="200" w:before="200" w:lineRule="auto"/>
        <w:ind w:left="720" w:firstLine="72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185988" cy="2179199"/>
            <wp:effectExtent b="0" l="0" r="0" t="0"/>
            <wp:docPr id="229"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2185988" cy="2179199"/>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A6">
      <w:pPr>
        <w:numPr>
          <w:ilvl w:val="0"/>
          <w:numId w:val="5"/>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Select the environment to which you want to publish your app, and then click </w:t>
      </w:r>
      <w:r w:rsidDel="00000000" w:rsidR="00000000" w:rsidRPr="00000000">
        <w:rPr>
          <w:rFonts w:ascii="Cambria" w:cs="Cambria" w:eastAsia="Cambria" w:hAnsi="Cambria"/>
          <w:b w:val="1"/>
          <w:rtl w:val="0"/>
        </w:rPr>
        <w:t xml:space="preserve">Publish</w:t>
      </w:r>
      <w:r w:rsidDel="00000000" w:rsidR="00000000" w:rsidRPr="00000000">
        <w:rPr>
          <w:rFonts w:ascii="Cambria" w:cs="Cambria" w:eastAsia="Cambria" w:hAnsi="Cambria"/>
          <w:rtl w:val="0"/>
        </w:rPr>
        <w:t xml:space="preserve">.</w:t>
      </w:r>
    </w:p>
    <w:p w:rsidR="00000000" w:rsidDel="00000000" w:rsidP="00000000" w:rsidRDefault="00000000" w:rsidRPr="00000000" w14:paraId="000001A7">
      <w:pPr>
        <w:spacing w:after="200" w:before="200" w:lineRule="auto"/>
        <w:ind w:left="144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4648200" cy="2261756"/>
            <wp:effectExtent b="0" l="0" r="0" t="0"/>
            <wp:docPr id="334"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4648200" cy="2261756"/>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numPr>
          <w:ilvl w:val="0"/>
          <w:numId w:val="5"/>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After the app is published to your environment, the following window appears confirming the publish.</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638675" cy="2797968"/>
            <wp:effectExtent b="0" l="0" r="0" t="0"/>
            <wp:docPr id="184"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4638675" cy="2797968"/>
                    </a:xfrm>
                    <a:prstGeom prst="rect"/>
                    <a:ln/>
                  </pic:spPr>
                </pic:pic>
              </a:graphicData>
            </a:graphic>
          </wp:inline>
        </w:drawing>
      </w:r>
      <w:r w:rsidDel="00000000" w:rsidR="00000000" w:rsidRPr="00000000">
        <w:rPr>
          <w:rtl w:val="0"/>
        </w:rPr>
      </w:r>
    </w:p>
    <w:p w:rsidR="00000000" w:rsidDel="00000000" w:rsidP="00000000" w:rsidRDefault="00000000" w:rsidRPr="00000000" w14:paraId="000001A9">
      <w:pPr>
        <w:spacing w:after="200" w:before="200" w:lineRule="auto"/>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AA">
      <w:pPr>
        <w:pStyle w:val="Heading4"/>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color w:val="000000"/>
        </w:rPr>
      </w:pPr>
      <w:bookmarkStart w:colFirst="0" w:colLast="0" w:name="_heading=h.xhwflja6e1zq" w:id="63"/>
      <w:bookmarkEnd w:id="63"/>
      <w:r w:rsidDel="00000000" w:rsidR="00000000" w:rsidRPr="00000000">
        <w:rPr>
          <w:rFonts w:ascii="Cambria" w:cs="Cambria" w:eastAsia="Cambria" w:hAnsi="Cambria"/>
          <w:b w:val="1"/>
          <w:color w:val="000000"/>
          <w:rtl w:val="0"/>
        </w:rPr>
        <w:t xml:space="preserve">Add NLP Configurations</w:t>
      </w:r>
      <w:r w:rsidDel="00000000" w:rsidR="00000000" w:rsidRPr="00000000">
        <w:rPr>
          <w:rtl w:val="0"/>
        </w:rPr>
      </w:r>
    </w:p>
    <w:p w:rsidR="00000000" w:rsidDel="00000000" w:rsidP="00000000" w:rsidRDefault="00000000" w:rsidRPr="00000000" w14:paraId="000001AB">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After publishing your app, you must configure the NLP settings. To configure your NLP settings, follow these steps:</w:t>
      </w:r>
    </w:p>
    <w:p w:rsidR="00000000" w:rsidDel="00000000" w:rsidP="00000000" w:rsidRDefault="00000000" w:rsidRPr="00000000" w14:paraId="000001AC">
      <w:pPr>
        <w:numPr>
          <w:ilvl w:val="0"/>
          <w:numId w:val="125"/>
        </w:numPr>
        <w:spacing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On the left navigation pane, click the icon </w:t>
      </w:r>
      <w:r w:rsidDel="00000000" w:rsidR="00000000" w:rsidRPr="00000000">
        <w:rPr>
          <w:rFonts w:ascii="Cambria" w:cs="Cambria" w:eastAsia="Cambria" w:hAnsi="Cambria"/>
        </w:rPr>
        <w:drawing>
          <wp:inline distB="114300" distT="114300" distL="114300" distR="114300">
            <wp:extent cx="227039" cy="209550"/>
            <wp:effectExtent b="0" l="0" r="0" t="0"/>
            <wp:docPr id="320"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rtl w:val="0"/>
        </w:rPr>
        <w:t xml:space="preserve"> to go back to Volt MX Iris from the Publish page.</w:t>
      </w:r>
      <w:r w:rsidDel="00000000" w:rsidR="00000000" w:rsidRPr="00000000">
        <w:rPr>
          <w:rtl w:val="0"/>
        </w:rPr>
      </w:r>
    </w:p>
    <w:p w:rsidR="00000000" w:rsidDel="00000000" w:rsidP="00000000" w:rsidRDefault="00000000" w:rsidRPr="00000000" w14:paraId="000001AD">
      <w:pPr>
        <w:numPr>
          <w:ilvl w:val="0"/>
          <w:numId w:val="125"/>
        </w:numPr>
        <w:ind w:left="1080" w:hanging="360"/>
        <w:rPr>
          <w:rFonts w:ascii="Cambria" w:cs="Cambria" w:eastAsia="Cambria" w:hAnsi="Cambria"/>
          <w:u w:val="none"/>
        </w:rPr>
      </w:pPr>
      <w:r w:rsidDel="00000000" w:rsidR="00000000" w:rsidRPr="00000000">
        <w:rPr>
          <w:rFonts w:ascii="Cambria" w:cs="Cambria" w:eastAsia="Cambria" w:hAnsi="Cambria"/>
          <w:rtl w:val="0"/>
        </w:rPr>
        <w:t xml:space="preserve">On the Project Explorer, go to the form that contains the chatbot and then select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1AE">
      <w:pPr>
        <w:numPr>
          <w:ilvl w:val="0"/>
          <w:numId w:val="125"/>
        </w:numPr>
        <w:ind w:left="1080" w:hanging="360"/>
        <w:rPr>
          <w:rFonts w:ascii="Cambria" w:cs="Cambria" w:eastAsia="Cambria" w:hAnsi="Cambria"/>
          <w:u w:val="none"/>
        </w:rPr>
      </w:pPr>
      <w:r w:rsidDel="00000000" w:rsidR="00000000" w:rsidRPr="00000000">
        <w:rPr>
          <w:rFonts w:ascii="Cambria" w:cs="Cambria" w:eastAsia="Cambria" w:hAnsi="Cambria"/>
          <w:rtl w:val="0"/>
        </w:rPr>
        <w:t xml:space="preserve">On the </w:t>
      </w:r>
      <w:r w:rsidDel="00000000" w:rsidR="00000000" w:rsidRPr="00000000">
        <w:rPr>
          <w:rFonts w:ascii="Cambria" w:cs="Cambria" w:eastAsia="Cambria" w:hAnsi="Cambria"/>
          <w:b w:val="1"/>
          <w:rtl w:val="0"/>
        </w:rPr>
        <w:t xml:space="preserve">Properties</w:t>
      </w:r>
      <w:r w:rsidDel="00000000" w:rsidR="00000000" w:rsidRPr="00000000">
        <w:rPr>
          <w:rFonts w:ascii="Cambria" w:cs="Cambria" w:eastAsia="Cambria" w:hAnsi="Cambria"/>
          <w:rtl w:val="0"/>
        </w:rPr>
        <w:t xml:space="preserve"> panel, click the </w:t>
      </w:r>
      <w:r w:rsidDel="00000000" w:rsidR="00000000" w:rsidRPr="00000000">
        <w:rPr>
          <w:rFonts w:ascii="Cambria" w:cs="Cambria" w:eastAsia="Cambria" w:hAnsi="Cambria"/>
          <w:b w:val="1"/>
          <w:rtl w:val="0"/>
        </w:rPr>
        <w:t xml:space="preserve">Action</w:t>
      </w:r>
      <w:r w:rsidDel="00000000" w:rsidR="00000000" w:rsidRPr="00000000">
        <w:rPr>
          <w:rFonts w:ascii="Cambria" w:cs="Cambria" w:eastAsia="Cambria" w:hAnsi="Cambria"/>
          <w:rtl w:val="0"/>
        </w:rPr>
        <w:t xml:space="preserve"> tab, and then go to the </w:t>
      </w:r>
      <w:r w:rsidDel="00000000" w:rsidR="00000000" w:rsidRPr="00000000">
        <w:rPr>
          <w:rFonts w:ascii="Cambria" w:cs="Cambria" w:eastAsia="Cambria" w:hAnsi="Cambria"/>
          <w:b w:val="1"/>
          <w:rtl w:val="0"/>
        </w:rPr>
        <w:t xml:space="preserve">Chatbot</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nConfiguration</w:t>
      </w:r>
      <w:r w:rsidDel="00000000" w:rsidR="00000000" w:rsidRPr="00000000">
        <w:rPr>
          <w:rFonts w:ascii="Cambria" w:cs="Cambria" w:eastAsia="Cambria" w:hAnsi="Cambria"/>
          <w:rtl w:val="0"/>
        </w:rPr>
        <w:t xml:space="preserve"> event. Click </w:t>
      </w:r>
      <w:r w:rsidDel="00000000" w:rsidR="00000000" w:rsidRPr="00000000">
        <w:rPr>
          <w:rFonts w:ascii="Cambria" w:cs="Cambria" w:eastAsia="Cambria" w:hAnsi="Cambria"/>
          <w:b w:val="1"/>
          <w:rtl w:val="0"/>
        </w:rPr>
        <w:t xml:space="preserve">Edit</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color w:val="30353f"/>
          <w:sz w:val="20"/>
          <w:szCs w:val="20"/>
        </w:rPr>
        <w:drawing>
          <wp:inline distB="114300" distT="114300" distL="114300" distR="114300">
            <wp:extent cx="4538663" cy="1914525"/>
            <wp:effectExtent b="0" l="0" r="0" t="0"/>
            <wp:docPr id="257" name="image49.png"/>
            <a:graphic>
              <a:graphicData uri="http://schemas.openxmlformats.org/drawingml/2006/picture">
                <pic:pic>
                  <pic:nvPicPr>
                    <pic:cNvPr id="0" name="image49.png"/>
                    <pic:cNvPicPr preferRelativeResize="0"/>
                  </pic:nvPicPr>
                  <pic:blipFill>
                    <a:blip r:embed="rId61"/>
                    <a:srcRect b="0" l="0" r="0" t="0"/>
                    <a:stretch>
                      <a:fillRect/>
                    </a:stretch>
                  </pic:blipFill>
                  <pic:spPr>
                    <a:xfrm>
                      <a:off x="0" y="0"/>
                      <a:ext cx="4538663"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numPr>
          <w:ilvl w:val="0"/>
          <w:numId w:val="125"/>
        </w:numPr>
        <w:spacing w:after="0" w:afterAutospacing="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Open the Code Snippet attached to the </w:t>
      </w:r>
      <w:r w:rsidDel="00000000" w:rsidR="00000000" w:rsidRPr="00000000">
        <w:rPr>
          <w:rFonts w:ascii="Cambria" w:cs="Cambria" w:eastAsia="Cambria" w:hAnsi="Cambria"/>
          <w:b w:val="1"/>
          <w:rtl w:val="0"/>
        </w:rPr>
        <w:t xml:space="preserve">nConfiguration</w:t>
      </w:r>
      <w:r w:rsidDel="00000000" w:rsidR="00000000" w:rsidRPr="00000000">
        <w:rPr>
          <w:rFonts w:ascii="Cambria" w:cs="Cambria" w:eastAsia="Cambria" w:hAnsi="Cambria"/>
          <w:rtl w:val="0"/>
        </w:rPr>
        <w:t xml:space="preserve"> event.</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624513" cy="2408601"/>
            <wp:effectExtent b="0" l="0" r="0" t="0"/>
            <wp:docPr id="207" name="image48.png"/>
            <a:graphic>
              <a:graphicData uri="http://schemas.openxmlformats.org/drawingml/2006/picture">
                <pic:pic>
                  <pic:nvPicPr>
                    <pic:cNvPr id="0" name="image48.png"/>
                    <pic:cNvPicPr preferRelativeResize="0"/>
                  </pic:nvPicPr>
                  <pic:blipFill>
                    <a:blip r:embed="rId116"/>
                    <a:srcRect b="0" l="0" r="0" t="0"/>
                    <a:stretch>
                      <a:fillRect/>
                    </a:stretch>
                  </pic:blipFill>
                  <pic:spPr>
                    <a:xfrm>
                      <a:off x="0" y="0"/>
                      <a:ext cx="4624513" cy="2408601"/>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numPr>
          <w:ilvl w:val="0"/>
          <w:numId w:val="125"/>
        </w:numPr>
        <w:spacing w:after="200" w:before="0" w:beforeAutospacing="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In the code snippet, change the values of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as shown in the given screenshot.</w:t>
        <w:br w:type="textWrapping"/>
      </w:r>
      <w:r w:rsidDel="00000000" w:rsidR="00000000" w:rsidRPr="00000000">
        <w:rPr>
          <w:rFonts w:ascii="Cambria" w:cs="Cambria" w:eastAsia="Cambria" w:hAnsi="Cambria"/>
          <w:b w:val="1"/>
          <w:rtl w:val="0"/>
        </w:rPr>
        <w:t xml:space="preserve">Note: </w:t>
      </w: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 should be the same as Foundry </w:t>
      </w:r>
      <w:r w:rsidDel="00000000" w:rsidR="00000000" w:rsidRPr="00000000">
        <w:rPr>
          <w:rFonts w:ascii="Cambria" w:cs="Cambria" w:eastAsia="Cambria" w:hAnsi="Cambria"/>
          <w:b w:val="1"/>
          <w:sz w:val="24"/>
          <w:szCs w:val="24"/>
          <w:rtl w:val="0"/>
        </w:rPr>
        <w:t xml:space="preserve">NLP Configurations.</w:t>
        <w:br w:type="textWrapping"/>
      </w:r>
      <w:r w:rsidDel="00000000" w:rsidR="00000000" w:rsidRPr="00000000">
        <w:rPr>
          <w:rFonts w:ascii="Cambria" w:cs="Cambria" w:eastAsia="Cambria" w:hAnsi="Cambria"/>
          <w:b w:val="1"/>
          <w:sz w:val="24"/>
          <w:szCs w:val="24"/>
        </w:rPr>
        <w:drawing>
          <wp:inline distB="114300" distT="114300" distL="114300" distR="114300">
            <wp:extent cx="4270635" cy="2190069"/>
            <wp:effectExtent b="0" l="0" r="0" t="0"/>
            <wp:docPr id="326" name="image141.png"/>
            <a:graphic>
              <a:graphicData uri="http://schemas.openxmlformats.org/drawingml/2006/picture">
                <pic:pic>
                  <pic:nvPicPr>
                    <pic:cNvPr id="0" name="image141.png"/>
                    <pic:cNvPicPr preferRelativeResize="0"/>
                  </pic:nvPicPr>
                  <pic:blipFill>
                    <a:blip r:embed="rId117"/>
                    <a:srcRect b="0" l="0" r="0" t="0"/>
                    <a:stretch>
                      <a:fillRect/>
                    </a:stretch>
                  </pic:blipFill>
                  <pic:spPr>
                    <a:xfrm>
                      <a:off x="0" y="0"/>
                      <a:ext cx="4270635" cy="2190069"/>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before="200" w:lineRule="auto"/>
        <w:rPr/>
      </w:pPr>
      <w:r w:rsidDel="00000000" w:rsidR="00000000" w:rsidRPr="00000000">
        <w:rPr>
          <w:rtl w:val="0"/>
        </w:rPr>
      </w:r>
    </w:p>
    <w:p w:rsidR="00000000" w:rsidDel="00000000" w:rsidP="00000000" w:rsidRDefault="00000000" w:rsidRPr="00000000" w14:paraId="000001B2">
      <w:pPr>
        <w:pStyle w:val="Heading4"/>
        <w:keepNext w:val="0"/>
        <w:keepLines w:val="0"/>
        <w:pageBreakBefore w:val="0"/>
        <w:widowControl w:val="1"/>
        <w:numPr>
          <w:ilvl w:val="0"/>
          <w:numId w:val="114"/>
        </w:numPr>
        <w:pBdr>
          <w:top w:space="0" w:sz="0" w:val="nil"/>
          <w:left w:space="0" w:sz="0" w:val="nil"/>
          <w:bottom w:space="0" w:sz="0" w:val="nil"/>
          <w:right w:space="0" w:sz="0" w:val="nil"/>
          <w:between w:space="0" w:sz="0" w:val="nil"/>
        </w:pBdr>
        <w:shd w:fill="auto" w:val="clear"/>
        <w:spacing w:after="0" w:before="220" w:line="276" w:lineRule="auto"/>
        <w:ind w:left="720" w:right="0" w:hanging="360"/>
        <w:jc w:val="left"/>
        <w:rPr>
          <w:rFonts w:ascii="Cambria" w:cs="Cambria" w:eastAsia="Cambria" w:hAnsi="Cambria"/>
          <w:b w:val="1"/>
          <w:color w:val="000000"/>
        </w:rPr>
      </w:pPr>
      <w:bookmarkStart w:colFirst="0" w:colLast="0" w:name="_heading=h.4bkelcmzdzo2" w:id="64"/>
      <w:bookmarkEnd w:id="64"/>
      <w:r w:rsidDel="00000000" w:rsidR="00000000" w:rsidRPr="00000000">
        <w:rPr>
          <w:rFonts w:ascii="Cambria" w:cs="Cambria" w:eastAsia="Cambria" w:hAnsi="Cambria"/>
          <w:b w:val="1"/>
          <w:color w:val="000000"/>
          <w:rtl w:val="0"/>
        </w:rPr>
        <w:t xml:space="preserve">Provide Permissions</w:t>
      </w:r>
      <w:r w:rsidDel="00000000" w:rsidR="00000000" w:rsidRPr="00000000">
        <w:rPr>
          <w:rtl w:val="0"/>
        </w:rPr>
      </w:r>
    </w:p>
    <w:p w:rsidR="00000000" w:rsidDel="00000000" w:rsidP="00000000" w:rsidRDefault="00000000" w:rsidRPr="00000000" w14:paraId="000001B3">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w:t>
      </w:r>
      <w:r w:rsidDel="00000000" w:rsidR="00000000" w:rsidRPr="00000000">
        <w:rPr>
          <w:rFonts w:ascii="Cambria" w:cs="Cambria" w:eastAsia="Cambria" w:hAnsi="Cambria"/>
          <w:color w:val="30353f"/>
          <w:rtl w:val="0"/>
        </w:rPr>
        <w:t xml:space="preserve">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and</w:t>
      </w:r>
      <w:r w:rsidDel="00000000" w:rsidR="00000000" w:rsidRPr="00000000">
        <w:rPr>
          <w:rFonts w:ascii="Cambria" w:cs="Cambria" w:eastAsia="Cambria" w:hAnsi="Cambria"/>
          <w:color w:val="30353f"/>
          <w:rtl w:val="0"/>
        </w:rPr>
        <w:t xml:space="preserve"> </w:t>
      </w:r>
      <w:hyperlink w:anchor="_heading=h.ot1devvqjtym">
        <w:r w:rsidDel="00000000" w:rsidR="00000000" w:rsidRPr="00000000">
          <w:rPr>
            <w:rFonts w:ascii="Cambria" w:cs="Cambria" w:eastAsia="Cambria" w:hAnsi="Cambria"/>
            <w:color w:val="1155cc"/>
            <w:u w:val="single"/>
            <w:rtl w:val="0"/>
          </w:rPr>
          <w:t xml:space="preserve">iOS</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on the</w:t>
      </w:r>
      <w:r w:rsidDel="00000000" w:rsidR="00000000" w:rsidRPr="00000000">
        <w:rPr>
          <w:rFonts w:ascii="Cambria" w:cs="Cambria" w:eastAsia="Cambria" w:hAnsi="Cambria"/>
          <w:color w:val="30353f"/>
          <w:rtl w:val="0"/>
        </w:rPr>
        <w:t xml:space="preserve"> </w:t>
      </w:r>
      <w:hyperlink w:anchor="_heading=h.48t11lmllyg2">
        <w:r w:rsidDel="00000000" w:rsidR="00000000" w:rsidRPr="00000000">
          <w:rPr>
            <w:rFonts w:ascii="Cambria" w:cs="Cambria" w:eastAsia="Cambria" w:hAnsi="Cambria"/>
            <w:color w:val="1155cc"/>
            <w:u w:val="single"/>
            <w:rtl w:val="0"/>
          </w:rPr>
          <w:t xml:space="preserve">Reference</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page.</w:t>
      </w:r>
    </w:p>
    <w:p w:rsidR="00000000" w:rsidDel="00000000" w:rsidP="00000000" w:rsidRDefault="00000000" w:rsidRPr="00000000" w14:paraId="000001B4">
      <w:pPr>
        <w:pStyle w:val="Heading4"/>
        <w:keepNext w:val="0"/>
        <w:keepLines w:val="0"/>
        <w:numPr>
          <w:ilvl w:val="0"/>
          <w:numId w:val="114"/>
        </w:numPr>
        <w:spacing w:after="0" w:before="220" w:lineRule="auto"/>
        <w:ind w:left="720" w:hanging="360"/>
        <w:rPr>
          <w:rFonts w:ascii="Cambria" w:cs="Cambria" w:eastAsia="Cambria" w:hAnsi="Cambria"/>
          <w:b w:val="1"/>
          <w:color w:val="000000"/>
          <w:u w:val="none"/>
        </w:rPr>
      </w:pPr>
      <w:bookmarkStart w:colFirst="0" w:colLast="0" w:name="_heading=h.9nnepol7voh2" w:id="65"/>
      <w:bookmarkEnd w:id="65"/>
      <w:r w:rsidDel="00000000" w:rsidR="00000000" w:rsidRPr="00000000">
        <w:rPr>
          <w:rFonts w:ascii="Cambria" w:cs="Cambria" w:eastAsia="Cambria" w:hAnsi="Cambria"/>
          <w:b w:val="1"/>
          <w:color w:val="000000"/>
          <w:rtl w:val="0"/>
        </w:rPr>
        <w:t xml:space="preserve">Refresh the Project</w:t>
      </w: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You must refresh the Volt MX Iris project to update the </w:t>
      </w:r>
      <w:r w:rsidDel="00000000" w:rsidR="00000000" w:rsidRPr="00000000">
        <w:rPr>
          <w:rFonts w:ascii="Cambria" w:cs="Cambria" w:eastAsia="Cambria" w:hAnsi="Cambria"/>
          <w:b w:val="1"/>
          <w:rtl w:val="0"/>
        </w:rPr>
        <w:t xml:space="preserve">infoplist_configuration.json</w:t>
      </w:r>
      <w:r w:rsidDel="00000000" w:rsidR="00000000" w:rsidRPr="00000000">
        <w:rPr>
          <w:rFonts w:ascii="Cambria" w:cs="Cambria" w:eastAsia="Cambria" w:hAnsi="Cambria"/>
          <w:rtl w:val="0"/>
        </w:rPr>
        <w:t xml:space="preserve"> file. To refresh </w:t>
      </w:r>
    </w:p>
    <w:p w:rsidR="00000000" w:rsidDel="00000000" w:rsidP="00000000" w:rsidRDefault="00000000" w:rsidRPr="00000000" w14:paraId="000001B7">
      <w:pPr>
        <w:ind w:left="720" w:firstLine="0"/>
        <w:jc w:val="both"/>
        <w:rPr>
          <w:rFonts w:ascii="Cambria" w:cs="Cambria" w:eastAsia="Cambria" w:hAnsi="Cambria"/>
        </w:rPr>
      </w:pPr>
      <w:r w:rsidDel="00000000" w:rsidR="00000000" w:rsidRPr="00000000">
        <w:rPr>
          <w:rFonts w:ascii="Cambria" w:cs="Cambria" w:eastAsia="Cambria" w:hAnsi="Cambria"/>
          <w:rtl w:val="0"/>
        </w:rPr>
        <w:t xml:space="preserve">the project, open </w:t>
      </w:r>
      <w:r w:rsidDel="00000000" w:rsidR="00000000" w:rsidRPr="00000000">
        <w:rPr>
          <w:rFonts w:ascii="Cambria" w:cs="Cambria" w:eastAsia="Cambria" w:hAnsi="Cambria"/>
          <w:b w:val="1"/>
          <w:rtl w:val="0"/>
        </w:rPr>
        <w:t xml:space="preserve">Project</w:t>
      </w:r>
      <w:r w:rsidDel="00000000" w:rsidR="00000000" w:rsidRPr="00000000">
        <w:rPr>
          <w:rFonts w:ascii="Cambria" w:cs="Cambria" w:eastAsia="Cambria" w:hAnsi="Cambria"/>
          <w:rtl w:val="0"/>
        </w:rPr>
        <w:t xml:space="preserve"> from the main menu, and then click </w:t>
      </w:r>
      <w:r w:rsidDel="00000000" w:rsidR="00000000" w:rsidRPr="00000000">
        <w:rPr>
          <w:rFonts w:ascii="Cambria" w:cs="Cambria" w:eastAsia="Cambria" w:hAnsi="Cambria"/>
          <w:b w:val="1"/>
          <w:rtl w:val="0"/>
        </w:rPr>
        <w:t xml:space="preserve">Refresh</w:t>
      </w:r>
      <w:r w:rsidDel="00000000" w:rsidR="00000000" w:rsidRPr="00000000">
        <w:rPr>
          <w:rFonts w:ascii="Cambria" w:cs="Cambria" w:eastAsia="Cambria" w:hAnsi="Cambria"/>
          <w:rtl w:val="0"/>
        </w:rPr>
        <w:t xml:space="preserve">.</w:t>
      </w:r>
    </w:p>
    <w:p w:rsidR="00000000" w:rsidDel="00000000" w:rsidP="00000000" w:rsidRDefault="00000000" w:rsidRPr="00000000" w14:paraId="000001B8">
      <w:pPr>
        <w:pStyle w:val="Heading4"/>
        <w:keepNext w:val="0"/>
        <w:keepLines w:val="0"/>
        <w:spacing w:after="0" w:before="220" w:lineRule="auto"/>
        <w:ind w:left="720" w:firstLine="0"/>
        <w:rPr/>
      </w:pPr>
      <w:bookmarkStart w:colFirst="0" w:colLast="0" w:name="_heading=h.363ko2vo9d76" w:id="66"/>
      <w:bookmarkEnd w:id="66"/>
      <w:r w:rsidDel="00000000" w:rsidR="00000000" w:rsidRPr="00000000">
        <w:rPr>
          <w:rFonts w:ascii="Cambria" w:cs="Cambria" w:eastAsia="Cambria" w:hAnsi="Cambria"/>
          <w:color w:val="000000"/>
          <w:sz w:val="20"/>
          <w:szCs w:val="20"/>
        </w:rPr>
        <w:drawing>
          <wp:inline distB="114300" distT="114300" distL="114300" distR="114300">
            <wp:extent cx="3324225" cy="3851140"/>
            <wp:effectExtent b="0" l="0" r="0" t="0"/>
            <wp:docPr id="282" name="image43.png"/>
            <a:graphic>
              <a:graphicData uri="http://schemas.openxmlformats.org/drawingml/2006/picture">
                <pic:pic>
                  <pic:nvPicPr>
                    <pic:cNvPr id="0" name="image43.png"/>
                    <pic:cNvPicPr preferRelativeResize="0"/>
                  </pic:nvPicPr>
                  <pic:blipFill>
                    <a:blip r:embed="rId64"/>
                    <a:srcRect b="0" l="0" r="0" t="0"/>
                    <a:stretch>
                      <a:fillRect/>
                    </a:stretch>
                  </pic:blipFill>
                  <pic:spPr>
                    <a:xfrm>
                      <a:off x="0" y="0"/>
                      <a:ext cx="3324225" cy="385114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pStyle w:val="Heading4"/>
        <w:keepNext w:val="0"/>
        <w:keepLines w:val="0"/>
        <w:numPr>
          <w:ilvl w:val="0"/>
          <w:numId w:val="114"/>
        </w:numPr>
        <w:spacing w:after="0" w:before="220" w:lineRule="auto"/>
        <w:ind w:left="720" w:hanging="360"/>
        <w:rPr>
          <w:rFonts w:ascii="Cambria" w:cs="Cambria" w:eastAsia="Cambria" w:hAnsi="Cambria"/>
          <w:b w:val="1"/>
          <w:color w:val="000000"/>
          <w:u w:val="none"/>
        </w:rPr>
      </w:pPr>
      <w:bookmarkStart w:colFirst="0" w:colLast="0" w:name="_heading=h.q5u8dj6wxk41" w:id="67"/>
      <w:bookmarkEnd w:id="67"/>
      <w:r w:rsidDel="00000000" w:rsidR="00000000" w:rsidRPr="00000000">
        <w:rPr>
          <w:rFonts w:ascii="Cambria" w:cs="Cambria" w:eastAsia="Cambria" w:hAnsi="Cambria"/>
          <w:b w:val="1"/>
          <w:color w:val="000000"/>
          <w:rtl w:val="0"/>
        </w:rPr>
        <w:t xml:space="preserve">Build the Project</w:t>
      </w:r>
      <w:r w:rsidDel="00000000" w:rsidR="00000000" w:rsidRPr="00000000">
        <w:rPr>
          <w:rtl w:val="0"/>
        </w:rPr>
      </w:r>
    </w:p>
    <w:p w:rsidR="00000000" w:rsidDel="00000000" w:rsidP="00000000" w:rsidRDefault="00000000" w:rsidRPr="00000000" w14:paraId="000001BA">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final step before you run the chatbot, is to build the Volt MX Iris project. To build your project, follow these steps:</w:t>
      </w:r>
    </w:p>
    <w:p w:rsidR="00000000" w:rsidDel="00000000" w:rsidP="00000000" w:rsidRDefault="00000000" w:rsidRPr="00000000" w14:paraId="000001BB">
      <w:pPr>
        <w:numPr>
          <w:ilvl w:val="0"/>
          <w:numId w:val="121"/>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From the main menu, open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 and then click </w:t>
      </w:r>
      <w:r w:rsidDel="00000000" w:rsidR="00000000" w:rsidRPr="00000000">
        <w:rPr>
          <w:rFonts w:ascii="Cambria" w:cs="Cambria" w:eastAsia="Cambria" w:hAnsi="Cambria"/>
          <w:b w:val="1"/>
          <w:rtl w:val="0"/>
        </w:rPr>
        <w:t xml:space="preserve">Build Native Local.</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sz w:val="20"/>
          <w:szCs w:val="20"/>
        </w:rPr>
        <w:drawing>
          <wp:inline distB="114300" distT="114300" distL="114300" distR="114300">
            <wp:extent cx="3967163" cy="3486150"/>
            <wp:effectExtent b="0" l="0" r="0" t="0"/>
            <wp:docPr id="195" name="image41.png"/>
            <a:graphic>
              <a:graphicData uri="http://schemas.openxmlformats.org/drawingml/2006/picture">
                <pic:pic>
                  <pic:nvPicPr>
                    <pic:cNvPr id="0" name="image41.png"/>
                    <pic:cNvPicPr preferRelativeResize="0"/>
                  </pic:nvPicPr>
                  <pic:blipFill>
                    <a:blip r:embed="rId65"/>
                    <a:srcRect b="0" l="0" r="0" t="0"/>
                    <a:stretch>
                      <a:fillRect/>
                    </a:stretch>
                  </pic:blipFill>
                  <pic:spPr>
                    <a:xfrm>
                      <a:off x="0" y="0"/>
                      <a:ext cx="3967163" cy="3486150"/>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BC">
      <w:pPr>
        <w:spacing w:after="200" w:before="200" w:lineRule="auto"/>
        <w:ind w:left="720" w:firstLine="0"/>
        <w:rPr>
          <w:rFonts w:ascii="Cambria" w:cs="Cambria" w:eastAsia="Cambria" w:hAnsi="Cambria"/>
        </w:rPr>
      </w:pPr>
      <w:r w:rsidDel="00000000" w:rsidR="00000000" w:rsidRPr="00000000">
        <w:rPr>
          <w:rFonts w:ascii="Cambria" w:cs="Cambria" w:eastAsia="Cambria" w:hAnsi="Cambria"/>
          <w:rtl w:val="0"/>
        </w:rPr>
        <w:t xml:space="preserve">      The </w:t>
      </w:r>
      <w:r w:rsidDel="00000000" w:rsidR="00000000" w:rsidRPr="00000000">
        <w:rPr>
          <w:rFonts w:ascii="Cambria" w:cs="Cambria" w:eastAsia="Cambria" w:hAnsi="Cambria"/>
          <w:b w:val="1"/>
          <w:rtl w:val="0"/>
        </w:rPr>
        <w:t xml:space="preserve">Build Generation</w:t>
      </w:r>
      <w:r w:rsidDel="00000000" w:rsidR="00000000" w:rsidRPr="00000000">
        <w:rPr>
          <w:rFonts w:ascii="Cambria" w:cs="Cambria" w:eastAsia="Cambria" w:hAnsi="Cambria"/>
          <w:rtl w:val="0"/>
        </w:rPr>
        <w:t xml:space="preserve"> window appears.</w:t>
      </w:r>
    </w:p>
    <w:p w:rsidR="00000000" w:rsidDel="00000000" w:rsidP="00000000" w:rsidRDefault="00000000" w:rsidRPr="00000000" w14:paraId="000001BD">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BE">
      <w:pPr>
        <w:numPr>
          <w:ilvl w:val="0"/>
          <w:numId w:val="121"/>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Platform and Channels</w:t>
      </w:r>
      <w:r w:rsidDel="00000000" w:rsidR="00000000" w:rsidRPr="00000000">
        <w:rPr>
          <w:rFonts w:ascii="Cambria" w:cs="Cambria" w:eastAsia="Cambria" w:hAnsi="Cambria"/>
          <w:rtl w:val="0"/>
        </w:rPr>
        <w:t xml:space="preserve">, select the iOS and Android Mobile platforms, and then click </w:t>
      </w:r>
      <w:r w:rsidDel="00000000" w:rsidR="00000000" w:rsidRPr="00000000">
        <w:rPr>
          <w:rFonts w:ascii="Cambria" w:cs="Cambria" w:eastAsia="Cambria" w:hAnsi="Cambria"/>
          <w:b w:val="1"/>
          <w:rtl w:val="0"/>
        </w:rPr>
        <w:t xml:space="preserve">Build</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3024188" cy="3691651"/>
            <wp:effectExtent b="0" l="0" r="0" t="0"/>
            <wp:docPr id="204" name="image40.png"/>
            <a:graphic>
              <a:graphicData uri="http://schemas.openxmlformats.org/drawingml/2006/picture">
                <pic:pic>
                  <pic:nvPicPr>
                    <pic:cNvPr id="0" name="image40.png"/>
                    <pic:cNvPicPr preferRelativeResize="0"/>
                  </pic:nvPicPr>
                  <pic:blipFill>
                    <a:blip r:embed="rId66"/>
                    <a:srcRect b="0" l="0" r="0" t="0"/>
                    <a:stretch>
                      <a:fillRect/>
                    </a:stretch>
                  </pic:blipFill>
                  <pic:spPr>
                    <a:xfrm>
                      <a:off x="0" y="0"/>
                      <a:ext cx="3024188" cy="3691651"/>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spacing w:after="200" w:before="200" w:lineRule="auto"/>
        <w:ind w:left="72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1C0">
      <w:pPr>
        <w:numPr>
          <w:ilvl w:val="0"/>
          <w:numId w:val="121"/>
        </w:numPr>
        <w:spacing w:after="200" w:before="200" w:lineRule="auto"/>
        <w:ind w:left="1080" w:hanging="360"/>
        <w:rPr>
          <w:rFonts w:ascii="Cambria" w:cs="Cambria" w:eastAsia="Cambria" w:hAnsi="Cambria"/>
          <w:u w:val="none"/>
        </w:rPr>
      </w:pPr>
      <w:r w:rsidDel="00000000" w:rsidR="00000000" w:rsidRPr="00000000">
        <w:rPr>
          <w:rFonts w:ascii="Cambria" w:cs="Cambria" w:eastAsia="Cambria" w:hAnsi="Cambria"/>
          <w:rtl w:val="0"/>
        </w:rPr>
        <w:t xml:space="preserve">On a successful build, a build confirmation window appears as shown in the following image.</w:t>
        <w:br w:type="textWrapping"/>
      </w:r>
      <w:r w:rsidDel="00000000" w:rsidR="00000000" w:rsidRPr="00000000">
        <w:rPr>
          <w:rFonts w:ascii="Cambria" w:cs="Cambria" w:eastAsia="Cambria" w:hAnsi="Cambria"/>
          <w:color w:val="30353f"/>
          <w:sz w:val="20"/>
          <w:szCs w:val="20"/>
        </w:rPr>
        <w:drawing>
          <wp:inline distB="114300" distT="114300" distL="114300" distR="114300">
            <wp:extent cx="4705350" cy="1961695"/>
            <wp:effectExtent b="0" l="0" r="0" t="0"/>
            <wp:docPr id="375" name="image46.png"/>
            <a:graphic>
              <a:graphicData uri="http://schemas.openxmlformats.org/drawingml/2006/picture">
                <pic:pic>
                  <pic:nvPicPr>
                    <pic:cNvPr id="0" name="image46.png"/>
                    <pic:cNvPicPr preferRelativeResize="0"/>
                  </pic:nvPicPr>
                  <pic:blipFill>
                    <a:blip r:embed="rId67"/>
                    <a:srcRect b="0" l="0" r="0" t="0"/>
                    <a:stretch>
                      <a:fillRect/>
                    </a:stretch>
                  </pic:blipFill>
                  <pic:spPr>
                    <a:xfrm>
                      <a:off x="0" y="0"/>
                      <a:ext cx="4705350" cy="1961695"/>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after="200" w:before="200" w:lineRule="auto"/>
        <w:ind w:left="72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1C2">
      <w:pPr>
        <w:pStyle w:val="Heading2"/>
        <w:keepNext w:val="0"/>
        <w:keepLines w:val="0"/>
        <w:numPr>
          <w:ilvl w:val="0"/>
          <w:numId w:val="11"/>
        </w:numPr>
        <w:spacing w:after="0" w:before="300" w:lineRule="auto"/>
        <w:ind w:left="720" w:hanging="360"/>
      </w:pPr>
      <w:bookmarkStart w:colFirst="0" w:colLast="0" w:name="_heading=h.khfpt5mjz43m" w:id="68"/>
      <w:bookmarkEnd w:id="68"/>
      <w:r w:rsidDel="00000000" w:rsidR="00000000" w:rsidRPr="00000000">
        <w:rPr>
          <w:rFonts w:ascii="Cambria" w:cs="Cambria" w:eastAsia="Cambria" w:hAnsi="Cambria"/>
          <w:b w:val="1"/>
          <w:sz w:val="26"/>
          <w:szCs w:val="26"/>
          <w:rtl w:val="0"/>
        </w:rPr>
        <w:t xml:space="preserve">Advanced Setup</w:t>
      </w:r>
    </w:p>
    <w:p w:rsidR="00000000" w:rsidDel="00000000" w:rsidP="00000000" w:rsidRDefault="00000000" w:rsidRPr="00000000" w14:paraId="000001C3">
      <w:pPr>
        <w:pStyle w:val="Heading3"/>
        <w:keepNext w:val="0"/>
        <w:keepLines w:val="0"/>
        <w:numPr>
          <w:ilvl w:val="0"/>
          <w:numId w:val="123"/>
        </w:numPr>
        <w:spacing w:after="60" w:lineRule="auto"/>
        <w:ind w:left="1440" w:hanging="360"/>
        <w:rPr>
          <w:sz w:val="24"/>
          <w:szCs w:val="24"/>
          <w:u w:val="none"/>
        </w:rPr>
      </w:pPr>
      <w:bookmarkStart w:colFirst="0" w:colLast="0" w:name="_heading=h.98swgf604201" w:id="69"/>
      <w:bookmarkEnd w:id="69"/>
      <w:r w:rsidDel="00000000" w:rsidR="00000000" w:rsidRPr="00000000">
        <w:rPr>
          <w:sz w:val="24"/>
          <w:szCs w:val="24"/>
          <w:rtl w:val="0"/>
        </w:rPr>
        <w:t xml:space="preserve">Amazon Lex Bot Setup</w:t>
      </w:r>
    </w:p>
    <w:p w:rsidR="00000000" w:rsidDel="00000000" w:rsidP="00000000" w:rsidRDefault="00000000" w:rsidRPr="00000000" w14:paraId="000001C4">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set up Amazon Lex, refer</w:t>
      </w:r>
      <w:hyperlink w:anchor="_heading=h.x7z0niihmfvf">
        <w:r w:rsidDel="00000000" w:rsidR="00000000" w:rsidRPr="00000000">
          <w:rPr>
            <w:rFonts w:ascii="Cambria" w:cs="Cambria" w:eastAsia="Cambria" w:hAnsi="Cambria"/>
            <w:color w:val="1155cc"/>
            <w:u w:val="single"/>
            <w:rtl w:val="0"/>
          </w:rPr>
          <w:t xml:space="preserve"> Amazon Lex Setup</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C5">
      <w:pPr>
        <w:pStyle w:val="Heading3"/>
        <w:keepNext w:val="0"/>
        <w:keepLines w:val="0"/>
        <w:numPr>
          <w:ilvl w:val="0"/>
          <w:numId w:val="123"/>
        </w:numPr>
        <w:spacing w:after="60" w:before="240" w:lineRule="auto"/>
        <w:ind w:left="1440" w:hanging="360"/>
        <w:rPr>
          <w:sz w:val="24"/>
          <w:szCs w:val="24"/>
          <w:u w:val="none"/>
        </w:rPr>
      </w:pPr>
      <w:bookmarkStart w:colFirst="0" w:colLast="0" w:name="_heading=h.3qt3oayobi77" w:id="70"/>
      <w:bookmarkEnd w:id="70"/>
      <w:r w:rsidDel="00000000" w:rsidR="00000000" w:rsidRPr="00000000">
        <w:rPr>
          <w:sz w:val="24"/>
          <w:szCs w:val="24"/>
          <w:rtl w:val="0"/>
        </w:rPr>
        <w:t xml:space="preserve">Volt MX Iris Project Setup</w:t>
      </w:r>
    </w:p>
    <w:p w:rsidR="00000000" w:rsidDel="00000000" w:rsidP="00000000" w:rsidRDefault="00000000" w:rsidRPr="00000000" w14:paraId="000001C6">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To run the chatbot, you must configure the Volt MX Iris project as follows:</w:t>
      </w:r>
    </w:p>
    <w:p w:rsidR="00000000" w:rsidDel="00000000" w:rsidP="00000000" w:rsidRDefault="00000000" w:rsidRPr="00000000" w14:paraId="000001C7">
      <w:pPr>
        <w:numPr>
          <w:ilvl w:val="0"/>
          <w:numId w:val="88"/>
        </w:numPr>
        <w:spacing w:before="200" w:lineRule="auto"/>
        <w:ind w:left="1440" w:hanging="360"/>
        <w:rPr>
          <w:rFonts w:ascii="Cambria" w:cs="Cambria" w:eastAsia="Cambria" w:hAnsi="Cambria"/>
          <w:sz w:val="22"/>
          <w:szCs w:val="22"/>
        </w:rPr>
      </w:pPr>
      <w:hyperlink w:anchor="_heading=h.bcjme3qukjlu">
        <w:r w:rsidDel="00000000" w:rsidR="00000000" w:rsidRPr="00000000">
          <w:rPr>
            <w:rFonts w:ascii="Cambria" w:cs="Cambria" w:eastAsia="Cambria" w:hAnsi="Cambria"/>
            <w:color w:val="1155cc"/>
            <w:u w:val="single"/>
            <w:rtl w:val="0"/>
          </w:rPr>
          <w:t xml:space="preserve">Configure HCL Foundry</w:t>
        </w:r>
      </w:hyperlink>
      <w:r w:rsidDel="00000000" w:rsidR="00000000" w:rsidRPr="00000000">
        <w:rPr>
          <w:rtl w:val="0"/>
        </w:rPr>
      </w:r>
    </w:p>
    <w:p w:rsidR="00000000" w:rsidDel="00000000" w:rsidP="00000000" w:rsidRDefault="00000000" w:rsidRPr="00000000" w14:paraId="000001C8">
      <w:pPr>
        <w:numPr>
          <w:ilvl w:val="0"/>
          <w:numId w:val="88"/>
        </w:numPr>
        <w:ind w:left="1440" w:hanging="360"/>
        <w:rPr>
          <w:rFonts w:ascii="Cambria" w:cs="Cambria" w:eastAsia="Cambria" w:hAnsi="Cambria"/>
          <w:sz w:val="22"/>
          <w:szCs w:val="22"/>
        </w:rPr>
      </w:pPr>
      <w:hyperlink w:anchor="_heading=h.9eg6ayuj86wv">
        <w:r w:rsidDel="00000000" w:rsidR="00000000" w:rsidRPr="00000000">
          <w:rPr>
            <w:rFonts w:ascii="Cambria" w:cs="Cambria" w:eastAsia="Cambria" w:hAnsi="Cambria"/>
            <w:color w:val="1155cc"/>
            <w:u w:val="single"/>
            <w:rtl w:val="0"/>
          </w:rPr>
          <w:t xml:space="preserve">Publish the HCL Foundry App</w:t>
        </w:r>
      </w:hyperlink>
      <w:r w:rsidDel="00000000" w:rsidR="00000000" w:rsidRPr="00000000">
        <w:rPr>
          <w:rtl w:val="0"/>
        </w:rPr>
      </w:r>
    </w:p>
    <w:p w:rsidR="00000000" w:rsidDel="00000000" w:rsidP="00000000" w:rsidRDefault="00000000" w:rsidRPr="00000000" w14:paraId="000001C9">
      <w:pPr>
        <w:numPr>
          <w:ilvl w:val="0"/>
          <w:numId w:val="88"/>
        </w:numPr>
        <w:ind w:left="1440" w:hanging="360"/>
        <w:rPr>
          <w:rFonts w:ascii="Cambria" w:cs="Cambria" w:eastAsia="Cambria" w:hAnsi="Cambria"/>
          <w:sz w:val="22"/>
          <w:szCs w:val="22"/>
        </w:rPr>
      </w:pPr>
      <w:hyperlink w:anchor="_heading=h.fuje1ul6rv98">
        <w:r w:rsidDel="00000000" w:rsidR="00000000" w:rsidRPr="00000000">
          <w:rPr>
            <w:rFonts w:ascii="Cambria" w:cs="Cambria" w:eastAsia="Cambria" w:hAnsi="Cambria"/>
            <w:color w:val="1155cc"/>
            <w:u w:val="single"/>
            <w:rtl w:val="0"/>
          </w:rPr>
          <w:t xml:space="preserve">Provide Permissions</w:t>
        </w:r>
      </w:hyperlink>
      <w:r w:rsidDel="00000000" w:rsidR="00000000" w:rsidRPr="00000000">
        <w:rPr>
          <w:rtl w:val="0"/>
        </w:rPr>
      </w:r>
    </w:p>
    <w:p w:rsidR="00000000" w:rsidDel="00000000" w:rsidP="00000000" w:rsidRDefault="00000000" w:rsidRPr="00000000" w14:paraId="000001CA">
      <w:pPr>
        <w:numPr>
          <w:ilvl w:val="0"/>
          <w:numId w:val="88"/>
        </w:numPr>
        <w:spacing w:after="200" w:lineRule="auto"/>
        <w:ind w:left="1440" w:hanging="360"/>
        <w:rPr>
          <w:rFonts w:ascii="Cambria" w:cs="Cambria" w:eastAsia="Cambria" w:hAnsi="Cambria"/>
          <w:sz w:val="22"/>
          <w:szCs w:val="22"/>
        </w:rPr>
      </w:pPr>
      <w:hyperlink w:anchor="_heading=h.neqrcb9mbz32">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tl w:val="0"/>
        </w:rPr>
      </w:r>
    </w:p>
    <w:p w:rsidR="00000000" w:rsidDel="00000000" w:rsidP="00000000" w:rsidRDefault="00000000" w:rsidRPr="00000000" w14:paraId="000001CB">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b w:val="1"/>
          <w:color w:val="343e48"/>
          <w:rtl w:val="0"/>
        </w:rPr>
        <w:t xml:space="preserve">: </w:t>
      </w:r>
      <w:r w:rsidDel="00000000" w:rsidR="00000000" w:rsidRPr="00000000">
        <w:rPr>
          <w:rFonts w:ascii="Cambria" w:cs="Cambria" w:eastAsia="Cambria" w:hAnsi="Cambria"/>
          <w:rtl w:val="0"/>
        </w:rPr>
        <w:t xml:space="preserve">Before you configure your Volt MX Iris project, you must import the chatbot to your Volt MX Iris project. For more information about how to import the chatbot to your Volt MX Iris project, refer to the</w:t>
      </w:r>
      <w:r w:rsidDel="00000000" w:rsidR="00000000" w:rsidRPr="00000000">
        <w:rPr>
          <w:rFonts w:ascii="Cambria" w:cs="Cambria" w:eastAsia="Cambria" w:hAnsi="Cambria"/>
          <w:u w:val="single"/>
          <w:rtl w:val="0"/>
        </w:rPr>
        <w:t xml:space="preserve"> </w:t>
      </w:r>
      <w:hyperlink r:id="rId118">
        <w:r w:rsidDel="00000000" w:rsidR="00000000" w:rsidRPr="00000000">
          <w:rPr>
            <w:rFonts w:ascii="Cambria" w:cs="Cambria" w:eastAsia="Cambria" w:hAnsi="Cambria"/>
            <w:color w:val="1155cc"/>
            <w:u w:val="single"/>
            <w:rtl w:val="0"/>
          </w:rPr>
          <w:t xml:space="preserve">Import the Project</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section on the </w:t>
      </w:r>
      <w:hyperlink w:anchor="_heading=h.48t11lmllyg2">
        <w:r w:rsidDel="00000000" w:rsidR="00000000" w:rsidRPr="00000000">
          <w:rPr>
            <w:rFonts w:ascii="Cambria" w:cs="Cambria" w:eastAsia="Cambria" w:hAnsi="Cambria"/>
            <w:color w:val="1155cc"/>
            <w:u w:val="single"/>
            <w:rtl w:val="0"/>
          </w:rPr>
          <w:t xml:space="preserve">References</w:t>
        </w:r>
      </w:hyperlink>
      <w:r w:rsidDel="00000000" w:rsidR="00000000" w:rsidRPr="00000000">
        <w:rPr>
          <w:rFonts w:ascii="Cambria" w:cs="Cambria" w:eastAsia="Cambria" w:hAnsi="Cambria"/>
          <w:color w:val="343e48"/>
          <w:rtl w:val="0"/>
        </w:rPr>
        <w:t xml:space="preserve"> </w:t>
      </w:r>
      <w:r w:rsidDel="00000000" w:rsidR="00000000" w:rsidRPr="00000000">
        <w:rPr>
          <w:rFonts w:ascii="Cambria" w:cs="Cambria" w:eastAsia="Cambria" w:hAnsi="Cambria"/>
          <w:rtl w:val="0"/>
        </w:rPr>
        <w:t xml:space="preserve">page.</w:t>
      </w:r>
    </w:p>
    <w:p w:rsidR="00000000" w:rsidDel="00000000" w:rsidP="00000000" w:rsidRDefault="00000000" w:rsidRPr="00000000" w14:paraId="000001CC">
      <w:pPr>
        <w:pStyle w:val="Heading4"/>
        <w:keepNext w:val="0"/>
        <w:keepLines w:val="0"/>
        <w:numPr>
          <w:ilvl w:val="0"/>
          <w:numId w:val="1"/>
        </w:numPr>
        <w:spacing w:after="0" w:before="220" w:lineRule="auto"/>
        <w:ind w:left="1440" w:hanging="360"/>
        <w:rPr>
          <w:rFonts w:ascii="Cambria" w:cs="Cambria" w:eastAsia="Cambria" w:hAnsi="Cambria"/>
          <w:b w:val="1"/>
          <w:color w:val="000000"/>
          <w:u w:val="none"/>
        </w:rPr>
      </w:pPr>
      <w:bookmarkStart w:colFirst="0" w:colLast="0" w:name="_heading=h.bcjme3qukjlu" w:id="71"/>
      <w:bookmarkEnd w:id="71"/>
      <w:r w:rsidDel="00000000" w:rsidR="00000000" w:rsidRPr="00000000">
        <w:rPr>
          <w:rFonts w:ascii="Cambria" w:cs="Cambria" w:eastAsia="Cambria" w:hAnsi="Cambria"/>
          <w:b w:val="1"/>
          <w:color w:val="000000"/>
          <w:rtl w:val="0"/>
        </w:rPr>
        <w:t xml:space="preserve">Configure HCL Foundry</w:t>
      </w:r>
    </w:p>
    <w:p w:rsidR="00000000" w:rsidDel="00000000" w:rsidP="00000000" w:rsidRDefault="00000000" w:rsidRPr="00000000" w14:paraId="000001CD">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When you import the chatbot to your Volt MX Iris project, the HCL Foundry services of the chatbot are added to the HCL Foundry app, which is associated with the Volt MX Iris project. While importing the chatbot to your Volt MX Iris project, if there is no HCL Foundry app associated with the existing Iris project, a new HCL Foundry app is automatically added to your HCL Foundry environment and is associated with your Volt MX Iris.</w:t>
      </w:r>
    </w:p>
    <w:p w:rsidR="00000000" w:rsidDel="00000000" w:rsidP="00000000" w:rsidRDefault="00000000" w:rsidRPr="00000000" w14:paraId="000001CE">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To configure the HCL Foundry app for the chatbot that you imported to your Amazon Lex console, follow these steps:</w:t>
      </w:r>
      <w:r w:rsidDel="00000000" w:rsidR="00000000" w:rsidRPr="00000000">
        <w:rPr>
          <w:rtl w:val="0"/>
        </w:rPr>
      </w:r>
    </w:p>
    <w:p w:rsidR="00000000" w:rsidDel="00000000" w:rsidP="00000000" w:rsidRDefault="00000000" w:rsidRPr="00000000" w14:paraId="000001CF">
      <w:pPr>
        <w:numPr>
          <w:ilvl w:val="0"/>
          <w:numId w:val="115"/>
        </w:numPr>
        <w:spacing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From the Project Explorer on Volt MX Iris, click </w:t>
      </w:r>
      <w:r w:rsidDel="00000000" w:rsidR="00000000" w:rsidRPr="00000000">
        <w:rPr>
          <w:rFonts w:ascii="Cambria" w:cs="Cambria" w:eastAsia="Cambria" w:hAnsi="Cambria"/>
          <w:b w:val="1"/>
          <w:rtl w:val="0"/>
        </w:rPr>
        <w:t xml:space="preserve">DATA &amp; SERVICES</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sz w:val="20"/>
          <w:szCs w:val="20"/>
        </w:rPr>
        <w:drawing>
          <wp:inline distB="114300" distT="114300" distL="114300" distR="114300">
            <wp:extent cx="4833938" cy="1743075"/>
            <wp:effectExtent b="0" l="0" r="0" t="0"/>
            <wp:docPr id="172"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833938" cy="1743075"/>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D0">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highlight w:val="white"/>
          <w:rtl w:val="0"/>
        </w:rPr>
        <w:t xml:space="preserve">In the HCL Foundry window, under the </w:t>
      </w:r>
      <w:r w:rsidDel="00000000" w:rsidR="00000000" w:rsidRPr="00000000">
        <w:rPr>
          <w:rFonts w:ascii="Cambria" w:cs="Cambria" w:eastAsia="Cambria" w:hAnsi="Cambria"/>
          <w:b w:val="1"/>
          <w:highlight w:val="white"/>
          <w:rtl w:val="0"/>
        </w:rPr>
        <w:t xml:space="preserve">Integration</w:t>
      </w:r>
      <w:r w:rsidDel="00000000" w:rsidR="00000000" w:rsidRPr="00000000">
        <w:rPr>
          <w:rFonts w:ascii="Cambria" w:cs="Cambria" w:eastAsia="Cambria" w:hAnsi="Cambria"/>
          <w:highlight w:val="white"/>
          <w:rtl w:val="0"/>
        </w:rPr>
        <w:t xml:space="preserve"> tab, expand the service and then select the </w:t>
      </w:r>
      <w:r w:rsidDel="00000000" w:rsidR="00000000" w:rsidRPr="00000000">
        <w:rPr>
          <w:rFonts w:ascii="Cambria" w:cs="Cambria" w:eastAsia="Cambria" w:hAnsi="Cambria"/>
          <w:b w:val="1"/>
          <w:highlight w:val="white"/>
          <w:rtl w:val="0"/>
        </w:rPr>
        <w:t xml:space="preserve">voltmxmpVoltmxClient</w:t>
      </w:r>
      <w:r w:rsidDel="00000000" w:rsidR="00000000" w:rsidRPr="00000000">
        <w:rPr>
          <w:rFonts w:ascii="Cambria" w:cs="Cambria" w:eastAsia="Cambria" w:hAnsi="Cambria"/>
          <w:highlight w:val="white"/>
          <w:rtl w:val="0"/>
        </w:rPr>
        <w:t xml:space="preserve"> operation</w:t>
      </w:r>
      <w:r w:rsidDel="00000000" w:rsidR="00000000" w:rsidRPr="00000000">
        <w:rPr>
          <w:rFonts w:ascii="Cambria" w:cs="Cambria" w:eastAsia="Cambria" w:hAnsi="Cambria"/>
          <w:sz w:val="20"/>
          <w:szCs w:val="20"/>
          <w:highlight w:val="white"/>
          <w:rtl w:val="0"/>
        </w:rPr>
        <w:t xml:space="preserve">.</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3914515" cy="2779055"/>
            <wp:effectExtent b="0" l="0" r="0" t="0"/>
            <wp:docPr id="321" name="image25.png"/>
            <a:graphic>
              <a:graphicData uri="http://schemas.openxmlformats.org/drawingml/2006/picture">
                <pic:pic>
                  <pic:nvPicPr>
                    <pic:cNvPr id="0" name="image25.png"/>
                    <pic:cNvPicPr preferRelativeResize="0"/>
                  </pic:nvPicPr>
                  <pic:blipFill>
                    <a:blip r:embed="rId71"/>
                    <a:srcRect b="0" l="0" r="0" t="0"/>
                    <a:stretch>
                      <a:fillRect/>
                    </a:stretch>
                  </pic:blipFill>
                  <pic:spPr>
                    <a:xfrm>
                      <a:off x="0" y="0"/>
                      <a:ext cx="3914515" cy="2779055"/>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D1">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In the operation configuration, expand the </w:t>
      </w:r>
      <w:r w:rsidDel="00000000" w:rsidR="00000000" w:rsidRPr="00000000">
        <w:rPr>
          <w:rFonts w:ascii="Cambria" w:cs="Cambria" w:eastAsia="Cambria" w:hAnsi="Cambria"/>
          <w:b w:val="1"/>
          <w:rtl w:val="0"/>
        </w:rPr>
        <w:t xml:space="preserve">Advanced</w:t>
      </w:r>
      <w:r w:rsidDel="00000000" w:rsidR="00000000" w:rsidRPr="00000000">
        <w:rPr>
          <w:rFonts w:ascii="Cambria" w:cs="Cambria" w:eastAsia="Cambria" w:hAnsi="Cambria"/>
          <w:rtl w:val="0"/>
        </w:rPr>
        <w:t xml:space="preserve"> section.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5033885" cy="1928043"/>
            <wp:effectExtent b="0" l="0" r="0" t="0"/>
            <wp:docPr id="361" name="image147.png"/>
            <a:graphic>
              <a:graphicData uri="http://schemas.openxmlformats.org/drawingml/2006/picture">
                <pic:pic>
                  <pic:nvPicPr>
                    <pic:cNvPr id="0" name="image147.png"/>
                    <pic:cNvPicPr preferRelativeResize="0"/>
                  </pic:nvPicPr>
                  <pic:blipFill>
                    <a:blip r:embed="rId72"/>
                    <a:srcRect b="0" l="0" r="0" t="0"/>
                    <a:stretch>
                      <a:fillRect/>
                    </a:stretch>
                  </pic:blipFill>
                  <pic:spPr>
                    <a:xfrm>
                      <a:off x="0" y="0"/>
                      <a:ext cx="5033885" cy="1928043"/>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D2">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Under </w:t>
      </w:r>
      <w:r w:rsidDel="00000000" w:rsidR="00000000" w:rsidRPr="00000000">
        <w:rPr>
          <w:rFonts w:ascii="Cambria" w:cs="Cambria" w:eastAsia="Cambria" w:hAnsi="Cambria"/>
          <w:b w:val="1"/>
          <w:rtl w:val="0"/>
        </w:rPr>
        <w:t xml:space="preserve">Custom Code Invocation</w:t>
      </w:r>
      <w:r w:rsidDel="00000000" w:rsidR="00000000" w:rsidRPr="00000000">
        <w:rPr>
          <w:rFonts w:ascii="Cambria" w:cs="Cambria" w:eastAsia="Cambria" w:hAnsi="Cambria"/>
          <w:rtl w:val="0"/>
        </w:rPr>
        <w:t xml:space="preserve">, for </w:t>
      </w:r>
      <w:r w:rsidDel="00000000" w:rsidR="00000000" w:rsidRPr="00000000">
        <w:rPr>
          <w:rFonts w:ascii="Cambria" w:cs="Cambria" w:eastAsia="Cambria" w:hAnsi="Cambria"/>
          <w:b w:val="1"/>
          <w:rtl w:val="0"/>
        </w:rPr>
        <w:t xml:space="preserve">Preprocessor</w:t>
      </w:r>
      <w:r w:rsidDel="00000000" w:rsidR="00000000" w:rsidRPr="00000000">
        <w:rPr>
          <w:rFonts w:ascii="Cambria" w:cs="Cambria" w:eastAsia="Cambria" w:hAnsi="Cambria"/>
          <w:rtl w:val="0"/>
        </w:rPr>
        <w:t xml:space="preserve">, click </w:t>
      </w:r>
      <w:r w:rsidDel="00000000" w:rsidR="00000000" w:rsidRPr="00000000">
        <w:rPr>
          <w:rFonts w:ascii="Cambria" w:cs="Cambria" w:eastAsia="Cambria" w:hAnsi="Cambria"/>
          <w:b w:val="1"/>
          <w:rtl w:val="0"/>
        </w:rPr>
        <w:t xml:space="preserve">Expand</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rPr>
        <w:drawing>
          <wp:inline distB="114300" distT="114300" distL="114300" distR="114300">
            <wp:extent cx="4604302" cy="3283516"/>
            <wp:effectExtent b="0" l="0" r="0" t="0"/>
            <wp:docPr id="181"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4604302" cy="3283516"/>
                    </a:xfrm>
                    <a:prstGeom prst="rect"/>
                    <a:ln/>
                  </pic:spPr>
                </pic:pic>
              </a:graphicData>
            </a:graphic>
          </wp:inline>
        </w:drawing>
      </w:r>
      <w:r w:rsidDel="00000000" w:rsidR="00000000" w:rsidRPr="00000000">
        <w:rPr>
          <w:rFonts w:ascii="Cambria" w:cs="Cambria" w:eastAsia="Cambria" w:hAnsi="Cambria"/>
          <w:sz w:val="20"/>
          <w:szCs w:val="20"/>
          <w:rtl w:val="0"/>
        </w:rPr>
        <w:br w:type="textWrapping"/>
      </w:r>
      <w:r w:rsidDel="00000000" w:rsidR="00000000" w:rsidRPr="00000000">
        <w:rPr>
          <w:rtl w:val="0"/>
        </w:rPr>
      </w:r>
    </w:p>
    <w:p w:rsidR="00000000" w:rsidDel="00000000" w:rsidP="00000000" w:rsidRDefault="00000000" w:rsidRPr="00000000" w14:paraId="000001D3">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In the code snippet, change the </w:t>
      </w:r>
      <w:r w:rsidDel="00000000" w:rsidR="00000000" w:rsidRPr="00000000">
        <w:rPr>
          <w:rFonts w:ascii="Cambria" w:cs="Cambria" w:eastAsia="Cambria" w:hAnsi="Cambria"/>
          <w:b w:val="1"/>
          <w:rtl w:val="0"/>
        </w:rPr>
        <w:t xml:space="preserve">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nlp_params</w:t>
      </w:r>
      <w:r w:rsidDel="00000000" w:rsidR="00000000" w:rsidRPr="00000000">
        <w:rPr>
          <w:rFonts w:ascii="Cambria" w:cs="Cambria" w:eastAsia="Cambria" w:hAnsi="Cambria"/>
          <w:rtl w:val="0"/>
        </w:rPr>
        <w:t xml:space="preserve">  parameter values in the  configurationParams function with Amazon Lex values</w:t>
      </w:r>
      <w:r w:rsidDel="00000000" w:rsidR="00000000" w:rsidRPr="00000000">
        <w:rPr>
          <w:rFonts w:ascii="Cambria" w:cs="Cambria" w:eastAsia="Cambria" w:hAnsi="Cambria"/>
          <w:b w:val="1"/>
          <w:rtl w:val="0"/>
        </w:rPr>
        <w:t xml:space="preserve"> LEX_INTENT_MAP</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LEX_NLP_PARAMS </w:t>
      </w:r>
      <w:r w:rsidDel="00000000" w:rsidR="00000000" w:rsidRPr="00000000">
        <w:rPr>
          <w:rFonts w:ascii="Cambria" w:cs="Cambria" w:eastAsia="Cambria" w:hAnsi="Cambria"/>
          <w:rtl w:val="0"/>
        </w:rPr>
        <w:t xml:space="preserve">respectively</w:t>
      </w:r>
      <w:r w:rsidDel="00000000" w:rsidR="00000000" w:rsidRPr="00000000">
        <w:rPr>
          <w:rtl w:val="0"/>
        </w:rPr>
      </w:r>
    </w:p>
    <w:p w:rsidR="00000000" w:rsidDel="00000000" w:rsidP="00000000" w:rsidRDefault="00000000" w:rsidRPr="00000000" w14:paraId="000001D4">
      <w:pPr>
        <w:ind w:left="1440" w:firstLine="0"/>
        <w:rPr>
          <w:rFonts w:ascii="Cambria" w:cs="Cambria" w:eastAsia="Cambria" w:hAnsi="Cambria"/>
        </w:rPr>
      </w:pPr>
      <w:r w:rsidDel="00000000" w:rsidR="00000000" w:rsidRPr="00000000">
        <w:rPr>
          <w:rFonts w:ascii="Cambria" w:cs="Cambria" w:eastAsia="Cambria" w:hAnsi="Cambria"/>
          <w:color w:val="30353f"/>
          <w:sz w:val="20"/>
          <w:szCs w:val="20"/>
        </w:rPr>
        <w:drawing>
          <wp:inline distB="114300" distT="114300" distL="114300" distR="114300">
            <wp:extent cx="4119563" cy="3543300"/>
            <wp:effectExtent b="0" l="0" r="0" t="0"/>
            <wp:docPr id="332" name="image162.png"/>
            <a:graphic>
              <a:graphicData uri="http://schemas.openxmlformats.org/drawingml/2006/picture">
                <pic:pic>
                  <pic:nvPicPr>
                    <pic:cNvPr id="0" name="image162.png"/>
                    <pic:cNvPicPr preferRelativeResize="0"/>
                  </pic:nvPicPr>
                  <pic:blipFill>
                    <a:blip r:embed="rId75"/>
                    <a:srcRect b="0" l="0" r="0" t="0"/>
                    <a:stretch>
                      <a:fillRect/>
                    </a:stretch>
                  </pic:blipFill>
                  <pic:spPr>
                    <a:xfrm>
                      <a:off x="0" y="0"/>
                      <a:ext cx="4119563" cy="3543300"/>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D5">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In the </w:t>
      </w:r>
      <w:r w:rsidDel="00000000" w:rsidR="00000000" w:rsidRPr="00000000">
        <w:rPr>
          <w:rFonts w:ascii="Cambria" w:cs="Cambria" w:eastAsia="Cambria" w:hAnsi="Cambria"/>
          <w:b w:val="1"/>
          <w:rtl w:val="0"/>
        </w:rPr>
        <w:t xml:space="preserve">lexConfiguration</w:t>
      </w:r>
      <w:r w:rsidDel="00000000" w:rsidR="00000000" w:rsidRPr="00000000">
        <w:rPr>
          <w:rFonts w:ascii="Cambria" w:cs="Cambria" w:eastAsia="Cambria" w:hAnsi="Cambria"/>
          <w:rtl w:val="0"/>
        </w:rPr>
        <w:t xml:space="preserve"> function, add the bot details such as</w:t>
      </w:r>
      <w:r w:rsidDel="00000000" w:rsidR="00000000" w:rsidRPr="00000000">
        <w:rPr>
          <w:color w:val="30353f"/>
          <w:sz w:val="20"/>
          <w:szCs w:val="20"/>
          <w:rtl w:val="0"/>
        </w:rPr>
        <w:t xml:space="preserve">.</w:t>
      </w:r>
      <w:r w:rsidDel="00000000" w:rsidR="00000000" w:rsidRPr="00000000">
        <w:rPr>
          <w:rFonts w:ascii="Cambria" w:cs="Cambria" w:eastAsia="Cambria" w:hAnsi="Cambria"/>
          <w:b w:val="1"/>
          <w:rtl w:val="0"/>
        </w:rPr>
        <w:t xml:space="preserve">AWS Secret Key, AWS Access key</w:t>
      </w:r>
      <w:r w:rsidDel="00000000" w:rsidR="00000000" w:rsidRPr="00000000">
        <w:rPr>
          <w:rFonts w:ascii="Cambria" w:cs="Cambria" w:eastAsia="Cambria" w:hAnsi="Cambria"/>
          <w:rtl w:val="0"/>
        </w:rPr>
        <w:t xml:space="preserve"> that you downloaded earlier to the missing details. Add the </w:t>
      </w:r>
      <w:r w:rsidDel="00000000" w:rsidR="00000000" w:rsidRPr="00000000">
        <w:rPr>
          <w:rFonts w:ascii="Cambria" w:cs="Cambria" w:eastAsia="Cambria" w:hAnsi="Cambria"/>
          <w:b w:val="1"/>
          <w:rtl w:val="0"/>
        </w:rPr>
        <w:t xml:space="preserve">Locale Id, Bot Id, and BotAlias Id from bot and Region Name</w:t>
      </w:r>
      <w:r w:rsidDel="00000000" w:rsidR="00000000" w:rsidRPr="00000000">
        <w:rPr>
          <w:rFonts w:ascii="Cambria" w:cs="Cambria" w:eastAsia="Cambria" w:hAnsi="Cambria"/>
          <w:rtl w:val="0"/>
        </w:rPr>
        <w:t xml:space="preserve"> to the regionName key. You can find a suitable region from the</w:t>
      </w:r>
      <w:r w:rsidDel="00000000" w:rsidR="00000000" w:rsidRPr="00000000">
        <w:rPr>
          <w:color w:val="30353f"/>
          <w:sz w:val="20"/>
          <w:szCs w:val="20"/>
          <w:rtl w:val="0"/>
        </w:rPr>
        <w:t xml:space="preserve"> </w:t>
      </w:r>
      <w:hyperlink r:id="rId119">
        <w:r w:rsidDel="00000000" w:rsidR="00000000" w:rsidRPr="00000000">
          <w:rPr>
            <w:rFonts w:ascii="Cambria" w:cs="Cambria" w:eastAsia="Cambria" w:hAnsi="Cambria"/>
            <w:color w:val="2d82dc"/>
            <w:u w:val="single"/>
            <w:rtl w:val="0"/>
          </w:rPr>
          <w:t xml:space="preserve">AWS Regions and Endpoints</w:t>
        </w:r>
      </w:hyperlink>
      <w:r w:rsidDel="00000000" w:rsidR="00000000" w:rsidRPr="00000000">
        <w:rPr>
          <w:rFonts w:ascii="Cambria" w:cs="Cambria" w:eastAsia="Cambria" w:hAnsi="Cambria"/>
          <w:color w:val="30353f"/>
          <w:rtl w:val="0"/>
        </w:rPr>
        <w:t xml:space="preserve">.</w:t>
      </w:r>
      <w:r w:rsidDel="00000000" w:rsidR="00000000" w:rsidRPr="00000000">
        <w:rPr>
          <w:color w:val="30353f"/>
          <w:sz w:val="20"/>
          <w:szCs w:val="20"/>
          <w:rtl w:val="0"/>
        </w:rPr>
        <w:br w:type="textWrapping"/>
        <w:br w:type="textWrapping"/>
      </w:r>
      <w:r w:rsidDel="00000000" w:rsidR="00000000" w:rsidRPr="00000000">
        <w:rPr>
          <w:rFonts w:ascii="Cambria" w:cs="Cambria" w:eastAsia="Cambria" w:hAnsi="Cambria"/>
          <w:color w:val="30353f"/>
          <w:sz w:val="20"/>
          <w:szCs w:val="20"/>
        </w:rPr>
        <w:drawing>
          <wp:inline distB="114300" distT="114300" distL="114300" distR="114300">
            <wp:extent cx="4575803" cy="3725173"/>
            <wp:effectExtent b="0" l="0" r="0" t="0"/>
            <wp:docPr id="336" name="image176.png"/>
            <a:graphic>
              <a:graphicData uri="http://schemas.openxmlformats.org/drawingml/2006/picture">
                <pic:pic>
                  <pic:nvPicPr>
                    <pic:cNvPr id="0" name="image176.png"/>
                    <pic:cNvPicPr preferRelativeResize="0"/>
                  </pic:nvPicPr>
                  <pic:blipFill>
                    <a:blip r:embed="rId120"/>
                    <a:srcRect b="0" l="0" r="0" t="0"/>
                    <a:stretch>
                      <a:fillRect/>
                    </a:stretch>
                  </pic:blipFill>
                  <pic:spPr>
                    <a:xfrm>
                      <a:off x="0" y="0"/>
                      <a:ext cx="4575803" cy="3725173"/>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br w:type="textWrapping"/>
        <w:br w:type="textWrapping"/>
      </w:r>
      <w:r w:rsidDel="00000000" w:rsidR="00000000" w:rsidRPr="00000000">
        <w:rPr>
          <w:rtl w:val="0"/>
        </w:rPr>
      </w:r>
    </w:p>
    <w:p w:rsidR="00000000" w:rsidDel="00000000" w:rsidP="00000000" w:rsidRDefault="00000000" w:rsidRPr="00000000" w14:paraId="000001D6">
      <w:pPr>
        <w:numPr>
          <w:ilvl w:val="0"/>
          <w:numId w:val="115"/>
        </w:numPr>
        <w:ind w:left="1440" w:hanging="360"/>
        <w:rPr>
          <w:rFonts w:ascii="Cambria" w:cs="Cambria" w:eastAsia="Cambria" w:hAnsi="Cambria"/>
          <w:u w:val="none"/>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Save Operation</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5138738" cy="3022302"/>
            <wp:effectExtent b="0" l="0" r="0" t="0"/>
            <wp:docPr id="306" name="image34.png"/>
            <a:graphic>
              <a:graphicData uri="http://schemas.openxmlformats.org/drawingml/2006/picture">
                <pic:pic>
                  <pic:nvPicPr>
                    <pic:cNvPr id="0" name="image34.png"/>
                    <pic:cNvPicPr preferRelativeResize="0"/>
                  </pic:nvPicPr>
                  <pic:blipFill>
                    <a:blip r:embed="rId78"/>
                    <a:srcRect b="0" l="0" r="0" t="0"/>
                    <a:stretch>
                      <a:fillRect/>
                    </a:stretch>
                  </pic:blipFill>
                  <pic:spPr>
                    <a:xfrm>
                      <a:off x="0" y="0"/>
                      <a:ext cx="5138738" cy="3022302"/>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1D7">
      <w:pPr>
        <w:numPr>
          <w:ilvl w:val="0"/>
          <w:numId w:val="115"/>
        </w:numPr>
        <w:spacing w:after="200" w:lineRule="auto"/>
        <w:ind w:left="1440" w:hanging="360"/>
        <w:rPr>
          <w:rFonts w:ascii="Cambria" w:cs="Cambria" w:eastAsia="Cambria" w:hAnsi="Cambria"/>
          <w:u w:val="none"/>
        </w:rPr>
      </w:pPr>
      <w:r w:rsidDel="00000000" w:rsidR="00000000" w:rsidRPr="00000000">
        <w:rPr>
          <w:rFonts w:ascii="Cambria" w:cs="Cambria" w:eastAsia="Cambria" w:hAnsi="Cambria"/>
          <w:color w:val="30353f"/>
          <w:rtl w:val="0"/>
        </w:rPr>
        <w:t xml:space="preserve">Click the icon </w:t>
      </w:r>
      <w:r w:rsidDel="00000000" w:rsidR="00000000" w:rsidRPr="00000000">
        <w:rPr>
          <w:rFonts w:ascii="Cambria" w:cs="Cambria" w:eastAsia="Cambria" w:hAnsi="Cambria"/>
          <w:color w:val="30353f"/>
        </w:rPr>
        <w:drawing>
          <wp:inline distB="114300" distT="114300" distL="114300" distR="114300">
            <wp:extent cx="227039" cy="209550"/>
            <wp:effectExtent b="0" l="0" r="0" t="0"/>
            <wp:docPr id="303"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b w:val="1"/>
          <w:color w:val="ffffff"/>
          <w:rtl w:val="0"/>
        </w:rPr>
        <w:t xml:space="preserve"> </w:t>
      </w:r>
      <w:r w:rsidDel="00000000" w:rsidR="00000000" w:rsidRPr="00000000">
        <w:rPr>
          <w:rFonts w:ascii="Cambria" w:cs="Cambria" w:eastAsia="Cambria" w:hAnsi="Cambria"/>
          <w:color w:val="30353f"/>
          <w:rtl w:val="0"/>
        </w:rPr>
        <w:t xml:space="preserve">to go back to Volt MX Iris.</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881563" cy="3057525"/>
            <wp:effectExtent b="0" l="0" r="0" t="0"/>
            <wp:docPr id="235" name="image38.png"/>
            <a:graphic>
              <a:graphicData uri="http://schemas.openxmlformats.org/drawingml/2006/picture">
                <pic:pic>
                  <pic:nvPicPr>
                    <pic:cNvPr id="0" name="image38.png"/>
                    <pic:cNvPicPr preferRelativeResize="0"/>
                  </pic:nvPicPr>
                  <pic:blipFill>
                    <a:blip r:embed="rId79"/>
                    <a:srcRect b="0" l="0" r="0" t="0"/>
                    <a:stretch>
                      <a:fillRect/>
                    </a:stretch>
                  </pic:blipFill>
                  <pic:spPr>
                    <a:xfrm>
                      <a:off x="0" y="0"/>
                      <a:ext cx="4881563"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pStyle w:val="Heading4"/>
        <w:keepNext w:val="0"/>
        <w:keepLines w:val="0"/>
        <w:spacing w:after="0" w:before="220" w:lineRule="auto"/>
        <w:rPr>
          <w:rFonts w:ascii="Cambria" w:cs="Cambria" w:eastAsia="Cambria" w:hAnsi="Cambria"/>
          <w:b w:val="1"/>
          <w:color w:val="30353f"/>
          <w:sz w:val="28"/>
          <w:szCs w:val="28"/>
        </w:rPr>
      </w:pPr>
      <w:bookmarkStart w:colFirst="0" w:colLast="0" w:name="_heading=h.upt4h039yrkw" w:id="72"/>
      <w:bookmarkEnd w:id="72"/>
      <w:r w:rsidDel="00000000" w:rsidR="00000000" w:rsidRPr="00000000">
        <w:rPr>
          <w:rtl w:val="0"/>
        </w:rPr>
      </w:r>
    </w:p>
    <w:p w:rsidR="00000000" w:rsidDel="00000000" w:rsidP="00000000" w:rsidRDefault="00000000" w:rsidRPr="00000000" w14:paraId="000001D9">
      <w:pPr>
        <w:pStyle w:val="Heading4"/>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20" w:line="276" w:lineRule="auto"/>
        <w:ind w:left="1440" w:right="0" w:hanging="360"/>
        <w:jc w:val="left"/>
        <w:rPr>
          <w:rFonts w:ascii="Cambria" w:cs="Cambria" w:eastAsia="Cambria" w:hAnsi="Cambria"/>
          <w:b w:val="1"/>
          <w:color w:val="000000"/>
        </w:rPr>
      </w:pPr>
      <w:bookmarkStart w:colFirst="0" w:colLast="0" w:name="_heading=h.9eg6ayuj86wv" w:id="73"/>
      <w:bookmarkEnd w:id="73"/>
      <w:r w:rsidDel="00000000" w:rsidR="00000000" w:rsidRPr="00000000">
        <w:rPr>
          <w:rFonts w:ascii="Cambria" w:cs="Cambria" w:eastAsia="Cambria" w:hAnsi="Cambria"/>
          <w:b w:val="1"/>
          <w:color w:val="000000"/>
          <w:rtl w:val="0"/>
        </w:rPr>
        <w:t xml:space="preserve">Publish the HCL Foundry App</w:t>
      </w:r>
    </w:p>
    <w:p w:rsidR="00000000" w:rsidDel="00000000" w:rsidP="00000000" w:rsidRDefault="00000000" w:rsidRPr="00000000" w14:paraId="000001DA">
      <w:pPr>
        <w:spacing w:after="120" w:before="120" w:lineRule="auto"/>
        <w:ind w:left="1440" w:firstLine="0"/>
        <w:rPr>
          <w:rFonts w:ascii="Cambria" w:cs="Cambria" w:eastAsia="Cambria" w:hAnsi="Cambria"/>
          <w:color w:val="30353f"/>
        </w:rPr>
      </w:pPr>
      <w:r w:rsidDel="00000000" w:rsidR="00000000" w:rsidRPr="00000000">
        <w:rPr>
          <w:rFonts w:ascii="Cambria" w:cs="Cambria" w:eastAsia="Cambria" w:hAnsi="Cambria"/>
          <w:rtl w:val="0"/>
        </w:rPr>
        <w:t xml:space="preserve">For information about how to publish the HCL Foundry app, refer to the</w:t>
      </w:r>
      <w:r w:rsidDel="00000000" w:rsidR="00000000" w:rsidRPr="00000000">
        <w:rPr>
          <w:rFonts w:ascii="Cambria" w:cs="Cambria" w:eastAsia="Cambria" w:hAnsi="Cambria"/>
          <w:color w:val="30353f"/>
          <w:rtl w:val="0"/>
        </w:rPr>
        <w:t xml:space="preserve"> </w:t>
      </w:r>
      <w:hyperlink w:anchor="_heading=h.krl7e8jmoq5">
        <w:r w:rsidDel="00000000" w:rsidR="00000000" w:rsidRPr="00000000">
          <w:rPr>
            <w:rFonts w:ascii="Cambria" w:cs="Cambria" w:eastAsia="Cambria" w:hAnsi="Cambria"/>
            <w:color w:val="1155cc"/>
            <w:u w:val="single"/>
            <w:rtl w:val="0"/>
          </w:rPr>
          <w:t xml:space="preserve">Publishing the HCL Foundry App</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section</w:t>
      </w:r>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1DB">
      <w:pPr>
        <w:pStyle w:val="Heading4"/>
        <w:keepNext w:val="0"/>
        <w:keepLines w:val="0"/>
        <w:numPr>
          <w:ilvl w:val="0"/>
          <w:numId w:val="1"/>
        </w:numPr>
        <w:spacing w:after="0" w:before="220" w:lineRule="auto"/>
        <w:ind w:left="1440" w:hanging="360"/>
        <w:rPr>
          <w:rFonts w:ascii="Cambria" w:cs="Cambria" w:eastAsia="Cambria" w:hAnsi="Cambria"/>
          <w:b w:val="1"/>
          <w:color w:val="000000"/>
          <w:u w:val="none"/>
        </w:rPr>
      </w:pPr>
      <w:bookmarkStart w:colFirst="0" w:colLast="0" w:name="_heading=h.fuje1ul6rv98" w:id="74"/>
      <w:bookmarkEnd w:id="74"/>
      <w:r w:rsidDel="00000000" w:rsidR="00000000" w:rsidRPr="00000000">
        <w:rPr>
          <w:rFonts w:ascii="Cambria" w:cs="Cambria" w:eastAsia="Cambria" w:hAnsi="Cambria"/>
          <w:b w:val="1"/>
          <w:color w:val="000000"/>
          <w:rtl w:val="0"/>
        </w:rPr>
        <w:t xml:space="preserve">Provide Permissions</w:t>
      </w:r>
    </w:p>
    <w:p w:rsidR="00000000" w:rsidDel="00000000" w:rsidP="00000000" w:rsidRDefault="00000000" w:rsidRPr="00000000" w14:paraId="000001DC">
      <w:pPr>
        <w:spacing w:after="120" w:before="120" w:lineRule="auto"/>
        <w:ind w:left="1440" w:firstLine="0"/>
        <w:jc w:val="both"/>
        <w:rPr>
          <w:rFonts w:ascii="Cambria" w:cs="Cambria" w:eastAsia="Cambria" w:hAnsi="Cambria"/>
          <w:color w:val="30353f"/>
        </w:rPr>
      </w:pPr>
      <w:r w:rsidDel="00000000" w:rsidR="00000000" w:rsidRPr="00000000">
        <w:rPr>
          <w:rFonts w:ascii="Cambria" w:cs="Cambria" w:eastAsia="Cambria" w:hAnsi="Cambria"/>
          <w:rtl w:val="0"/>
        </w:rPr>
        <w:t xml:space="preserve">Before you build the project, you must provide the necessary permissions for the chatbot to run. The permissions vary based on the platform (Android and iOS). For more information about how to provide the necessary information, refer to the </w:t>
      </w:r>
      <w:r w:rsidDel="00000000" w:rsidR="00000000" w:rsidRPr="00000000">
        <w:rPr>
          <w:rFonts w:ascii="Cambria" w:cs="Cambria" w:eastAsia="Cambria" w:hAnsi="Cambria"/>
          <w:b w:val="1"/>
          <w:rtl w:val="0"/>
        </w:rPr>
        <w:t xml:space="preserve">Prerequisites</w:t>
      </w:r>
      <w:r w:rsidDel="00000000" w:rsidR="00000000" w:rsidRPr="00000000">
        <w:rPr>
          <w:rFonts w:ascii="Cambria" w:cs="Cambria" w:eastAsia="Cambria" w:hAnsi="Cambria"/>
          <w:rtl w:val="0"/>
        </w:rPr>
        <w:t xml:space="preserve"> section for </w:t>
      </w:r>
      <w:hyperlink w:anchor="_heading=h.7gva9rvifekt">
        <w:r w:rsidDel="00000000" w:rsidR="00000000" w:rsidRPr="00000000">
          <w:rPr>
            <w:rFonts w:ascii="Cambria" w:cs="Cambria" w:eastAsia="Cambria" w:hAnsi="Cambria"/>
            <w:color w:val="1155cc"/>
            <w:u w:val="single"/>
            <w:rtl w:val="0"/>
          </w:rPr>
          <w:t xml:space="preserve">Android</w:t>
        </w:r>
      </w:hyperlink>
      <w:r w:rsidDel="00000000" w:rsidR="00000000" w:rsidRPr="00000000">
        <w:rPr>
          <w:rFonts w:ascii="Cambria" w:cs="Cambria" w:eastAsia="Cambria" w:hAnsi="Cambria"/>
          <w:color w:val="30353f"/>
          <w:rtl w:val="0"/>
        </w:rPr>
        <w:t xml:space="preserve"> and </w:t>
      </w:r>
      <w:hyperlink w:anchor="_heading=h.ot1devvqjtym">
        <w:r w:rsidDel="00000000" w:rsidR="00000000" w:rsidRPr="00000000">
          <w:rPr>
            <w:rFonts w:ascii="Cambria" w:cs="Cambria" w:eastAsia="Cambria" w:hAnsi="Cambria"/>
            <w:color w:val="1155cc"/>
            <w:u w:val="single"/>
            <w:rtl w:val="0"/>
          </w:rPr>
          <w:t xml:space="preserve">iOS</w:t>
        </w:r>
      </w:hyperlink>
      <w:r w:rsidDel="00000000" w:rsidR="00000000" w:rsidRPr="00000000">
        <w:rPr>
          <w:rFonts w:ascii="Cambria" w:cs="Cambria" w:eastAsia="Cambria" w:hAnsi="Cambria"/>
          <w:color w:val="30353f"/>
          <w:rtl w:val="0"/>
        </w:rPr>
        <w:t xml:space="preserve"> on the </w:t>
      </w:r>
      <w:hyperlink w:anchor="_heading=h.48t11lmllyg2">
        <w:r w:rsidDel="00000000" w:rsidR="00000000" w:rsidRPr="00000000">
          <w:rPr>
            <w:rFonts w:ascii="Cambria" w:cs="Cambria" w:eastAsia="Cambria" w:hAnsi="Cambria"/>
            <w:color w:val="1155cc"/>
            <w:u w:val="single"/>
            <w:rtl w:val="0"/>
          </w:rPr>
          <w:t xml:space="preserve">Reference</w:t>
        </w:r>
      </w:hyperlink>
      <w:r w:rsidDel="00000000" w:rsidR="00000000" w:rsidRPr="00000000">
        <w:rPr>
          <w:rFonts w:ascii="Cambria" w:cs="Cambria" w:eastAsia="Cambria" w:hAnsi="Cambria"/>
          <w:color w:val="30353f"/>
          <w:rtl w:val="0"/>
        </w:rPr>
        <w:t xml:space="preserve"> page.</w:t>
      </w:r>
    </w:p>
    <w:p w:rsidR="00000000" w:rsidDel="00000000" w:rsidP="00000000" w:rsidRDefault="00000000" w:rsidRPr="00000000" w14:paraId="000001DD">
      <w:pPr>
        <w:pStyle w:val="Heading4"/>
        <w:keepNext w:val="0"/>
        <w:keepLines w:val="0"/>
        <w:numPr>
          <w:ilvl w:val="0"/>
          <w:numId w:val="1"/>
        </w:numPr>
        <w:spacing w:after="0" w:before="220" w:lineRule="auto"/>
        <w:ind w:left="1440" w:hanging="360"/>
        <w:rPr>
          <w:rFonts w:ascii="Cambria" w:cs="Cambria" w:eastAsia="Cambria" w:hAnsi="Cambria"/>
          <w:b w:val="1"/>
          <w:color w:val="000000"/>
          <w:u w:val="none"/>
        </w:rPr>
      </w:pPr>
      <w:bookmarkStart w:colFirst="0" w:colLast="0" w:name="_heading=h.neqrcb9mbz32" w:id="75"/>
      <w:bookmarkEnd w:id="75"/>
      <w:r w:rsidDel="00000000" w:rsidR="00000000" w:rsidRPr="00000000">
        <w:rPr>
          <w:rFonts w:ascii="Cambria" w:cs="Cambria" w:eastAsia="Cambria" w:hAnsi="Cambria"/>
          <w:b w:val="1"/>
          <w:color w:val="000000"/>
          <w:rtl w:val="0"/>
        </w:rPr>
        <w:t xml:space="preserve">Build the Project</w:t>
      </w:r>
    </w:p>
    <w:p w:rsidR="00000000" w:rsidDel="00000000" w:rsidP="00000000" w:rsidRDefault="00000000" w:rsidRPr="00000000" w14:paraId="000001DE">
      <w:pPr>
        <w:spacing w:after="120" w:before="120" w:lineRule="auto"/>
        <w:ind w:left="1440" w:firstLine="0"/>
        <w:rPr>
          <w:color w:val="30353f"/>
          <w:sz w:val="20"/>
          <w:szCs w:val="20"/>
        </w:rPr>
      </w:pPr>
      <w:r w:rsidDel="00000000" w:rsidR="00000000" w:rsidRPr="00000000">
        <w:rPr>
          <w:rFonts w:ascii="Cambria" w:cs="Cambria" w:eastAsia="Cambria" w:hAnsi="Cambria"/>
          <w:rtl w:val="0"/>
        </w:rPr>
        <w:t xml:space="preserve">For information about how to build the app, refer to the</w:t>
      </w:r>
      <w:r w:rsidDel="00000000" w:rsidR="00000000" w:rsidRPr="00000000">
        <w:rPr>
          <w:rFonts w:ascii="Cambria" w:cs="Cambria" w:eastAsia="Cambria" w:hAnsi="Cambria"/>
          <w:color w:val="30353f"/>
          <w:rtl w:val="0"/>
        </w:rPr>
        <w:t xml:space="preserve"> </w:t>
      </w:r>
      <w:hyperlink w:anchor="_heading=h.dijp9zo53qh1">
        <w:r w:rsidDel="00000000" w:rsidR="00000000" w:rsidRPr="00000000">
          <w:rPr>
            <w:rFonts w:ascii="Cambria" w:cs="Cambria" w:eastAsia="Cambria" w:hAnsi="Cambria"/>
            <w:color w:val="1155cc"/>
            <w:u w:val="single"/>
            <w:rtl w:val="0"/>
          </w:rPr>
          <w:t xml:space="preserve">Build the Project</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section</w:t>
      </w:r>
      <w:r w:rsidDel="00000000" w:rsidR="00000000" w:rsidRPr="00000000">
        <w:rPr>
          <w:rFonts w:ascii="Cambria" w:cs="Cambria" w:eastAsia="Cambria" w:hAnsi="Cambria"/>
          <w:color w:val="30353f"/>
          <w:rtl w:val="0"/>
        </w:rPr>
        <w:t xml:space="preserve">.</w:t>
      </w:r>
      <w:r w:rsidDel="00000000" w:rsidR="00000000" w:rsidRPr="00000000">
        <w:rPr>
          <w:rtl w:val="0"/>
        </w:rPr>
      </w:r>
    </w:p>
    <w:p w:rsidR="00000000" w:rsidDel="00000000" w:rsidP="00000000" w:rsidRDefault="00000000" w:rsidRPr="00000000" w14:paraId="000001DF">
      <w:pPr>
        <w:ind w:left="720" w:firstLine="0"/>
        <w:rPr>
          <w:color w:val="30353f"/>
          <w:sz w:val="20"/>
          <w:szCs w:val="20"/>
        </w:rPr>
      </w:pPr>
      <w:r w:rsidDel="00000000" w:rsidR="00000000" w:rsidRPr="00000000">
        <w:rPr>
          <w:rtl w:val="0"/>
        </w:rPr>
      </w:r>
    </w:p>
    <w:p w:rsidR="00000000" w:rsidDel="00000000" w:rsidP="00000000" w:rsidRDefault="00000000" w:rsidRPr="00000000" w14:paraId="000001E0">
      <w:pPr>
        <w:pStyle w:val="Heading1"/>
        <w:keepNext w:val="0"/>
        <w:keepLines w:val="0"/>
        <w:numPr>
          <w:ilvl w:val="0"/>
          <w:numId w:val="69"/>
        </w:numPr>
        <w:pBdr>
          <w:bottom w:color="auto" w:space="7" w:sz="0" w:val="none"/>
        </w:pBdr>
        <w:spacing w:before="300" w:line="276" w:lineRule="auto"/>
        <w:ind w:left="720" w:hanging="360"/>
        <w:jc w:val="both"/>
        <w:rPr>
          <w:rFonts w:ascii="Cambria" w:cs="Cambria" w:eastAsia="Cambria" w:hAnsi="Cambria"/>
          <w:b w:val="1"/>
          <w:sz w:val="30"/>
          <w:szCs w:val="30"/>
        </w:rPr>
      </w:pPr>
      <w:bookmarkStart w:colFirst="0" w:colLast="0" w:name="_heading=h.1kxf3w5325t3" w:id="76"/>
      <w:bookmarkEnd w:id="76"/>
      <w:r w:rsidDel="00000000" w:rsidR="00000000" w:rsidRPr="00000000">
        <w:rPr>
          <w:rFonts w:ascii="Cambria" w:cs="Cambria" w:eastAsia="Cambria" w:hAnsi="Cambria"/>
          <w:b w:val="1"/>
          <w:sz w:val="28"/>
          <w:szCs w:val="28"/>
          <w:rtl w:val="0"/>
        </w:rPr>
        <w:t xml:space="preserve">Set Up the Chatbot - Command Handling at HCL Volt MX Foundry</w:t>
        <w:br w:type="textWrapping"/>
      </w:r>
      <w:r w:rsidDel="00000000" w:rsidR="00000000" w:rsidRPr="00000000">
        <w:rPr>
          <w:rFonts w:ascii="Cambria" w:cs="Cambria" w:eastAsia="Cambria" w:hAnsi="Cambria"/>
          <w:sz w:val="22"/>
          <w:szCs w:val="22"/>
          <w:rtl w:val="0"/>
        </w:rPr>
        <w:t xml:space="preserve">Command Handling in Chatbot is the step required to execute the core business logic after the NLP returns the Intent based on the user's query. Command Handling can be done either at HCL Volt MX Foundry or at Volt MX Iris.</w:t>
      </w:r>
    </w:p>
    <w:p w:rsidR="00000000" w:rsidDel="00000000" w:rsidP="00000000" w:rsidRDefault="00000000" w:rsidRPr="00000000" w14:paraId="000001E1">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For every response returned by the NLP, the Chatbot flow reaches the command handling method. A Chatbot consumer can decide whether to handle the commands for every query or for only some queries corresponding to specific Dialog States/Intents.</w:t>
      </w:r>
    </w:p>
    <w:p w:rsidR="00000000" w:rsidDel="00000000" w:rsidP="00000000" w:rsidRDefault="00000000" w:rsidRPr="00000000" w14:paraId="000001E2">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Command Handling at HCL Volt MX Foundry can be done using a hook provided to the Chatbot consumer at HCL Volt MX Foundry.</w:t>
      </w:r>
    </w:p>
    <w:p w:rsidR="00000000" w:rsidDel="00000000" w:rsidP="00000000" w:rsidRDefault="00000000" w:rsidRPr="00000000" w14:paraId="000001E3">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276" w:lineRule="auto"/>
        <w:ind w:left="720" w:firstLine="0"/>
        <w:jc w:val="both"/>
        <w:rPr>
          <w:b w:val="1"/>
          <w:color w:val="30353f"/>
          <w:sz w:val="20"/>
          <w:szCs w:val="20"/>
        </w:rPr>
      </w:pPr>
      <w:r w:rsidDel="00000000" w:rsidR="00000000" w:rsidRPr="00000000">
        <w:rPr>
          <w:rFonts w:ascii="Cambria" w:cs="Cambria" w:eastAsia="Cambria" w:hAnsi="Cambria"/>
          <w:rtl w:val="0"/>
        </w:rPr>
        <w:t xml:space="preserve">Note: Download a sample Command Handling project from </w:t>
      </w:r>
      <w:hyperlink r:id="rId121">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1E4">
      <w:pPr>
        <w:pStyle w:val="Heading2"/>
        <w:numPr>
          <w:ilvl w:val="0"/>
          <w:numId w:val="117"/>
        </w:numPr>
        <w:spacing w:line="276" w:lineRule="auto"/>
        <w:ind w:left="720" w:firstLine="0"/>
        <w:jc w:val="both"/>
        <w:rPr>
          <w:rFonts w:ascii="Cambria" w:cs="Cambria" w:eastAsia="Cambria" w:hAnsi="Cambria"/>
          <w:b w:val="1"/>
          <w:sz w:val="26"/>
          <w:szCs w:val="26"/>
        </w:rPr>
      </w:pPr>
      <w:bookmarkStart w:colFirst="0" w:colLast="0" w:name="_heading=h.g9vq765ggge2" w:id="77"/>
      <w:bookmarkEnd w:id="77"/>
      <w:r w:rsidDel="00000000" w:rsidR="00000000" w:rsidRPr="00000000">
        <w:rPr>
          <w:rFonts w:ascii="Cambria" w:cs="Cambria" w:eastAsia="Cambria" w:hAnsi="Cambria"/>
          <w:b w:val="1"/>
          <w:sz w:val="26"/>
          <w:szCs w:val="26"/>
          <w:rtl w:val="0"/>
        </w:rPr>
        <w:t xml:space="preserve">Create a Command Handling Package</w:t>
      </w:r>
    </w:p>
    <w:p w:rsidR="00000000" w:rsidDel="00000000" w:rsidP="00000000" w:rsidRDefault="00000000" w:rsidRPr="00000000" w14:paraId="000001E5">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Create a Java package with name com.voltmx.botfm.onresponse, as shown in the given images.</w:t>
      </w:r>
    </w:p>
    <w:p w:rsidR="00000000" w:rsidDel="00000000" w:rsidP="00000000" w:rsidRDefault="00000000" w:rsidRPr="00000000" w14:paraId="000001E6">
      <w:pPr>
        <w:pStyle w:val="Heading2"/>
        <w:keepNext w:val="0"/>
        <w:keepLines w:val="0"/>
        <w:spacing w:before="120" w:line="276" w:lineRule="auto"/>
        <w:ind w:left="720" w:firstLine="0"/>
        <w:jc w:val="both"/>
        <w:rPr>
          <w:rFonts w:ascii="Cambria" w:cs="Cambria" w:eastAsia="Cambria" w:hAnsi="Cambria"/>
          <w:b w:val="1"/>
          <w:color w:val="30353f"/>
          <w:sz w:val="20"/>
          <w:szCs w:val="20"/>
        </w:rPr>
      </w:pPr>
      <w:bookmarkStart w:colFirst="0" w:colLast="0" w:name="_heading=h.uy6mr46kgmhp" w:id="78"/>
      <w:bookmarkEnd w:id="78"/>
      <w:r w:rsidDel="00000000" w:rsidR="00000000" w:rsidRPr="00000000">
        <w:rPr>
          <w:rFonts w:ascii="Cambria" w:cs="Cambria" w:eastAsia="Cambria" w:hAnsi="Cambria"/>
          <w:b w:val="1"/>
          <w:color w:val="30353f"/>
          <w:sz w:val="20"/>
          <w:szCs w:val="20"/>
        </w:rPr>
        <w:drawing>
          <wp:inline distB="114300" distT="114300" distL="114300" distR="114300">
            <wp:extent cx="5943600" cy="2641600"/>
            <wp:effectExtent b="0" l="0" r="0" t="0"/>
            <wp:docPr id="304" name="image124.png"/>
            <a:graphic>
              <a:graphicData uri="http://schemas.openxmlformats.org/drawingml/2006/picture">
                <pic:pic>
                  <pic:nvPicPr>
                    <pic:cNvPr id="0" name="image124.png"/>
                    <pic:cNvPicPr preferRelativeResize="0"/>
                  </pic:nvPicPr>
                  <pic:blipFill>
                    <a:blip r:embed="rId122"/>
                    <a:srcRect b="0" l="0" r="0" t="0"/>
                    <a:stretch>
                      <a:fillRect/>
                    </a:stretch>
                  </pic:blipFill>
                  <pic:spPr>
                    <a:xfrm>
                      <a:off x="0" y="0"/>
                      <a:ext cx="59436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1E8">
      <w:pPr>
        <w:pStyle w:val="Heading2"/>
        <w:keepNext w:val="0"/>
        <w:keepLines w:val="0"/>
        <w:spacing w:before="120" w:line="276" w:lineRule="auto"/>
        <w:ind w:left="720" w:firstLine="0"/>
        <w:jc w:val="both"/>
        <w:rPr>
          <w:rFonts w:ascii="Cambria" w:cs="Cambria" w:eastAsia="Cambria" w:hAnsi="Cambria"/>
          <w:b w:val="1"/>
          <w:color w:val="30353f"/>
          <w:sz w:val="20"/>
          <w:szCs w:val="20"/>
        </w:rPr>
      </w:pPr>
      <w:bookmarkStart w:colFirst="0" w:colLast="0" w:name="_heading=h.qouum71i1gzg" w:id="79"/>
      <w:bookmarkEnd w:id="79"/>
      <w:r w:rsidDel="00000000" w:rsidR="00000000" w:rsidRPr="00000000">
        <w:rPr>
          <w:rFonts w:ascii="Cambria" w:cs="Cambria" w:eastAsia="Cambria" w:hAnsi="Cambria"/>
          <w:b w:val="1"/>
          <w:color w:val="30353f"/>
          <w:sz w:val="20"/>
          <w:szCs w:val="20"/>
        </w:rPr>
        <w:drawing>
          <wp:inline distB="114300" distT="114300" distL="114300" distR="114300">
            <wp:extent cx="5943600" cy="4114800"/>
            <wp:effectExtent b="0" l="0" r="0" t="0"/>
            <wp:docPr id="302" name="image127.png"/>
            <a:graphic>
              <a:graphicData uri="http://schemas.openxmlformats.org/drawingml/2006/picture">
                <pic:pic>
                  <pic:nvPicPr>
                    <pic:cNvPr id="0" name="image127.png"/>
                    <pic:cNvPicPr preferRelativeResize="0"/>
                  </pic:nvPicPr>
                  <pic:blipFill>
                    <a:blip r:embed="rId123"/>
                    <a:srcRect b="0" l="0" r="0" t="0"/>
                    <a:stretch>
                      <a:fillRect/>
                    </a:stretch>
                  </pic:blipFill>
                  <pic:spPr>
                    <a:xfrm>
                      <a:off x="0" y="0"/>
                      <a:ext cx="59436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1EA">
      <w:pPr>
        <w:pStyle w:val="Heading2"/>
        <w:numPr>
          <w:ilvl w:val="0"/>
          <w:numId w:val="117"/>
        </w:numPr>
        <w:spacing w:line="276" w:lineRule="auto"/>
        <w:ind w:left="720" w:firstLine="0"/>
        <w:jc w:val="both"/>
        <w:rPr>
          <w:rFonts w:ascii="Cambria" w:cs="Cambria" w:eastAsia="Cambria" w:hAnsi="Cambria"/>
          <w:b w:val="1"/>
          <w:sz w:val="26"/>
          <w:szCs w:val="26"/>
        </w:rPr>
      </w:pPr>
      <w:bookmarkStart w:colFirst="0" w:colLast="0" w:name="_heading=h.tu561kvzk4dr" w:id="80"/>
      <w:bookmarkEnd w:id="80"/>
      <w:r w:rsidDel="00000000" w:rsidR="00000000" w:rsidRPr="00000000">
        <w:rPr>
          <w:rFonts w:ascii="Cambria" w:cs="Cambria" w:eastAsia="Cambria" w:hAnsi="Cambria"/>
          <w:b w:val="1"/>
          <w:sz w:val="26"/>
          <w:szCs w:val="26"/>
          <w:rtl w:val="0"/>
        </w:rPr>
        <w:t xml:space="preserve">Create a Command Handling Class</w:t>
      </w:r>
    </w:p>
    <w:p w:rsidR="00000000" w:rsidDel="00000000" w:rsidP="00000000" w:rsidRDefault="00000000" w:rsidRPr="00000000" w14:paraId="000001EB">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Create a Java class named </w:t>
      </w:r>
      <w:r w:rsidDel="00000000" w:rsidR="00000000" w:rsidRPr="00000000">
        <w:rPr>
          <w:rFonts w:ascii="Cambria" w:cs="Cambria" w:eastAsia="Cambria" w:hAnsi="Cambria"/>
          <w:b w:val="1"/>
          <w:rtl w:val="0"/>
        </w:rPr>
        <w:t xml:space="preserve">ResponseHandler</w:t>
      </w:r>
      <w:r w:rsidDel="00000000" w:rsidR="00000000" w:rsidRPr="00000000">
        <w:rPr>
          <w:rFonts w:ascii="Cambria" w:cs="Cambria" w:eastAsia="Cambria" w:hAnsi="Cambria"/>
          <w:rtl w:val="0"/>
        </w:rPr>
        <w:t xml:space="preserve"> under the package </w:t>
      </w:r>
      <w:r w:rsidDel="00000000" w:rsidR="00000000" w:rsidRPr="00000000">
        <w:rPr>
          <w:rFonts w:ascii="Cambria" w:cs="Cambria" w:eastAsia="Cambria" w:hAnsi="Cambria"/>
          <w:b w:val="1"/>
          <w:rtl w:val="0"/>
        </w:rPr>
        <w:t xml:space="preserve">com.voltmx.botfm.onresponse</w:t>
      </w:r>
      <w:r w:rsidDel="00000000" w:rsidR="00000000" w:rsidRPr="00000000">
        <w:rPr>
          <w:rFonts w:ascii="Cambria" w:cs="Cambria" w:eastAsia="Cambria" w:hAnsi="Cambria"/>
          <w:rtl w:val="0"/>
        </w:rPr>
        <w:t xml:space="preserve">.</w:t>
      </w:r>
    </w:p>
    <w:p w:rsidR="00000000" w:rsidDel="00000000" w:rsidP="00000000" w:rsidRDefault="00000000" w:rsidRPr="00000000" w14:paraId="000001EC">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1ED">
      <w:pPr>
        <w:spacing w:after="120" w:before="120" w:line="276" w:lineRule="auto"/>
        <w:ind w:left="720" w:firstLine="0"/>
        <w:jc w:val="both"/>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5943600" cy="3340100"/>
            <wp:effectExtent b="0" l="0" r="0" t="0"/>
            <wp:docPr id="256" name="image89.png"/>
            <a:graphic>
              <a:graphicData uri="http://schemas.openxmlformats.org/drawingml/2006/picture">
                <pic:pic>
                  <pic:nvPicPr>
                    <pic:cNvPr id="0" name="image89.png"/>
                    <pic:cNvPicPr preferRelativeResize="0"/>
                  </pic:nvPicPr>
                  <pic:blipFill>
                    <a:blip r:embed="rId1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after="120" w:before="120" w:line="276" w:lineRule="auto"/>
        <w:ind w:left="720" w:firstLine="0"/>
        <w:jc w:val="both"/>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1EF">
      <w:pPr>
        <w:pStyle w:val="Heading2"/>
        <w:keepNext w:val="0"/>
        <w:keepLines w:val="0"/>
        <w:spacing w:before="120" w:line="276" w:lineRule="auto"/>
        <w:ind w:left="720" w:firstLine="0"/>
        <w:jc w:val="both"/>
        <w:rPr>
          <w:rFonts w:ascii="Cambria" w:cs="Cambria" w:eastAsia="Cambria" w:hAnsi="Cambria"/>
          <w:b w:val="1"/>
          <w:color w:val="30353f"/>
          <w:sz w:val="20"/>
          <w:szCs w:val="20"/>
        </w:rPr>
      </w:pPr>
      <w:bookmarkStart w:colFirst="0" w:colLast="0" w:name="_heading=h.psgds2jichl8" w:id="81"/>
      <w:bookmarkEnd w:id="81"/>
      <w:r w:rsidDel="00000000" w:rsidR="00000000" w:rsidRPr="00000000">
        <w:rPr>
          <w:rFonts w:ascii="Cambria" w:cs="Cambria" w:eastAsia="Cambria" w:hAnsi="Cambria"/>
          <w:b w:val="1"/>
          <w:color w:val="30353f"/>
          <w:sz w:val="20"/>
          <w:szCs w:val="20"/>
        </w:rPr>
        <w:drawing>
          <wp:inline distB="114300" distT="114300" distL="114300" distR="114300">
            <wp:extent cx="5943600" cy="3352800"/>
            <wp:effectExtent b="0" l="0" r="0" t="0"/>
            <wp:docPr id="276" name="image104.png"/>
            <a:graphic>
              <a:graphicData uri="http://schemas.openxmlformats.org/drawingml/2006/picture">
                <pic:pic>
                  <pic:nvPicPr>
                    <pic:cNvPr id="0" name="image104.png"/>
                    <pic:cNvPicPr preferRelativeResize="0"/>
                  </pic:nvPicPr>
                  <pic:blipFill>
                    <a:blip r:embed="rId125"/>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1F1">
      <w:pPr>
        <w:pStyle w:val="Heading2"/>
        <w:numPr>
          <w:ilvl w:val="0"/>
          <w:numId w:val="117"/>
        </w:numPr>
        <w:spacing w:line="276" w:lineRule="auto"/>
        <w:ind w:left="720" w:firstLine="0"/>
        <w:jc w:val="both"/>
        <w:rPr>
          <w:rFonts w:ascii="Cambria" w:cs="Cambria" w:eastAsia="Cambria" w:hAnsi="Cambria"/>
          <w:b w:val="1"/>
          <w:sz w:val="26"/>
          <w:szCs w:val="26"/>
        </w:rPr>
      </w:pPr>
      <w:bookmarkStart w:colFirst="0" w:colLast="0" w:name="_heading=h.mh84ggsbppze" w:id="82"/>
      <w:bookmarkEnd w:id="82"/>
      <w:r w:rsidDel="00000000" w:rsidR="00000000" w:rsidRPr="00000000">
        <w:rPr>
          <w:rFonts w:ascii="Cambria" w:cs="Cambria" w:eastAsia="Cambria" w:hAnsi="Cambria"/>
          <w:b w:val="1"/>
          <w:sz w:val="26"/>
          <w:szCs w:val="26"/>
          <w:rtl w:val="0"/>
        </w:rPr>
        <w:t xml:space="preserve">Create Command Handling Method</w:t>
      </w:r>
    </w:p>
    <w:p w:rsidR="00000000" w:rsidDel="00000000" w:rsidP="00000000" w:rsidRDefault="00000000" w:rsidRPr="00000000" w14:paraId="000001F2">
      <w:pPr>
        <w:spacing w:after="120" w:before="120" w:line="276" w:lineRule="auto"/>
        <w:ind w:left="720" w:firstLine="0"/>
        <w:jc w:val="both"/>
        <w:rPr>
          <w:rFonts w:ascii="Cambria" w:cs="Cambria" w:eastAsia="Cambria" w:hAnsi="Cambria"/>
          <w:highlight w:val="white"/>
        </w:rPr>
      </w:pPr>
      <w:r w:rsidDel="00000000" w:rsidR="00000000" w:rsidRPr="00000000">
        <w:rPr>
          <w:rFonts w:ascii="Cambria" w:cs="Cambria" w:eastAsia="Cambria" w:hAnsi="Cambria"/>
          <w:highlight w:val="white"/>
          <w:rtl w:val="0"/>
        </w:rPr>
        <w:t xml:space="preserve">Create a Java method named </w:t>
      </w:r>
      <w:r w:rsidDel="00000000" w:rsidR="00000000" w:rsidRPr="00000000">
        <w:rPr>
          <w:rFonts w:ascii="Cambria" w:cs="Cambria" w:eastAsia="Cambria" w:hAnsi="Cambria"/>
          <w:b w:val="1"/>
          <w:highlight w:val="white"/>
          <w:rtl w:val="0"/>
        </w:rPr>
        <w:t xml:space="preserve">onResponse</w:t>
      </w:r>
      <w:r w:rsidDel="00000000" w:rsidR="00000000" w:rsidRPr="00000000">
        <w:rPr>
          <w:rFonts w:ascii="Cambria" w:cs="Cambria" w:eastAsia="Cambria" w:hAnsi="Cambria"/>
          <w:highlight w:val="white"/>
          <w:rtl w:val="0"/>
        </w:rPr>
        <w:t xml:space="preserve"> in the </w:t>
      </w:r>
      <w:r w:rsidDel="00000000" w:rsidR="00000000" w:rsidRPr="00000000">
        <w:rPr>
          <w:rFonts w:ascii="Cambria" w:cs="Cambria" w:eastAsia="Cambria" w:hAnsi="Cambria"/>
          <w:b w:val="1"/>
          <w:highlight w:val="white"/>
          <w:rtl w:val="0"/>
        </w:rPr>
        <w:t xml:space="preserve">ResponseHandler</w:t>
      </w:r>
      <w:r w:rsidDel="00000000" w:rsidR="00000000" w:rsidRPr="00000000">
        <w:rPr>
          <w:rFonts w:ascii="Cambria" w:cs="Cambria" w:eastAsia="Cambria" w:hAnsi="Cambria"/>
          <w:highlight w:val="white"/>
          <w:rtl w:val="0"/>
        </w:rPr>
        <w:t xml:space="preserve"> class having the signature:</w:t>
      </w:r>
    </w:p>
    <w:p w:rsidR="00000000" w:rsidDel="00000000" w:rsidP="00000000" w:rsidRDefault="00000000" w:rsidRPr="00000000" w14:paraId="000001F3">
      <w:pPr>
        <w:spacing w:after="120" w:before="120" w:line="276" w:lineRule="auto"/>
        <w:ind w:left="720" w:firstLine="0"/>
        <w:jc w:val="both"/>
        <w:rPr>
          <w:rFonts w:ascii="Cambria" w:cs="Cambria" w:eastAsia="Cambria" w:hAnsi="Cambria"/>
          <w:b w:val="1"/>
          <w:highlight w:val="white"/>
        </w:rPr>
      </w:pPr>
      <w:r w:rsidDel="00000000" w:rsidR="00000000" w:rsidRPr="00000000">
        <w:rPr>
          <w:rFonts w:ascii="Cambria" w:cs="Cambria" w:eastAsia="Cambria" w:hAnsi="Cambria"/>
          <w:b w:val="1"/>
          <w:highlight w:val="white"/>
          <w:rtl w:val="0"/>
        </w:rPr>
        <w:t xml:space="preserve">public String onResponse(HashMap&lt;String, String&gt; responseFromNLP)</w:t>
      </w:r>
    </w:p>
    <w:p w:rsidR="00000000" w:rsidDel="00000000" w:rsidP="00000000" w:rsidRDefault="00000000" w:rsidRPr="00000000" w14:paraId="000001F4">
      <w:pPr>
        <w:pStyle w:val="Heading2"/>
        <w:keepNext w:val="0"/>
        <w:keepLines w:val="0"/>
        <w:spacing w:before="120" w:line="276" w:lineRule="auto"/>
        <w:ind w:left="720" w:firstLine="0"/>
        <w:jc w:val="both"/>
        <w:rPr>
          <w:rFonts w:ascii="Roboto Mono" w:cs="Roboto Mono" w:eastAsia="Roboto Mono" w:hAnsi="Roboto Mono"/>
          <w:b w:val="1"/>
          <w:color w:val="30353f"/>
          <w:sz w:val="20"/>
          <w:szCs w:val="20"/>
          <w:shd w:fill="dddddd" w:val="clear"/>
        </w:rPr>
      </w:pPr>
      <w:bookmarkStart w:colFirst="0" w:colLast="0" w:name="_heading=h.kbpjnsbyr5mw" w:id="83"/>
      <w:bookmarkEnd w:id="83"/>
      <w:r w:rsidDel="00000000" w:rsidR="00000000" w:rsidRPr="00000000">
        <w:rPr>
          <w:rFonts w:ascii="Roboto Mono" w:cs="Roboto Mono" w:eastAsia="Roboto Mono" w:hAnsi="Roboto Mono"/>
          <w:b w:val="1"/>
          <w:color w:val="30353f"/>
          <w:sz w:val="20"/>
          <w:szCs w:val="20"/>
          <w:shd w:fill="dddddd" w:val="clear"/>
        </w:rPr>
        <w:drawing>
          <wp:inline distB="114300" distT="114300" distL="114300" distR="114300">
            <wp:extent cx="5943600" cy="3352800"/>
            <wp:effectExtent b="0" l="0" r="0" t="0"/>
            <wp:docPr id="346" name="image155.png"/>
            <a:graphic>
              <a:graphicData uri="http://schemas.openxmlformats.org/drawingml/2006/picture">
                <pic:pic>
                  <pic:nvPicPr>
                    <pic:cNvPr id="0" name="image155.png"/>
                    <pic:cNvPicPr preferRelativeResize="0"/>
                  </pic:nvPicPr>
                  <pic:blipFill>
                    <a:blip r:embed="rId126"/>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F5">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1F6">
      <w:pPr>
        <w:pStyle w:val="Heading3"/>
        <w:numPr>
          <w:ilvl w:val="0"/>
          <w:numId w:val="4"/>
        </w:numPr>
        <w:pBdr>
          <w:top w:color="000000" w:space="0" w:sz="0" w:val="none"/>
          <w:bottom w:color="auto" w:space="7" w:sz="0" w:val="none"/>
          <w:right w:color="000000" w:space="0" w:sz="0" w:val="none"/>
          <w:between w:color="000000" w:space="0" w:sz="0" w:val="none"/>
        </w:pBdr>
        <w:spacing w:after="80" w:before="320" w:line="276" w:lineRule="auto"/>
        <w:ind w:left="720" w:firstLine="0"/>
        <w:jc w:val="both"/>
        <w:rPr>
          <w:rFonts w:ascii="Cambria" w:cs="Cambria" w:eastAsia="Cambria" w:hAnsi="Cambria"/>
          <w:b w:val="1"/>
          <w:sz w:val="24"/>
          <w:szCs w:val="24"/>
        </w:rPr>
      </w:pPr>
      <w:bookmarkStart w:colFirst="0" w:colLast="0" w:name="_heading=h.iogk9xxt1xpl" w:id="84"/>
      <w:bookmarkEnd w:id="84"/>
      <w:r w:rsidDel="00000000" w:rsidR="00000000" w:rsidRPr="00000000">
        <w:rPr>
          <w:sz w:val="28"/>
          <w:szCs w:val="28"/>
          <w:rtl w:val="0"/>
        </w:rPr>
        <w:t xml:space="preserve">Structure of the responseFromNLP parameter</w:t>
      </w:r>
    </w:p>
    <w:p w:rsidR="00000000" w:rsidDel="00000000" w:rsidP="00000000" w:rsidRDefault="00000000" w:rsidRPr="00000000" w14:paraId="000001F7">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parameter to onResponse method is a Java HashMap data structure with both the arguments of type String.</w:t>
      </w:r>
    </w:p>
    <w:p w:rsidR="00000000" w:rsidDel="00000000" w:rsidP="00000000" w:rsidRDefault="00000000" w:rsidRPr="00000000" w14:paraId="000001F8">
      <w:pPr>
        <w:spacing w:after="120" w:before="120" w:line="276" w:lineRule="auto"/>
        <w:ind w:left="720" w:firstLine="0"/>
        <w:jc w:val="both"/>
        <w:rPr>
          <w:rFonts w:ascii="Cambria" w:cs="Cambria" w:eastAsia="Cambria" w:hAnsi="Cambria"/>
          <w:highlight w:val="white"/>
        </w:rPr>
      </w:pPr>
      <w:r w:rsidDel="00000000" w:rsidR="00000000" w:rsidRPr="00000000">
        <w:rPr>
          <w:rFonts w:ascii="Cambria" w:cs="Cambria" w:eastAsia="Cambria" w:hAnsi="Cambria"/>
          <w:rtl w:val="0"/>
        </w:rPr>
        <w:t xml:space="preserve">Example data received as a HashMap parameter to onResponse method:</w:t>
      </w:r>
      <w:r w:rsidDel="00000000" w:rsidR="00000000" w:rsidRPr="00000000">
        <w:rPr>
          <w:rtl w:val="0"/>
        </w:rPr>
      </w:r>
    </w:p>
    <w:sdt>
      <w:sdtPr>
        <w:lock w:val="contentLocked"/>
        <w:id w:val="-400024018"/>
        <w:tag w:val="goog_rdk_1"/>
      </w:sdtPr>
      <w:sdtContent>
        <w:tbl>
          <w:tblPr>
            <w:tblStyle w:val="Table2"/>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tblGridChange w:id="0">
              <w:tblGrid>
                <w:gridCol w:w="864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F9">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responseFromNLP: {</w:t>
                </w:r>
              </w:p>
              <w:p w:rsidR="00000000" w:rsidDel="00000000" w:rsidP="00000000" w:rsidRDefault="00000000" w:rsidRPr="00000000" w14:paraId="000001FA">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stringResponse = {</w:t>
                </w:r>
              </w:p>
              <w:p w:rsidR="00000000" w:rsidDel="00000000" w:rsidP="00000000" w:rsidRDefault="00000000" w:rsidRPr="00000000" w14:paraId="000001FB">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"entities": {</w:t>
                </w:r>
              </w:p>
              <w:p w:rsidR="00000000" w:rsidDel="00000000" w:rsidP="00000000" w:rsidRDefault="00000000" w:rsidRPr="00000000" w14:paraId="000001FC">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"KDxCbAccountType": ["Savings"]</w:t>
                </w:r>
              </w:p>
              <w:p w:rsidR="00000000" w:rsidDel="00000000" w:rsidP="00000000" w:rsidRDefault="00000000" w:rsidRPr="00000000" w14:paraId="000001FD">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w:t>
                </w:r>
              </w:p>
              <w:p w:rsidR="00000000" w:rsidDel="00000000" w:rsidP="00000000" w:rsidRDefault="00000000" w:rsidRPr="00000000" w14:paraId="000001FE">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"intent": "KDxCbAccountBalance",</w:t>
                </w:r>
              </w:p>
              <w:p w:rsidR="00000000" w:rsidDel="00000000" w:rsidP="00000000" w:rsidRDefault="00000000" w:rsidRPr="00000000" w14:paraId="000001FF">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"queries": "[\"what is my savings account balance\"]",</w:t>
                </w:r>
              </w:p>
              <w:p w:rsidR="00000000" w:rsidDel="00000000" w:rsidP="00000000" w:rsidRDefault="00000000" w:rsidRPr="00000000" w14:paraId="00000200">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"command": "AccountBalanceHandle",</w:t>
                </w:r>
              </w:p>
              <w:p w:rsidR="00000000" w:rsidDel="00000000" w:rsidP="00000000" w:rsidRDefault="00000000" w:rsidRPr="00000000" w14:paraId="00000201">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"uniqueID": "123abc"</w:t>
                </w:r>
              </w:p>
              <w:p w:rsidR="00000000" w:rsidDel="00000000" w:rsidP="00000000" w:rsidRDefault="00000000" w:rsidRPr="00000000" w14:paraId="00000202">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w:t>
                </w:r>
              </w:p>
              <w:p w:rsidR="00000000" w:rsidDel="00000000" w:rsidP="00000000" w:rsidRDefault="00000000" w:rsidRPr="00000000" w14:paraId="00000203">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dialogState = READYFORFULFILLMENT</w:t>
                </w:r>
              </w:p>
              <w:p w:rsidR="00000000" w:rsidDel="00000000" w:rsidP="00000000" w:rsidRDefault="00000000" w:rsidRPr="00000000" w14:paraId="00000204">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w:t>
                </w:r>
              </w:p>
              <w:p w:rsidR="00000000" w:rsidDel="00000000" w:rsidP="00000000" w:rsidRDefault="00000000" w:rsidRPr="00000000" w14:paraId="00000205">
                <w:pPr>
                  <w:widowControl w:val="0"/>
                  <w:spacing w:line="240" w:lineRule="auto"/>
                  <w:ind w:left="720" w:firstLine="0"/>
                  <w:rPr>
                    <w:rFonts w:ascii="Cambria" w:cs="Cambria" w:eastAsia="Cambria" w:hAnsi="Cambria"/>
                    <w:shd w:fill="efefef" w:val="clear"/>
                  </w:rPr>
                </w:pPr>
                <w:r w:rsidDel="00000000" w:rsidR="00000000" w:rsidRPr="00000000">
                  <w:rPr>
                    <w:rtl w:val="0"/>
                  </w:rPr>
                </w:r>
              </w:p>
              <w:p w:rsidR="00000000" w:rsidDel="00000000" w:rsidP="00000000" w:rsidRDefault="00000000" w:rsidRPr="00000000" w14:paraId="00000206">
                <w:pPr>
                  <w:widowControl w:val="0"/>
                  <w:spacing w:line="240" w:lineRule="auto"/>
                  <w:ind w:left="720" w:firstLine="0"/>
                  <w:rPr>
                    <w:rFonts w:ascii="Cambria" w:cs="Cambria" w:eastAsia="Cambria" w:hAnsi="Cambria"/>
                    <w:shd w:fill="efefef" w:val="clear"/>
                  </w:rPr>
                </w:pPr>
                <w:r w:rsidDel="00000000" w:rsidR="00000000" w:rsidRPr="00000000">
                  <w:rPr>
                    <w:rtl w:val="0"/>
                  </w:rPr>
                </w:r>
              </w:p>
              <w:p w:rsidR="00000000" w:rsidDel="00000000" w:rsidP="00000000" w:rsidRDefault="00000000" w:rsidRPr="00000000" w14:paraId="00000207">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 Accessing</w:t>
                </w:r>
              </w:p>
              <w:p w:rsidR="00000000" w:rsidDel="00000000" w:rsidP="00000000" w:rsidRDefault="00000000" w:rsidRPr="00000000" w14:paraId="00000208">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String dialogState = responseFromNLP.get("dialogState");</w:t>
                </w:r>
              </w:p>
              <w:p w:rsidR="00000000" w:rsidDel="00000000" w:rsidP="00000000" w:rsidRDefault="00000000" w:rsidRPr="00000000" w14:paraId="00000209">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String stringResponse = responseFromNLP.get("stringResponse");</w:t>
                </w:r>
              </w:p>
              <w:p w:rsidR="00000000" w:rsidDel="00000000" w:rsidP="00000000" w:rsidRDefault="00000000" w:rsidRPr="00000000" w14:paraId="0000020A">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JSONObject response = new JSONObject(stringResponse);</w:t>
                </w:r>
              </w:p>
              <w:p w:rsidR="00000000" w:rsidDel="00000000" w:rsidP="00000000" w:rsidRDefault="00000000" w:rsidRPr="00000000" w14:paraId="0000020B">
                <w:pPr>
                  <w:widowControl w:val="0"/>
                  <w:spacing w:line="240" w:lineRule="auto"/>
                  <w:ind w:left="720" w:firstLine="0"/>
                  <w:rPr>
                    <w:rFonts w:ascii="Cambria" w:cs="Cambria" w:eastAsia="Cambria" w:hAnsi="Cambria"/>
                    <w:shd w:fill="efefef" w:val="clear"/>
                  </w:rPr>
                </w:pPr>
                <w:r w:rsidDel="00000000" w:rsidR="00000000" w:rsidRPr="00000000">
                  <w:rPr>
                    <w:rFonts w:ascii="Cambria" w:cs="Cambria" w:eastAsia="Cambria" w:hAnsi="Cambria"/>
                    <w:shd w:fill="efefef" w:val="clear"/>
                    <w:rtl w:val="0"/>
                  </w:rPr>
                  <w:t xml:space="preserve">String uniqueID = response.get("uniqueID");</w:t>
                  <w:tab/>
                </w:r>
              </w:p>
            </w:tc>
          </w:tr>
        </w:tbl>
      </w:sdtContent>
    </w:sdt>
    <w:p w:rsidR="00000000" w:rsidDel="00000000" w:rsidP="00000000" w:rsidRDefault="00000000" w:rsidRPr="00000000" w14:paraId="0000020C">
      <w:pPr>
        <w:spacing w:after="120" w:before="120" w:line="276" w:lineRule="auto"/>
        <w:ind w:left="720" w:firstLine="0"/>
        <w:jc w:val="both"/>
        <w:rPr>
          <w:rFonts w:ascii="Cambria" w:cs="Cambria" w:eastAsia="Cambria" w:hAnsi="Cambria"/>
          <w:highlight w:val="white"/>
        </w:rPr>
      </w:pPr>
      <w:r w:rsidDel="00000000" w:rsidR="00000000" w:rsidRPr="00000000">
        <w:rPr>
          <w:rtl w:val="0"/>
        </w:rPr>
      </w:r>
    </w:p>
    <w:p w:rsidR="00000000" w:rsidDel="00000000" w:rsidP="00000000" w:rsidRDefault="00000000" w:rsidRPr="00000000" w14:paraId="0000020D">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parameter to </w:t>
      </w:r>
      <w:r w:rsidDel="00000000" w:rsidR="00000000" w:rsidRPr="00000000">
        <w:rPr>
          <w:rFonts w:ascii="Cambria" w:cs="Cambria" w:eastAsia="Cambria" w:hAnsi="Cambria"/>
          <w:b w:val="1"/>
          <w:rtl w:val="0"/>
        </w:rPr>
        <w:t xml:space="preserve">onResponse</w:t>
      </w:r>
      <w:r w:rsidDel="00000000" w:rsidR="00000000" w:rsidRPr="00000000">
        <w:rPr>
          <w:rFonts w:ascii="Cambria" w:cs="Cambria" w:eastAsia="Cambria" w:hAnsi="Cambria"/>
          <w:rtl w:val="0"/>
        </w:rPr>
        <w:t xml:space="preserve"> method contains two key-value pairs:</w:t>
      </w:r>
    </w:p>
    <w:p w:rsidR="00000000" w:rsidDel="00000000" w:rsidP="00000000" w:rsidRDefault="00000000" w:rsidRPr="00000000" w14:paraId="0000020E">
      <w:pPr>
        <w:spacing w:after="120" w:before="120" w:line="276" w:lineRule="auto"/>
        <w:ind w:left="720" w:firstLine="0"/>
        <w:jc w:val="both"/>
        <w:rPr>
          <w:rFonts w:ascii="Cambria" w:cs="Cambria" w:eastAsia="Cambria" w:hAnsi="Cambria"/>
          <w:b w:val="1"/>
        </w:rPr>
      </w:pPr>
      <w:r w:rsidDel="00000000" w:rsidR="00000000" w:rsidRPr="00000000">
        <w:rPr>
          <w:rFonts w:ascii="Cambria" w:cs="Cambria" w:eastAsia="Cambria" w:hAnsi="Cambria"/>
          <w:b w:val="1"/>
          <w:rtl w:val="0"/>
        </w:rPr>
        <w:t xml:space="preserve">I. dialogState</w:t>
      </w:r>
    </w:p>
    <w:p w:rsidR="00000000" w:rsidDel="00000000" w:rsidP="00000000" w:rsidRDefault="00000000" w:rsidRPr="00000000" w14:paraId="0000020F">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dialogState represents the current state of conversation. It is of the type String and contains a value from the following Dialog states:</w:t>
      </w:r>
    </w:p>
    <w:p w:rsidR="00000000" w:rsidDel="00000000" w:rsidP="00000000" w:rsidRDefault="00000000" w:rsidRPr="00000000" w14:paraId="00000210">
      <w:pPr>
        <w:numPr>
          <w:ilvl w:val="0"/>
          <w:numId w:val="8"/>
        </w:numPr>
        <w:spacing w:after="0" w:afterAutospacing="0" w:before="12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ELICITINTENT:</w:t>
      </w:r>
      <w:r w:rsidDel="00000000" w:rsidR="00000000" w:rsidRPr="00000000">
        <w:rPr>
          <w:rFonts w:ascii="Cambria" w:cs="Cambria" w:eastAsia="Cambria" w:hAnsi="Cambria"/>
          <w:rtl w:val="0"/>
        </w:rPr>
        <w:t xml:space="preserve"> Intent is not identified by NLP in the query</w:t>
      </w:r>
    </w:p>
    <w:p w:rsidR="00000000" w:rsidDel="00000000" w:rsidP="00000000" w:rsidRDefault="00000000" w:rsidRPr="00000000" w14:paraId="00000211">
      <w:pPr>
        <w:numPr>
          <w:ilvl w:val="0"/>
          <w:numId w:val="8"/>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CONFIRMINTENT:</w:t>
      </w:r>
      <w:r w:rsidDel="00000000" w:rsidR="00000000" w:rsidRPr="00000000">
        <w:rPr>
          <w:rFonts w:ascii="Cambria" w:cs="Cambria" w:eastAsia="Cambria" w:hAnsi="Cambria"/>
          <w:rtl w:val="0"/>
        </w:rPr>
        <w:t xml:space="preserve"> Confirmation for the Intent that is identified by NLP</w:t>
      </w:r>
    </w:p>
    <w:p w:rsidR="00000000" w:rsidDel="00000000" w:rsidP="00000000" w:rsidRDefault="00000000" w:rsidRPr="00000000" w14:paraId="00000212">
      <w:pPr>
        <w:numPr>
          <w:ilvl w:val="0"/>
          <w:numId w:val="8"/>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ELICITSLOT:</w:t>
      </w:r>
      <w:r w:rsidDel="00000000" w:rsidR="00000000" w:rsidRPr="00000000">
        <w:rPr>
          <w:rFonts w:ascii="Cambria" w:cs="Cambria" w:eastAsia="Cambria" w:hAnsi="Cambria"/>
          <w:rtl w:val="0"/>
        </w:rPr>
        <w:t xml:space="preserve"> Required Entity is missing for the Intent identified by NLP</w:t>
      </w:r>
    </w:p>
    <w:p w:rsidR="00000000" w:rsidDel="00000000" w:rsidP="00000000" w:rsidRDefault="00000000" w:rsidRPr="00000000" w14:paraId="00000213">
      <w:pPr>
        <w:numPr>
          <w:ilvl w:val="0"/>
          <w:numId w:val="8"/>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FULFILLED:</w:t>
      </w:r>
      <w:r w:rsidDel="00000000" w:rsidR="00000000" w:rsidRPr="00000000">
        <w:rPr>
          <w:rFonts w:ascii="Cambria" w:cs="Cambria" w:eastAsia="Cambria" w:hAnsi="Cambria"/>
          <w:rtl w:val="0"/>
        </w:rPr>
        <w:t xml:space="preserve"> Command has been executed successfully</w:t>
      </w:r>
    </w:p>
    <w:p w:rsidR="00000000" w:rsidDel="00000000" w:rsidP="00000000" w:rsidRDefault="00000000" w:rsidRPr="00000000" w14:paraId="00000214">
      <w:pPr>
        <w:numPr>
          <w:ilvl w:val="0"/>
          <w:numId w:val="8"/>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READYFORFULFILLMENT:</w:t>
      </w:r>
      <w:r w:rsidDel="00000000" w:rsidR="00000000" w:rsidRPr="00000000">
        <w:rPr>
          <w:rFonts w:ascii="Cambria" w:cs="Cambria" w:eastAsia="Cambria" w:hAnsi="Cambria"/>
          <w:rtl w:val="0"/>
        </w:rPr>
        <w:t xml:space="preserve"> Command is ready to be executed</w:t>
      </w:r>
    </w:p>
    <w:p w:rsidR="00000000" w:rsidDel="00000000" w:rsidP="00000000" w:rsidRDefault="00000000" w:rsidRPr="00000000" w14:paraId="00000215">
      <w:pPr>
        <w:numPr>
          <w:ilvl w:val="0"/>
          <w:numId w:val="8"/>
        </w:numPr>
        <w:spacing w:after="12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FAILED:</w:t>
      </w:r>
      <w:r w:rsidDel="00000000" w:rsidR="00000000" w:rsidRPr="00000000">
        <w:rPr>
          <w:rFonts w:ascii="Cambria" w:cs="Cambria" w:eastAsia="Cambria" w:hAnsi="Cambria"/>
          <w:rtl w:val="0"/>
        </w:rPr>
        <w:t xml:space="preserve"> Conversation with the NLP failed</w:t>
      </w:r>
    </w:p>
    <w:p w:rsidR="00000000" w:rsidDel="00000000" w:rsidP="00000000" w:rsidRDefault="00000000" w:rsidRPr="00000000" w14:paraId="00000216">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17">
      <w:pPr>
        <w:spacing w:after="120" w:before="120" w:line="276" w:lineRule="auto"/>
        <w:ind w:left="720" w:firstLine="0"/>
        <w:jc w:val="both"/>
        <w:rPr>
          <w:rFonts w:ascii="Cambria" w:cs="Cambria" w:eastAsia="Cambria" w:hAnsi="Cambria"/>
          <w:b w:val="1"/>
        </w:rPr>
      </w:pPr>
      <w:r w:rsidDel="00000000" w:rsidR="00000000" w:rsidRPr="00000000">
        <w:rPr>
          <w:rFonts w:ascii="Cambria" w:cs="Cambria" w:eastAsia="Cambria" w:hAnsi="Cambria"/>
          <w:b w:val="1"/>
          <w:rtl w:val="0"/>
        </w:rPr>
        <w:t xml:space="preserve">II.  stringResponse</w:t>
      </w:r>
    </w:p>
    <w:p w:rsidR="00000000" w:rsidDel="00000000" w:rsidP="00000000" w:rsidRDefault="00000000" w:rsidRPr="00000000" w14:paraId="00000218">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The stringResponse parameter is of the type String and it is the string format of JSON containing the values required to handle the command. The stringResponse contains following key-value pairs:</w:t>
      </w:r>
    </w:p>
    <w:p w:rsidR="00000000" w:rsidDel="00000000" w:rsidP="00000000" w:rsidRDefault="00000000" w:rsidRPr="00000000" w14:paraId="00000219">
      <w:pPr>
        <w:numPr>
          <w:ilvl w:val="0"/>
          <w:numId w:val="10"/>
        </w:numPr>
        <w:spacing w:after="0" w:afterAutospacing="0" w:before="12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entities:</w:t>
      </w:r>
      <w:r w:rsidDel="00000000" w:rsidR="00000000" w:rsidRPr="00000000">
        <w:rPr>
          <w:rFonts w:ascii="Cambria" w:cs="Cambria" w:eastAsia="Cambria" w:hAnsi="Cambria"/>
          <w:rtl w:val="0"/>
        </w:rPr>
        <w:t xml:space="preserve"> Name of the entities and value assigned to each of the entities</w:t>
      </w:r>
    </w:p>
    <w:p w:rsidR="00000000" w:rsidDel="00000000" w:rsidP="00000000" w:rsidRDefault="00000000" w:rsidRPr="00000000" w14:paraId="0000021A">
      <w:pPr>
        <w:numPr>
          <w:ilvl w:val="0"/>
          <w:numId w:val="10"/>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intent:</w:t>
      </w:r>
      <w:r w:rsidDel="00000000" w:rsidR="00000000" w:rsidRPr="00000000">
        <w:rPr>
          <w:rFonts w:ascii="Cambria" w:cs="Cambria" w:eastAsia="Cambria" w:hAnsi="Cambria"/>
          <w:rtl w:val="0"/>
        </w:rPr>
        <w:t xml:space="preserve"> Intent that is identified by the NLP and needs to be handled</w:t>
      </w:r>
    </w:p>
    <w:p w:rsidR="00000000" w:rsidDel="00000000" w:rsidP="00000000" w:rsidRDefault="00000000" w:rsidRPr="00000000" w14:paraId="0000021B">
      <w:pPr>
        <w:numPr>
          <w:ilvl w:val="0"/>
          <w:numId w:val="10"/>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queries:</w:t>
      </w:r>
      <w:r w:rsidDel="00000000" w:rsidR="00000000" w:rsidRPr="00000000">
        <w:rPr>
          <w:rFonts w:ascii="Cambria" w:cs="Cambria" w:eastAsia="Cambria" w:hAnsi="Cambria"/>
          <w:rtl w:val="0"/>
        </w:rPr>
        <w:t xml:space="preserve"> List of queries received by NLP for this intent in order to fulfill</w:t>
      </w:r>
    </w:p>
    <w:p w:rsidR="00000000" w:rsidDel="00000000" w:rsidP="00000000" w:rsidRDefault="00000000" w:rsidRPr="00000000" w14:paraId="0000021C">
      <w:pPr>
        <w:numPr>
          <w:ilvl w:val="0"/>
          <w:numId w:val="10"/>
        </w:numPr>
        <w:spacing w:after="0" w:afterAutospacing="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command: </w:t>
      </w:r>
      <w:r w:rsidDel="00000000" w:rsidR="00000000" w:rsidRPr="00000000">
        <w:rPr>
          <w:rFonts w:ascii="Cambria" w:cs="Cambria" w:eastAsia="Cambria" w:hAnsi="Cambria"/>
          <w:rtl w:val="0"/>
        </w:rPr>
        <w:t xml:space="preserve">Command provided in the intent entity mapper corresponding to the intent</w:t>
      </w:r>
    </w:p>
    <w:p w:rsidR="00000000" w:rsidDel="00000000" w:rsidP="00000000" w:rsidRDefault="00000000" w:rsidRPr="00000000" w14:paraId="0000021D">
      <w:pPr>
        <w:numPr>
          <w:ilvl w:val="0"/>
          <w:numId w:val="10"/>
        </w:numPr>
        <w:spacing w:after="120" w:before="0" w:beforeAutospacing="0" w:line="276" w:lineRule="auto"/>
        <w:ind w:left="720" w:firstLine="0"/>
        <w:jc w:val="both"/>
        <w:rPr>
          <w:rFonts w:ascii="Cambria" w:cs="Cambria" w:eastAsia="Cambria" w:hAnsi="Cambria"/>
          <w:b w:val="1"/>
          <w:sz w:val="22"/>
          <w:szCs w:val="22"/>
        </w:rPr>
      </w:pPr>
      <w:r w:rsidDel="00000000" w:rsidR="00000000" w:rsidRPr="00000000">
        <w:rPr>
          <w:rFonts w:ascii="Cambria" w:cs="Cambria" w:eastAsia="Cambria" w:hAnsi="Cambria"/>
          <w:b w:val="1"/>
          <w:rtl w:val="0"/>
        </w:rPr>
        <w:t xml:space="preserve">uniqueID:</w:t>
      </w:r>
      <w:r w:rsidDel="00000000" w:rsidR="00000000" w:rsidRPr="00000000">
        <w:rPr>
          <w:rFonts w:ascii="Cambria" w:cs="Cambria" w:eastAsia="Cambria" w:hAnsi="Cambria"/>
          <w:rtl w:val="0"/>
        </w:rPr>
        <w:t xml:space="preserve"> The uniqueID parameter is of type String and is a unique value associated to each end user. It is required to differentiate multiple end users while handling the command.</w:t>
      </w:r>
    </w:p>
    <w:p w:rsidR="00000000" w:rsidDel="00000000" w:rsidP="00000000" w:rsidRDefault="00000000" w:rsidRPr="00000000" w14:paraId="0000021E">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Sample stringResponse format:</w:t>
      </w:r>
    </w:p>
    <w:sdt>
      <w:sdtPr>
        <w:lock w:val="contentLocked"/>
        <w:id w:val="1520506296"/>
        <w:tag w:val="goog_rdk_2"/>
      </w:sdtPr>
      <w:sdtContent>
        <w:tbl>
          <w:tblPr>
            <w:tblStyle w:val="Table3"/>
            <w:tblW w:w="8655.0" w:type="dxa"/>
            <w:jc w:val="left"/>
            <w:tblInd w:w="7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55"/>
            <w:tblGridChange w:id="0">
              <w:tblGrid>
                <w:gridCol w:w="8655"/>
              </w:tblGrid>
            </w:tblGridChange>
          </w:tblGrid>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21F">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stringResponse = {</w:t>
                </w:r>
              </w:p>
              <w:p w:rsidR="00000000" w:rsidDel="00000000" w:rsidP="00000000" w:rsidRDefault="00000000" w:rsidRPr="00000000" w14:paraId="00000220">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221">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"KDxCbAccountType": ["Savings"]</w:t>
                </w:r>
              </w:p>
              <w:p w:rsidR="00000000" w:rsidDel="00000000" w:rsidP="00000000" w:rsidRDefault="00000000" w:rsidRPr="00000000" w14:paraId="00000222">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223">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"intent": "KDxCbAccountBalance",</w:t>
                </w:r>
              </w:p>
              <w:p w:rsidR="00000000" w:rsidDel="00000000" w:rsidP="00000000" w:rsidRDefault="00000000" w:rsidRPr="00000000" w14:paraId="00000224">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"queries": "[\"what is my savings account balance\"]",</w:t>
                </w:r>
              </w:p>
              <w:p w:rsidR="00000000" w:rsidDel="00000000" w:rsidP="00000000" w:rsidRDefault="00000000" w:rsidRPr="00000000" w14:paraId="00000225">
                <w:pPr>
                  <w:widowControl w:val="0"/>
                  <w:spacing w:line="24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226">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"AccountBalanceHandle",</w:t>
                </w:r>
              </w:p>
              <w:p w:rsidR="00000000" w:rsidDel="00000000" w:rsidP="00000000" w:rsidRDefault="00000000" w:rsidRPr="00000000" w14:paraId="00000227">
                <w:pPr>
                  <w:widowControl w:val="0"/>
                  <w:spacing w:line="24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228">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"uniqueID": "123abc"</w:t>
                </w:r>
              </w:p>
              <w:p w:rsidR="00000000" w:rsidDel="00000000" w:rsidP="00000000" w:rsidRDefault="00000000" w:rsidRPr="00000000" w14:paraId="00000229">
                <w:pPr>
                  <w:widowControl w:val="0"/>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w:t>
                </w:r>
              </w:p>
            </w:tc>
          </w:tr>
        </w:tbl>
      </w:sdtContent>
    </w:sdt>
    <w:p w:rsidR="00000000" w:rsidDel="00000000" w:rsidP="00000000" w:rsidRDefault="00000000" w:rsidRPr="00000000" w14:paraId="0000022A">
      <w:pPr>
        <w:spacing w:after="120" w:before="120" w:line="276" w:lineRule="auto"/>
        <w:ind w:left="0" w:firstLine="0"/>
        <w:jc w:val="both"/>
        <w:rPr>
          <w:b w:val="1"/>
          <w:color w:val="30353f"/>
          <w:sz w:val="20"/>
          <w:szCs w:val="20"/>
        </w:rPr>
      </w:pPr>
      <w:r w:rsidDel="00000000" w:rsidR="00000000" w:rsidRPr="00000000">
        <w:rPr>
          <w:rtl w:val="0"/>
        </w:rPr>
      </w:r>
    </w:p>
    <w:p w:rsidR="00000000" w:rsidDel="00000000" w:rsidP="00000000" w:rsidRDefault="00000000" w:rsidRPr="00000000" w14:paraId="0000022B">
      <w:pPr>
        <w:pStyle w:val="Heading2"/>
        <w:numPr>
          <w:ilvl w:val="0"/>
          <w:numId w:val="117"/>
        </w:numPr>
        <w:spacing w:after="0" w:afterAutospacing="0" w:line="276" w:lineRule="auto"/>
        <w:ind w:left="720" w:firstLine="0"/>
        <w:jc w:val="both"/>
        <w:rPr>
          <w:rFonts w:ascii="Cambria" w:cs="Cambria" w:eastAsia="Cambria" w:hAnsi="Cambria"/>
          <w:b w:val="1"/>
          <w:sz w:val="26"/>
          <w:szCs w:val="26"/>
        </w:rPr>
      </w:pPr>
      <w:bookmarkStart w:colFirst="0" w:colLast="0" w:name="_heading=h.1nfj16vgvefu" w:id="85"/>
      <w:bookmarkEnd w:id="85"/>
      <w:r w:rsidDel="00000000" w:rsidR="00000000" w:rsidRPr="00000000">
        <w:rPr>
          <w:rFonts w:ascii="Cambria" w:cs="Cambria" w:eastAsia="Cambria" w:hAnsi="Cambria"/>
          <w:b w:val="1"/>
          <w:sz w:val="26"/>
          <w:szCs w:val="26"/>
          <w:rtl w:val="0"/>
        </w:rPr>
        <w:t xml:space="preserve">Export the Project as JAR after adding the response</w:t>
        <w:br w:type="textWrapping"/>
      </w:r>
      <w:r w:rsidDel="00000000" w:rsidR="00000000" w:rsidRPr="00000000">
        <w:rPr>
          <w:rtl w:val="0"/>
        </w:rPr>
      </w:r>
    </w:p>
    <w:p w:rsidR="00000000" w:rsidDel="00000000" w:rsidP="00000000" w:rsidRDefault="00000000" w:rsidRPr="00000000" w14:paraId="0000022C">
      <w:pPr>
        <w:numPr>
          <w:ilvl w:val="0"/>
          <w:numId w:val="7"/>
        </w:numPr>
        <w:spacing w:after="12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Click on Export after adding the code to fetch response from LOB</w:t>
      </w:r>
    </w:p>
    <w:p w:rsidR="00000000" w:rsidDel="00000000" w:rsidP="00000000" w:rsidRDefault="00000000" w:rsidRPr="00000000" w14:paraId="0000022D">
      <w:pPr>
        <w:spacing w:after="120" w:before="120" w:line="276" w:lineRule="auto"/>
        <w:ind w:left="720" w:firstLine="0"/>
        <w:jc w:val="both"/>
        <w:rPr>
          <w:b w:val="1"/>
          <w:color w:val="30353f"/>
          <w:sz w:val="20"/>
          <w:szCs w:val="20"/>
        </w:rPr>
      </w:pPr>
      <w:r w:rsidDel="00000000" w:rsidR="00000000" w:rsidRPr="00000000">
        <w:rPr>
          <w:b w:val="1"/>
          <w:color w:val="30353f"/>
          <w:sz w:val="20"/>
          <w:szCs w:val="20"/>
        </w:rPr>
        <w:drawing>
          <wp:inline distB="114300" distT="114300" distL="114300" distR="114300">
            <wp:extent cx="5086350" cy="2886964"/>
            <wp:effectExtent b="0" l="0" r="0" t="0"/>
            <wp:docPr id="339" name="image148.png"/>
            <a:graphic>
              <a:graphicData uri="http://schemas.openxmlformats.org/drawingml/2006/picture">
                <pic:pic>
                  <pic:nvPicPr>
                    <pic:cNvPr id="0" name="image148.png"/>
                    <pic:cNvPicPr preferRelativeResize="0"/>
                  </pic:nvPicPr>
                  <pic:blipFill>
                    <a:blip r:embed="rId127"/>
                    <a:srcRect b="0" l="0" r="0" t="0"/>
                    <a:stretch>
                      <a:fillRect/>
                    </a:stretch>
                  </pic:blipFill>
                  <pic:spPr>
                    <a:xfrm>
                      <a:off x="0" y="0"/>
                      <a:ext cx="5086350" cy="2886964"/>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2F">
      <w:pPr>
        <w:numPr>
          <w:ilvl w:val="0"/>
          <w:numId w:val="7"/>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JAR under Java to export the Project as a JAR file</w:t>
      </w:r>
    </w:p>
    <w:p w:rsidR="00000000" w:rsidDel="00000000" w:rsidP="00000000" w:rsidRDefault="00000000" w:rsidRPr="00000000" w14:paraId="00000230">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153025" cy="3194878"/>
            <wp:effectExtent b="0" l="0" r="0" t="0"/>
            <wp:docPr id="163" name="image16.png"/>
            <a:graphic>
              <a:graphicData uri="http://schemas.openxmlformats.org/drawingml/2006/picture">
                <pic:pic>
                  <pic:nvPicPr>
                    <pic:cNvPr id="0" name="image16.png"/>
                    <pic:cNvPicPr preferRelativeResize="0"/>
                  </pic:nvPicPr>
                  <pic:blipFill>
                    <a:blip r:embed="rId128"/>
                    <a:srcRect b="0" l="0" r="0" t="0"/>
                    <a:stretch>
                      <a:fillRect/>
                    </a:stretch>
                  </pic:blipFill>
                  <pic:spPr>
                    <a:xfrm>
                      <a:off x="0" y="0"/>
                      <a:ext cx="5153025" cy="3194878"/>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32">
      <w:pPr>
        <w:numPr>
          <w:ilvl w:val="0"/>
          <w:numId w:val="7"/>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the Export Java source files and resources to pack the source files along with the JAR, which could be used for debugging. Also Select the export destination path to place the exported JAR.</w:t>
      </w:r>
    </w:p>
    <w:p w:rsidR="00000000" w:rsidDel="00000000" w:rsidP="00000000" w:rsidRDefault="00000000" w:rsidRPr="00000000" w14:paraId="00000233">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534025" cy="3891406"/>
            <wp:effectExtent b="0" l="0" r="0" t="0"/>
            <wp:docPr id="273" name="image100.png"/>
            <a:graphic>
              <a:graphicData uri="http://schemas.openxmlformats.org/drawingml/2006/picture">
                <pic:pic>
                  <pic:nvPicPr>
                    <pic:cNvPr id="0" name="image100.png"/>
                    <pic:cNvPicPr preferRelativeResize="0"/>
                  </pic:nvPicPr>
                  <pic:blipFill>
                    <a:blip r:embed="rId129"/>
                    <a:srcRect b="0" l="0" r="0" t="0"/>
                    <a:stretch>
                      <a:fillRect/>
                    </a:stretch>
                  </pic:blipFill>
                  <pic:spPr>
                    <a:xfrm>
                      <a:off x="0" y="0"/>
                      <a:ext cx="5534025" cy="3891406"/>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35">
      <w:pPr>
        <w:pStyle w:val="Heading2"/>
        <w:numPr>
          <w:ilvl w:val="0"/>
          <w:numId w:val="117"/>
        </w:numPr>
        <w:spacing w:line="276" w:lineRule="auto"/>
        <w:ind w:left="720" w:firstLine="0"/>
        <w:rPr>
          <w:rFonts w:ascii="Cambria" w:cs="Cambria" w:eastAsia="Cambria" w:hAnsi="Cambria"/>
          <w:b w:val="1"/>
          <w:sz w:val="26"/>
          <w:szCs w:val="26"/>
        </w:rPr>
      </w:pPr>
      <w:bookmarkStart w:colFirst="0" w:colLast="0" w:name="_heading=h.k45udx1o52zf" w:id="86"/>
      <w:bookmarkEnd w:id="86"/>
      <w:r w:rsidDel="00000000" w:rsidR="00000000" w:rsidRPr="00000000">
        <w:rPr>
          <w:rFonts w:ascii="Cambria" w:cs="Cambria" w:eastAsia="Cambria" w:hAnsi="Cambria"/>
          <w:b w:val="1"/>
          <w:sz w:val="26"/>
          <w:szCs w:val="26"/>
          <w:rtl w:val="0"/>
        </w:rPr>
        <w:t xml:space="preserve">Deploy the exported Command Handle JAR in HCL Volt MX Foundry</w:t>
      </w:r>
    </w:p>
    <w:p w:rsidR="00000000" w:rsidDel="00000000" w:rsidP="00000000" w:rsidRDefault="00000000" w:rsidRPr="00000000" w14:paraId="00000236">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237">
      <w:pPr>
        <w:numPr>
          <w:ilvl w:val="0"/>
          <w:numId w:val="120"/>
        </w:numPr>
        <w:spacing w:after="0" w:afterAutospacing="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Login to HCL Volt MX Foundry and open the Foundry app containing the Chatbot Foundry services</w:t>
      </w:r>
      <w:r w:rsidDel="00000000" w:rsidR="00000000" w:rsidRPr="00000000">
        <w:rPr>
          <w:rtl w:val="0"/>
        </w:rPr>
      </w:r>
    </w:p>
    <w:p w:rsidR="00000000" w:rsidDel="00000000" w:rsidP="00000000" w:rsidRDefault="00000000" w:rsidRPr="00000000" w14:paraId="00000238">
      <w:pPr>
        <w:numPr>
          <w:ilvl w:val="0"/>
          <w:numId w:val="120"/>
        </w:numPr>
        <w:spacing w:after="0" w:afterAutospacing="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Integration tab under Configure Services to open the Integration services in Chatbot</w:t>
        <w:br w:type="textWrapping"/>
      </w:r>
      <w:r w:rsidDel="00000000" w:rsidR="00000000" w:rsidRPr="00000000">
        <w:rPr>
          <w:rFonts w:ascii="Cambria" w:cs="Cambria" w:eastAsia="Cambria" w:hAnsi="Cambria"/>
        </w:rPr>
        <w:drawing>
          <wp:inline distB="114300" distT="114300" distL="114300" distR="114300">
            <wp:extent cx="5423500" cy="2755208"/>
            <wp:effectExtent b="0" l="0" r="0" t="0"/>
            <wp:docPr id="329" name="image146.png"/>
            <a:graphic>
              <a:graphicData uri="http://schemas.openxmlformats.org/drawingml/2006/picture">
                <pic:pic>
                  <pic:nvPicPr>
                    <pic:cNvPr id="0" name="image146.png"/>
                    <pic:cNvPicPr preferRelativeResize="0"/>
                  </pic:nvPicPr>
                  <pic:blipFill>
                    <a:blip r:embed="rId130"/>
                    <a:srcRect b="0" l="0" r="0" t="0"/>
                    <a:stretch>
                      <a:fillRect/>
                    </a:stretch>
                  </pic:blipFill>
                  <pic:spPr>
                    <a:xfrm>
                      <a:off x="0" y="0"/>
                      <a:ext cx="5423500" cy="2755208"/>
                    </a:xfrm>
                    <a:prstGeom prst="rect"/>
                    <a:ln/>
                  </pic:spPr>
                </pic:pic>
              </a:graphicData>
            </a:graphic>
          </wp:inline>
        </w:drawing>
      </w:r>
      <w:r w:rsidDel="00000000" w:rsidR="00000000" w:rsidRPr="00000000">
        <w:rPr>
          <w:rFonts w:ascii="Cambria" w:cs="Cambria" w:eastAsia="Cambria" w:hAnsi="Cambria"/>
          <w:rtl w:val="0"/>
        </w:rPr>
        <w:br w:type="textWrapping"/>
      </w:r>
    </w:p>
    <w:p w:rsidR="00000000" w:rsidDel="00000000" w:rsidP="00000000" w:rsidRDefault="00000000" w:rsidRPr="00000000" w14:paraId="00000239">
      <w:pPr>
        <w:numPr>
          <w:ilvl w:val="0"/>
          <w:numId w:val="120"/>
        </w:numPr>
        <w:spacing w:after="0" w:afterAutospacing="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Click on the Chatbot Integration service to open the service</w:t>
      </w:r>
    </w:p>
    <w:p w:rsidR="00000000" w:rsidDel="00000000" w:rsidP="00000000" w:rsidRDefault="00000000" w:rsidRPr="00000000" w14:paraId="0000023A">
      <w:pPr>
        <w:numPr>
          <w:ilvl w:val="0"/>
          <w:numId w:val="120"/>
        </w:numPr>
        <w:spacing w:after="0" w:afterAutospacing="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Expand the Advanced option to open the advanced options under the Integration service.</w:t>
      </w:r>
      <w:r w:rsidDel="00000000" w:rsidR="00000000" w:rsidRPr="00000000">
        <w:rPr>
          <w:color w:val="30353f"/>
          <w:sz w:val="20"/>
          <w:szCs w:val="20"/>
          <w:rtl w:val="0"/>
        </w:rPr>
        <w:br w:type="textWrapping"/>
      </w:r>
      <w:r w:rsidDel="00000000" w:rsidR="00000000" w:rsidRPr="00000000">
        <w:rPr>
          <w:color w:val="30353f"/>
          <w:sz w:val="20"/>
          <w:szCs w:val="20"/>
        </w:rPr>
        <w:drawing>
          <wp:inline distB="114300" distT="114300" distL="114300" distR="114300">
            <wp:extent cx="4672013" cy="2941337"/>
            <wp:effectExtent b="0" l="0" r="0" t="0"/>
            <wp:docPr id="150" name="image8.png"/>
            <a:graphic>
              <a:graphicData uri="http://schemas.openxmlformats.org/drawingml/2006/picture">
                <pic:pic>
                  <pic:nvPicPr>
                    <pic:cNvPr id="0" name="image8.png"/>
                    <pic:cNvPicPr preferRelativeResize="0"/>
                  </pic:nvPicPr>
                  <pic:blipFill>
                    <a:blip r:embed="rId131"/>
                    <a:srcRect b="0" l="0" r="0" t="0"/>
                    <a:stretch>
                      <a:fillRect/>
                    </a:stretch>
                  </pic:blipFill>
                  <pic:spPr>
                    <a:xfrm>
                      <a:off x="0" y="0"/>
                      <a:ext cx="4672013" cy="2941337"/>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numPr>
          <w:ilvl w:val="0"/>
          <w:numId w:val="120"/>
        </w:numPr>
        <w:spacing w:after="12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Unlink the command handle JAR if it already exists.</w:t>
      </w:r>
      <w:r w:rsidDel="00000000" w:rsidR="00000000" w:rsidRPr="00000000">
        <w:rPr>
          <w:color w:val="30353f"/>
          <w:sz w:val="20"/>
          <w:szCs w:val="20"/>
          <w:rtl w:val="0"/>
        </w:rPr>
        <w:br w:type="textWrapping"/>
      </w:r>
      <w:r w:rsidDel="00000000" w:rsidR="00000000" w:rsidRPr="00000000">
        <w:rPr>
          <w:color w:val="30353f"/>
          <w:sz w:val="20"/>
          <w:szCs w:val="20"/>
        </w:rPr>
        <w:drawing>
          <wp:inline distB="114300" distT="114300" distL="114300" distR="114300">
            <wp:extent cx="4910138" cy="3422932"/>
            <wp:effectExtent b="0" l="0" r="0" t="0"/>
            <wp:docPr id="166" name="image6.png"/>
            <a:graphic>
              <a:graphicData uri="http://schemas.openxmlformats.org/drawingml/2006/picture">
                <pic:pic>
                  <pic:nvPicPr>
                    <pic:cNvPr id="0" name="image6.png"/>
                    <pic:cNvPicPr preferRelativeResize="0"/>
                  </pic:nvPicPr>
                  <pic:blipFill>
                    <a:blip r:embed="rId132"/>
                    <a:srcRect b="0" l="0" r="0" t="0"/>
                    <a:stretch>
                      <a:fillRect/>
                    </a:stretch>
                  </pic:blipFill>
                  <pic:spPr>
                    <a:xfrm>
                      <a:off x="0" y="0"/>
                      <a:ext cx="4910138" cy="3422932"/>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spacing w:after="120" w:before="120" w:line="276" w:lineRule="auto"/>
        <w:ind w:left="720" w:firstLine="0"/>
        <w:jc w:val="both"/>
        <w:rPr>
          <w:color w:val="30353f"/>
          <w:sz w:val="20"/>
          <w:szCs w:val="20"/>
        </w:rPr>
      </w:pPr>
      <w:r w:rsidDel="00000000" w:rsidR="00000000" w:rsidRPr="00000000">
        <w:rPr>
          <w:rtl w:val="0"/>
        </w:rPr>
      </w:r>
    </w:p>
    <w:p w:rsidR="00000000" w:rsidDel="00000000" w:rsidP="00000000" w:rsidRDefault="00000000" w:rsidRPr="00000000" w14:paraId="0000023D">
      <w:pPr>
        <w:numPr>
          <w:ilvl w:val="0"/>
          <w:numId w:val="120"/>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Confirm to Unlink the resource</w:t>
      </w:r>
    </w:p>
    <w:p w:rsidR="00000000" w:rsidDel="00000000" w:rsidP="00000000" w:rsidRDefault="00000000" w:rsidRPr="00000000" w14:paraId="0000023E">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4676775" cy="2714330"/>
            <wp:effectExtent b="0" l="0" r="0" t="0"/>
            <wp:docPr id="338" name="image145.png"/>
            <a:graphic>
              <a:graphicData uri="http://schemas.openxmlformats.org/drawingml/2006/picture">
                <pic:pic>
                  <pic:nvPicPr>
                    <pic:cNvPr id="0" name="image145.png"/>
                    <pic:cNvPicPr preferRelativeResize="0"/>
                  </pic:nvPicPr>
                  <pic:blipFill>
                    <a:blip r:embed="rId133"/>
                    <a:srcRect b="0" l="0" r="0" t="0"/>
                    <a:stretch>
                      <a:fillRect/>
                    </a:stretch>
                  </pic:blipFill>
                  <pic:spPr>
                    <a:xfrm>
                      <a:off x="0" y="0"/>
                      <a:ext cx="4676775" cy="2714330"/>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240">
      <w:pPr>
        <w:numPr>
          <w:ilvl w:val="0"/>
          <w:numId w:val="120"/>
        </w:numPr>
        <w:spacing w:after="0" w:afterAutospacing="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Click on Upload New to upload the latest Command Handle JAR</w:t>
        <w:br w:type="textWrapping"/>
      </w:r>
      <w:r w:rsidDel="00000000" w:rsidR="00000000" w:rsidRPr="00000000">
        <w:rPr>
          <w:rFonts w:ascii="Cambria" w:cs="Cambria" w:eastAsia="Cambria" w:hAnsi="Cambria"/>
        </w:rPr>
        <w:drawing>
          <wp:inline distB="114300" distT="114300" distL="114300" distR="114300">
            <wp:extent cx="4410423" cy="2130384"/>
            <wp:effectExtent b="0" l="0" r="0" t="0"/>
            <wp:docPr id="337" name="image144.png"/>
            <a:graphic>
              <a:graphicData uri="http://schemas.openxmlformats.org/drawingml/2006/picture">
                <pic:pic>
                  <pic:nvPicPr>
                    <pic:cNvPr id="0" name="image144.png"/>
                    <pic:cNvPicPr preferRelativeResize="0"/>
                  </pic:nvPicPr>
                  <pic:blipFill>
                    <a:blip r:embed="rId134"/>
                    <a:srcRect b="0" l="0" r="0" t="0"/>
                    <a:stretch>
                      <a:fillRect/>
                    </a:stretch>
                  </pic:blipFill>
                  <pic:spPr>
                    <a:xfrm>
                      <a:off x="0" y="0"/>
                      <a:ext cx="4410423" cy="2130384"/>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numPr>
          <w:ilvl w:val="0"/>
          <w:numId w:val="120"/>
        </w:numPr>
        <w:spacing w:after="12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the exported JAR from file browser and click on Choose</w:t>
      </w:r>
    </w:p>
    <w:p w:rsidR="00000000" w:rsidDel="00000000" w:rsidP="00000000" w:rsidRDefault="00000000" w:rsidRPr="00000000" w14:paraId="00000242">
      <w:pPr>
        <w:spacing w:after="120" w:before="120" w:line="276" w:lineRule="auto"/>
        <w:ind w:left="720" w:firstLine="0"/>
        <w:jc w:val="both"/>
        <w:rPr>
          <w:b w:val="1"/>
          <w:color w:val="30353f"/>
          <w:sz w:val="20"/>
          <w:szCs w:val="20"/>
        </w:rPr>
      </w:pPr>
      <w:r w:rsidDel="00000000" w:rsidR="00000000" w:rsidRPr="00000000">
        <w:rPr>
          <w:b w:val="1"/>
          <w:color w:val="30353f"/>
          <w:sz w:val="20"/>
          <w:szCs w:val="20"/>
        </w:rPr>
        <w:drawing>
          <wp:inline distB="114300" distT="114300" distL="114300" distR="114300">
            <wp:extent cx="4000500" cy="1208613"/>
            <wp:effectExtent b="0" l="0" r="0" t="0"/>
            <wp:docPr id="227" name="image74.png"/>
            <a:graphic>
              <a:graphicData uri="http://schemas.openxmlformats.org/drawingml/2006/picture">
                <pic:pic>
                  <pic:nvPicPr>
                    <pic:cNvPr id="0" name="image74.png"/>
                    <pic:cNvPicPr preferRelativeResize="0"/>
                  </pic:nvPicPr>
                  <pic:blipFill>
                    <a:blip r:embed="rId135"/>
                    <a:srcRect b="0" l="0" r="0" t="0"/>
                    <a:stretch>
                      <a:fillRect/>
                    </a:stretch>
                  </pic:blipFill>
                  <pic:spPr>
                    <a:xfrm>
                      <a:off x="0" y="0"/>
                      <a:ext cx="4000500" cy="1208613"/>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numPr>
          <w:ilvl w:val="0"/>
          <w:numId w:val="120"/>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Click on Save to successfully save the updated resource of the Integration service</w:t>
      </w:r>
    </w:p>
    <w:p w:rsidR="00000000" w:rsidDel="00000000" w:rsidP="00000000" w:rsidRDefault="00000000" w:rsidRPr="00000000" w14:paraId="00000244">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45">
      <w:pPr>
        <w:pStyle w:val="Heading2"/>
        <w:numPr>
          <w:ilvl w:val="0"/>
          <w:numId w:val="117"/>
        </w:numPr>
        <w:spacing w:line="276" w:lineRule="auto"/>
        <w:ind w:left="720" w:firstLine="0"/>
        <w:jc w:val="both"/>
        <w:rPr>
          <w:rFonts w:ascii="Cambria" w:cs="Cambria" w:eastAsia="Cambria" w:hAnsi="Cambria"/>
          <w:b w:val="1"/>
          <w:sz w:val="26"/>
          <w:szCs w:val="26"/>
        </w:rPr>
      </w:pPr>
      <w:bookmarkStart w:colFirst="0" w:colLast="0" w:name="_heading=h.b3yurp7arnzg" w:id="87"/>
      <w:bookmarkEnd w:id="87"/>
      <w:r w:rsidDel="00000000" w:rsidR="00000000" w:rsidRPr="00000000">
        <w:rPr>
          <w:rFonts w:ascii="Cambria" w:cs="Cambria" w:eastAsia="Cambria" w:hAnsi="Cambria"/>
          <w:b w:val="1"/>
          <w:sz w:val="26"/>
          <w:szCs w:val="26"/>
          <w:rtl w:val="0"/>
        </w:rPr>
        <w:t xml:space="preserve">Publish the HCL Volt MX Foundry app</w:t>
      </w:r>
    </w:p>
    <w:p w:rsidR="00000000" w:rsidDel="00000000" w:rsidP="00000000" w:rsidRDefault="00000000" w:rsidRPr="00000000" w14:paraId="00000246">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247">
      <w:pPr>
        <w:numPr>
          <w:ilvl w:val="0"/>
          <w:numId w:val="124"/>
        </w:numPr>
        <w:spacing w:after="0" w:afterAutospacing="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Publish tab to open the Volt MX Foundry app Publish console</w:t>
      </w:r>
    </w:p>
    <w:p w:rsidR="00000000" w:rsidDel="00000000" w:rsidP="00000000" w:rsidRDefault="00000000" w:rsidRPr="00000000" w14:paraId="00000248">
      <w:pPr>
        <w:numPr>
          <w:ilvl w:val="0"/>
          <w:numId w:val="124"/>
        </w:numPr>
        <w:spacing w:after="120" w:before="0" w:beforeAutospacing="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the environment to which the Volt MX Foundry app is to be published and then click on Publish.</w:t>
      </w:r>
    </w:p>
    <w:p w:rsidR="00000000" w:rsidDel="00000000" w:rsidP="00000000" w:rsidRDefault="00000000" w:rsidRPr="00000000" w14:paraId="00000249">
      <w:pPr>
        <w:spacing w:after="200" w:before="200" w:line="276" w:lineRule="auto"/>
        <w:ind w:left="72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4881563" cy="1800225"/>
            <wp:effectExtent b="0" l="0" r="0" t="0"/>
            <wp:docPr id="161" name="image36.png"/>
            <a:graphic>
              <a:graphicData uri="http://schemas.openxmlformats.org/drawingml/2006/picture">
                <pic:pic>
                  <pic:nvPicPr>
                    <pic:cNvPr id="0" name="image36.png"/>
                    <pic:cNvPicPr preferRelativeResize="0"/>
                  </pic:nvPicPr>
                  <pic:blipFill>
                    <a:blip r:embed="rId23"/>
                    <a:srcRect b="0" l="0" r="0" t="0"/>
                    <a:stretch>
                      <a:fillRect/>
                    </a:stretch>
                  </pic:blipFill>
                  <pic:spPr>
                    <a:xfrm>
                      <a:off x="0" y="0"/>
                      <a:ext cx="4881563"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Make sure that the Volt MX Foundry app is published successfully.</w:t>
      </w:r>
    </w:p>
    <w:p w:rsidR="00000000" w:rsidDel="00000000" w:rsidP="00000000" w:rsidRDefault="00000000" w:rsidRPr="00000000" w14:paraId="0000024B">
      <w:pPr>
        <w:spacing w:after="120" w:before="120" w:line="276" w:lineRule="auto"/>
        <w:ind w:left="720" w:firstLine="0"/>
        <w:jc w:val="both"/>
        <w:rPr>
          <w:b w:val="1"/>
          <w:color w:val="30353f"/>
          <w:sz w:val="20"/>
          <w:szCs w:val="20"/>
        </w:rPr>
      </w:pPr>
      <w:r w:rsidDel="00000000" w:rsidR="00000000" w:rsidRPr="00000000">
        <w:rPr>
          <w:rtl w:val="0"/>
        </w:rPr>
      </w:r>
    </w:p>
    <w:p w:rsidR="00000000" w:rsidDel="00000000" w:rsidP="00000000" w:rsidRDefault="00000000" w:rsidRPr="00000000" w14:paraId="0000024C">
      <w:pPr>
        <w:pStyle w:val="Heading2"/>
        <w:numPr>
          <w:ilvl w:val="0"/>
          <w:numId w:val="117"/>
        </w:numPr>
        <w:spacing w:line="276" w:lineRule="auto"/>
        <w:ind w:left="720" w:firstLine="0"/>
        <w:jc w:val="both"/>
        <w:rPr>
          <w:rFonts w:ascii="Cambria" w:cs="Cambria" w:eastAsia="Cambria" w:hAnsi="Cambria"/>
          <w:b w:val="1"/>
          <w:sz w:val="26"/>
          <w:szCs w:val="26"/>
        </w:rPr>
      </w:pPr>
      <w:bookmarkStart w:colFirst="0" w:colLast="0" w:name="_heading=h.si30cwh1nntw" w:id="88"/>
      <w:bookmarkEnd w:id="88"/>
      <w:r w:rsidDel="00000000" w:rsidR="00000000" w:rsidRPr="00000000">
        <w:rPr>
          <w:rFonts w:ascii="Cambria" w:cs="Cambria" w:eastAsia="Cambria" w:hAnsi="Cambria"/>
          <w:b w:val="1"/>
          <w:sz w:val="26"/>
          <w:szCs w:val="26"/>
          <w:rtl w:val="0"/>
        </w:rPr>
        <w:t xml:space="preserve">Test the deployed Command Handle JAR</w:t>
      </w:r>
    </w:p>
    <w:p w:rsidR="00000000" w:rsidDel="00000000" w:rsidP="00000000" w:rsidRDefault="00000000" w:rsidRPr="00000000" w14:paraId="0000024D">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24E">
      <w:pPr>
        <w:numPr>
          <w:ilvl w:val="0"/>
          <w:numId w:val="6"/>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After publishing the app, click on Integration to open the App Services console</w:t>
      </w:r>
    </w:p>
    <w:p w:rsidR="00000000" w:rsidDel="00000000" w:rsidP="00000000" w:rsidRDefault="00000000" w:rsidRPr="00000000" w14:paraId="0000024F">
      <w:pPr>
        <w:spacing w:after="200" w:before="200" w:line="276" w:lineRule="auto"/>
        <w:ind w:left="720" w:firstLine="0"/>
        <w:rPr>
          <w:color w:val="30353f"/>
          <w:sz w:val="20"/>
          <w:szCs w:val="20"/>
        </w:rPr>
      </w:pPr>
      <w:r w:rsidDel="00000000" w:rsidR="00000000" w:rsidRPr="00000000">
        <w:rPr>
          <w:color w:val="30353f"/>
          <w:sz w:val="20"/>
          <w:szCs w:val="20"/>
          <w:rtl w:val="0"/>
        </w:rPr>
        <w:br w:type="textWrapping"/>
      </w:r>
      <w:r w:rsidDel="00000000" w:rsidR="00000000" w:rsidRPr="00000000">
        <w:rPr>
          <w:color w:val="30353f"/>
          <w:sz w:val="20"/>
          <w:szCs w:val="20"/>
        </w:rPr>
        <w:drawing>
          <wp:inline distB="114300" distT="114300" distL="114300" distR="114300">
            <wp:extent cx="4448175" cy="1942968"/>
            <wp:effectExtent b="0" l="0" r="0" t="0"/>
            <wp:docPr id="324" name="image140.png"/>
            <a:graphic>
              <a:graphicData uri="http://schemas.openxmlformats.org/drawingml/2006/picture">
                <pic:pic>
                  <pic:nvPicPr>
                    <pic:cNvPr id="0" name="image140.png"/>
                    <pic:cNvPicPr preferRelativeResize="0"/>
                  </pic:nvPicPr>
                  <pic:blipFill>
                    <a:blip r:embed="rId136"/>
                    <a:srcRect b="0" l="0" r="0" t="0"/>
                    <a:stretch>
                      <a:fillRect/>
                    </a:stretch>
                  </pic:blipFill>
                  <pic:spPr>
                    <a:xfrm>
                      <a:off x="0" y="0"/>
                      <a:ext cx="4448175" cy="1942968"/>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numPr>
          <w:ilvl w:val="0"/>
          <w:numId w:val="6"/>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Select the Operation connected to Chatbot services</w:t>
      </w:r>
    </w:p>
    <w:p w:rsidR="00000000" w:rsidDel="00000000" w:rsidP="00000000" w:rsidRDefault="00000000" w:rsidRPr="00000000" w14:paraId="00000251">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rPr>
        <w:drawing>
          <wp:inline distB="114300" distT="114300" distL="114300" distR="114300">
            <wp:extent cx="4924425" cy="3116636"/>
            <wp:effectExtent b="0" l="0" r="0" t="0"/>
            <wp:docPr id="323" name="image138.png"/>
            <a:graphic>
              <a:graphicData uri="http://schemas.openxmlformats.org/drawingml/2006/picture">
                <pic:pic>
                  <pic:nvPicPr>
                    <pic:cNvPr id="0" name="image138.png"/>
                    <pic:cNvPicPr preferRelativeResize="0"/>
                  </pic:nvPicPr>
                  <pic:blipFill>
                    <a:blip r:embed="rId137"/>
                    <a:srcRect b="0" l="0" r="0" t="0"/>
                    <a:stretch>
                      <a:fillRect/>
                    </a:stretch>
                  </pic:blipFill>
                  <pic:spPr>
                    <a:xfrm>
                      <a:off x="0" y="0"/>
                      <a:ext cx="4924425" cy="3116636"/>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numPr>
          <w:ilvl w:val="0"/>
          <w:numId w:val="6"/>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Change the message and other input parameters to test the functionality of handled commands.</w:t>
      </w:r>
    </w:p>
    <w:p w:rsidR="00000000" w:rsidDel="00000000" w:rsidP="00000000" w:rsidRDefault="00000000" w:rsidRPr="00000000" w14:paraId="00000253">
      <w:pPr>
        <w:spacing w:after="120" w:before="120" w:line="276" w:lineRule="auto"/>
        <w:ind w:left="720" w:firstLine="0"/>
        <w:jc w:val="both"/>
        <w:rPr>
          <w:rFonts w:ascii="Cambria" w:cs="Cambria" w:eastAsia="Cambria" w:hAnsi="Cambria"/>
        </w:rPr>
      </w:pPr>
      <w:r w:rsidDel="00000000" w:rsidR="00000000" w:rsidRPr="00000000">
        <w:rPr>
          <w:rFonts w:ascii="Cambria" w:cs="Cambria" w:eastAsia="Cambria" w:hAnsi="Cambria"/>
          <w:rtl w:val="0"/>
        </w:rPr>
        <w:br w:type="textWrapping"/>
      </w:r>
      <w:r w:rsidDel="00000000" w:rsidR="00000000" w:rsidRPr="00000000">
        <w:rPr>
          <w:rFonts w:ascii="Cambria" w:cs="Cambria" w:eastAsia="Cambria" w:hAnsi="Cambria"/>
        </w:rPr>
        <w:drawing>
          <wp:inline distB="114300" distT="114300" distL="114300" distR="114300">
            <wp:extent cx="5381625" cy="2709594"/>
            <wp:effectExtent b="0" l="0" r="0" t="0"/>
            <wp:docPr id="233" name="image67.png"/>
            <a:graphic>
              <a:graphicData uri="http://schemas.openxmlformats.org/drawingml/2006/picture">
                <pic:pic>
                  <pic:nvPicPr>
                    <pic:cNvPr id="0" name="image67.png"/>
                    <pic:cNvPicPr preferRelativeResize="0"/>
                  </pic:nvPicPr>
                  <pic:blipFill>
                    <a:blip r:embed="rId138"/>
                    <a:srcRect b="0" l="0" r="0" t="0"/>
                    <a:stretch>
                      <a:fillRect/>
                    </a:stretch>
                  </pic:blipFill>
                  <pic:spPr>
                    <a:xfrm>
                      <a:off x="0" y="0"/>
                      <a:ext cx="5381625" cy="2709594"/>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spacing w:after="120" w:before="120" w:line="276" w:lineRule="auto"/>
        <w:ind w:left="720" w:firstLine="0"/>
        <w:jc w:val="both"/>
        <w:rPr>
          <w:rFonts w:ascii="Cambria" w:cs="Cambria" w:eastAsia="Cambria" w:hAnsi="Cambria"/>
        </w:rPr>
      </w:pPr>
      <w:r w:rsidDel="00000000" w:rsidR="00000000" w:rsidRPr="00000000">
        <w:rPr>
          <w:rtl w:val="0"/>
        </w:rPr>
      </w:r>
    </w:p>
    <w:p w:rsidR="00000000" w:rsidDel="00000000" w:rsidP="00000000" w:rsidRDefault="00000000" w:rsidRPr="00000000" w14:paraId="00000255">
      <w:pPr>
        <w:numPr>
          <w:ilvl w:val="0"/>
          <w:numId w:val="6"/>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Click on Get Response to fetch response from NLP and handle command in deployed JAR</w:t>
        <w:br w:type="textWrapping"/>
      </w:r>
    </w:p>
    <w:p w:rsidR="00000000" w:rsidDel="00000000" w:rsidP="00000000" w:rsidRDefault="00000000" w:rsidRPr="00000000" w14:paraId="00000256">
      <w:pPr>
        <w:spacing w:after="200" w:before="200" w:line="276" w:lineRule="auto"/>
        <w:ind w:left="720" w:firstLine="0"/>
        <w:rPr>
          <w:color w:val="30353f"/>
          <w:sz w:val="20"/>
          <w:szCs w:val="20"/>
        </w:rPr>
      </w:pPr>
      <w:r w:rsidDel="00000000" w:rsidR="00000000" w:rsidRPr="00000000">
        <w:rPr>
          <w:color w:val="30353f"/>
          <w:sz w:val="20"/>
          <w:szCs w:val="20"/>
        </w:rPr>
        <w:drawing>
          <wp:inline distB="114300" distT="114300" distL="114300" distR="114300">
            <wp:extent cx="5086350" cy="2275219"/>
            <wp:effectExtent b="0" l="0" r="0" t="0"/>
            <wp:docPr id="300" name="image126.png"/>
            <a:graphic>
              <a:graphicData uri="http://schemas.openxmlformats.org/drawingml/2006/picture">
                <pic:pic>
                  <pic:nvPicPr>
                    <pic:cNvPr id="0" name="image126.png"/>
                    <pic:cNvPicPr preferRelativeResize="0"/>
                  </pic:nvPicPr>
                  <pic:blipFill>
                    <a:blip r:embed="rId139"/>
                    <a:srcRect b="0" l="0" r="0" t="0"/>
                    <a:stretch>
                      <a:fillRect/>
                    </a:stretch>
                  </pic:blipFill>
                  <pic:spPr>
                    <a:xfrm>
                      <a:off x="0" y="0"/>
                      <a:ext cx="5086350" cy="2275219"/>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spacing w:after="200" w:before="200" w:line="276" w:lineRule="auto"/>
        <w:ind w:left="720" w:firstLine="0"/>
        <w:rPr>
          <w:color w:val="30353f"/>
          <w:sz w:val="20"/>
          <w:szCs w:val="20"/>
        </w:rPr>
      </w:pPr>
      <w:r w:rsidDel="00000000" w:rsidR="00000000" w:rsidRPr="00000000">
        <w:rPr>
          <w:rtl w:val="0"/>
        </w:rPr>
      </w:r>
    </w:p>
    <w:p w:rsidR="00000000" w:rsidDel="00000000" w:rsidP="00000000" w:rsidRDefault="00000000" w:rsidRPr="00000000" w14:paraId="00000258">
      <w:pPr>
        <w:numPr>
          <w:ilvl w:val="0"/>
          <w:numId w:val="6"/>
        </w:numPr>
        <w:spacing w:after="120" w:before="120" w:line="276" w:lineRule="auto"/>
        <w:ind w:left="720" w:firstLine="0"/>
        <w:jc w:val="both"/>
        <w:rPr>
          <w:rFonts w:ascii="Cambria" w:cs="Cambria" w:eastAsia="Cambria" w:hAnsi="Cambria"/>
          <w:sz w:val="22"/>
          <w:szCs w:val="22"/>
        </w:rPr>
      </w:pPr>
      <w:r w:rsidDel="00000000" w:rsidR="00000000" w:rsidRPr="00000000">
        <w:rPr>
          <w:rFonts w:ascii="Cambria" w:cs="Cambria" w:eastAsia="Cambria" w:hAnsi="Cambria"/>
          <w:rtl w:val="0"/>
        </w:rPr>
        <w:t xml:space="preserve">Check whether the response message is same as the message set during command handling</w:t>
      </w:r>
      <w:r w:rsidDel="00000000" w:rsidR="00000000" w:rsidRPr="00000000">
        <w:rPr>
          <w:rtl w:val="0"/>
        </w:rPr>
      </w:r>
    </w:p>
    <w:p w:rsidR="00000000" w:rsidDel="00000000" w:rsidP="00000000" w:rsidRDefault="00000000" w:rsidRPr="00000000" w14:paraId="00000259">
      <w:pPr>
        <w:pStyle w:val="Heading2"/>
        <w:keepNext w:val="1"/>
        <w:keepLines w:val="1"/>
        <w:pageBreakBefore w:val="0"/>
        <w:widowControl w:val="1"/>
        <w:numPr>
          <w:ilvl w:val="0"/>
          <w:numId w:val="69"/>
        </w:numPr>
        <w:pBdr>
          <w:top w:color="000000" w:space="0" w:sz="0" w:val="none"/>
          <w:left w:space="0" w:sz="0" w:val="nil"/>
          <w:bottom w:color="000000" w:space="0" w:sz="0" w:val="none"/>
          <w:right w:color="000000" w:space="0" w:sz="0" w:val="none"/>
          <w:between w:color="000000" w:space="0" w:sz="0" w:val="none"/>
        </w:pBdr>
        <w:shd w:fill="auto" w:val="clear"/>
        <w:spacing w:after="120" w:before="360" w:line="276" w:lineRule="auto"/>
        <w:ind w:left="720" w:right="0" w:hanging="360"/>
        <w:jc w:val="left"/>
        <w:rPr>
          <w:rFonts w:ascii="Cambria" w:cs="Cambria" w:eastAsia="Cambria" w:hAnsi="Cambria"/>
          <w:b w:val="1"/>
          <w:sz w:val="30"/>
          <w:szCs w:val="30"/>
        </w:rPr>
      </w:pPr>
      <w:bookmarkStart w:colFirst="0" w:colLast="0" w:name="_heading=h.48t11lmllyg2" w:id="89"/>
      <w:bookmarkEnd w:id="89"/>
      <w:r w:rsidDel="00000000" w:rsidR="00000000" w:rsidRPr="00000000">
        <w:rPr>
          <w:rFonts w:ascii="Cambria" w:cs="Cambria" w:eastAsia="Cambria" w:hAnsi="Cambria"/>
          <w:b w:val="1"/>
          <w:sz w:val="30"/>
          <w:szCs w:val="30"/>
          <w:rtl w:val="0"/>
        </w:rPr>
        <w:t xml:space="preserve">VoltMX Conversational AI Chatbot Framework References</w:t>
      </w:r>
    </w:p>
    <w:p w:rsidR="00000000" w:rsidDel="00000000" w:rsidP="00000000" w:rsidRDefault="00000000" w:rsidRPr="00000000" w14:paraId="0000025A">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This is a reference document for the Voltmx's Conversational AI Dev Toolkit. It contains information about the framework's Properties, Skins, Events, and APIs. This document also includes details on the chatbot functionality and provides certain code examples.</w:t>
      </w:r>
    </w:p>
    <w:p w:rsidR="00000000" w:rsidDel="00000000" w:rsidP="00000000" w:rsidRDefault="00000000" w:rsidRPr="00000000" w14:paraId="0000025B">
      <w:pPr>
        <w:spacing w:after="120" w:before="120" w:lineRule="auto"/>
        <w:ind w:left="720" w:firstLine="0"/>
        <w:rPr>
          <w:rFonts w:ascii="Cambria" w:cs="Cambria" w:eastAsia="Cambria" w:hAnsi="Cambria"/>
          <w:b w:val="1"/>
          <w:color w:val="30353f"/>
        </w:rPr>
      </w:pPr>
      <w:r w:rsidDel="00000000" w:rsidR="00000000" w:rsidRPr="00000000">
        <w:rPr>
          <w:rFonts w:ascii="Cambria" w:cs="Cambria" w:eastAsia="Cambria" w:hAnsi="Cambria"/>
          <w:rtl w:val="0"/>
        </w:rPr>
        <w:t xml:space="preserve">You can set up the chatbot by using </w:t>
      </w:r>
      <w:hyperlink w:anchor="_heading=h.s59vsu4htygu">
        <w:r w:rsidDel="00000000" w:rsidR="00000000" w:rsidRPr="00000000">
          <w:rPr>
            <w:rFonts w:ascii="Cambria" w:cs="Cambria" w:eastAsia="Cambria" w:hAnsi="Cambria"/>
            <w:color w:val="1155cc"/>
            <w:u w:val="single"/>
            <w:rtl w:val="0"/>
          </w:rPr>
          <w:t xml:space="preserve">Dialogflow V2</w:t>
        </w:r>
      </w:hyperlink>
      <w:r w:rsidDel="00000000" w:rsidR="00000000" w:rsidRPr="00000000">
        <w:rPr>
          <w:rtl w:val="0"/>
        </w:rPr>
        <w:t xml:space="preserve">, </w:t>
      </w:r>
      <w:hyperlink w:anchor="_heading=h.s30570tzlq6r">
        <w:r w:rsidDel="00000000" w:rsidR="00000000" w:rsidRPr="00000000">
          <w:rPr>
            <w:rFonts w:ascii="Cambria" w:cs="Cambria" w:eastAsia="Cambria" w:hAnsi="Cambria"/>
            <w:color w:val="1155cc"/>
            <w:u w:val="single"/>
            <w:rtl w:val="0"/>
          </w:rPr>
          <w:t xml:space="preserve">Wit.ai</w:t>
        </w:r>
      </w:hyperlink>
      <w:r w:rsidDel="00000000" w:rsidR="00000000" w:rsidRPr="00000000">
        <w:rPr>
          <w:rFonts w:ascii="Cambria" w:cs="Cambria" w:eastAsia="Cambria" w:hAnsi="Cambria"/>
          <w:rtl w:val="0"/>
        </w:rPr>
        <w:t xml:space="preserve">, </w:t>
      </w:r>
      <w:hyperlink w:anchor="_heading=h.vhj2ei5xon7y">
        <w:r w:rsidDel="00000000" w:rsidR="00000000" w:rsidRPr="00000000">
          <w:rPr>
            <w:rFonts w:ascii="Cambria" w:cs="Cambria" w:eastAsia="Cambria" w:hAnsi="Cambria"/>
            <w:color w:val="1155cc"/>
            <w:u w:val="single"/>
            <w:rtl w:val="0"/>
          </w:rPr>
          <w:t xml:space="preserve">Amazon lex</w:t>
        </w:r>
      </w:hyperlink>
      <w:r w:rsidDel="00000000" w:rsidR="00000000" w:rsidRPr="00000000">
        <w:rPr>
          <w:rFonts w:ascii="Cambria" w:cs="Cambria" w:eastAsia="Cambria" w:hAnsi="Cambria"/>
          <w:rtl w:val="0"/>
        </w:rPr>
        <w:t xml:space="preserve"> and </w:t>
      </w:r>
      <w:hyperlink w:anchor="_heading=h.1kxf3w5325t3">
        <w:r w:rsidDel="00000000" w:rsidR="00000000" w:rsidRPr="00000000">
          <w:rPr>
            <w:rFonts w:ascii="Cambria" w:cs="Cambria" w:eastAsia="Cambria" w:hAnsi="Cambria"/>
            <w:color w:val="1155cc"/>
            <w:u w:val="single"/>
            <w:rtl w:val="0"/>
          </w:rPr>
          <w:t xml:space="preserve">Command Handling</w:t>
        </w:r>
      </w:hyperlink>
      <w:r w:rsidDel="00000000" w:rsidR="00000000" w:rsidRPr="00000000">
        <w:rPr>
          <w:rFonts w:ascii="Cambria" w:cs="Cambria" w:eastAsia="Cambria" w:hAnsi="Cambria"/>
          <w:b w:val="1"/>
          <w:color w:val="30353f"/>
          <w:rtl w:val="0"/>
        </w:rPr>
        <w:t xml:space="preserve">.</w:t>
      </w:r>
    </w:p>
    <w:p w:rsidR="00000000" w:rsidDel="00000000" w:rsidP="00000000" w:rsidRDefault="00000000" w:rsidRPr="00000000" w14:paraId="0000025C">
      <w:pPr>
        <w:pStyle w:val="Heading3"/>
        <w:keepNext w:val="0"/>
        <w:keepLines w:val="0"/>
        <w:numPr>
          <w:ilvl w:val="0"/>
          <w:numId w:val="70"/>
        </w:numPr>
        <w:spacing w:after="60" w:before="300" w:lineRule="auto"/>
        <w:ind w:left="1440" w:hanging="360"/>
        <w:rPr/>
      </w:pPr>
      <w:bookmarkStart w:colFirst="0" w:colLast="0" w:name="_heading=h.vms781b6usr2" w:id="90"/>
      <w:bookmarkEnd w:id="90"/>
      <w:r w:rsidDel="00000000" w:rsidR="00000000" w:rsidRPr="00000000">
        <w:rPr>
          <w:rtl w:val="0"/>
        </w:rPr>
        <w:t xml:space="preserve">VoltMX Conversational AI Chatbot Functionality</w:t>
      </w:r>
    </w:p>
    <w:p w:rsidR="00000000" w:rsidDel="00000000" w:rsidP="00000000" w:rsidRDefault="00000000" w:rsidRPr="00000000" w14:paraId="0000025D">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The chatbot functionality is divided into three broad categories:</w:t>
      </w:r>
    </w:p>
    <w:p w:rsidR="00000000" w:rsidDel="00000000" w:rsidP="00000000" w:rsidRDefault="00000000" w:rsidRPr="00000000" w14:paraId="0000025E">
      <w:pPr>
        <w:numPr>
          <w:ilvl w:val="0"/>
          <w:numId w:val="60"/>
        </w:numPr>
        <w:spacing w:after="0" w:before="200" w:lineRule="auto"/>
        <w:ind w:left="26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User Interface</w:t>
      </w:r>
      <w:r w:rsidDel="00000000" w:rsidR="00000000" w:rsidRPr="00000000">
        <w:rPr>
          <w:rtl w:val="0"/>
        </w:rPr>
      </w:r>
    </w:p>
    <w:p w:rsidR="00000000" w:rsidDel="00000000" w:rsidP="00000000" w:rsidRDefault="00000000" w:rsidRPr="00000000" w14:paraId="0000025F">
      <w:pPr>
        <w:numPr>
          <w:ilvl w:val="0"/>
          <w:numId w:val="60"/>
        </w:numPr>
        <w:spacing w:after="0" w:before="0" w:lineRule="auto"/>
        <w:ind w:left="26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Middle Ware</w:t>
      </w:r>
      <w:r w:rsidDel="00000000" w:rsidR="00000000" w:rsidRPr="00000000">
        <w:rPr>
          <w:rtl w:val="0"/>
        </w:rPr>
      </w:r>
    </w:p>
    <w:p w:rsidR="00000000" w:rsidDel="00000000" w:rsidP="00000000" w:rsidRDefault="00000000" w:rsidRPr="00000000" w14:paraId="00000260">
      <w:pPr>
        <w:numPr>
          <w:ilvl w:val="0"/>
          <w:numId w:val="60"/>
        </w:numPr>
        <w:spacing w:after="200" w:before="0" w:lineRule="auto"/>
        <w:ind w:left="26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Bot Service</w:t>
      </w:r>
      <w:r w:rsidDel="00000000" w:rsidR="00000000" w:rsidRPr="00000000">
        <w:rPr>
          <w:rtl w:val="0"/>
        </w:rPr>
      </w:r>
    </w:p>
    <w:p w:rsidR="00000000" w:rsidDel="00000000" w:rsidP="00000000" w:rsidRDefault="00000000" w:rsidRPr="00000000" w14:paraId="00000261">
      <w:pPr>
        <w:spacing w:after="200" w:before="200" w:lineRule="auto"/>
        <w:ind w:left="720" w:firstLine="0"/>
        <w:rPr>
          <w:b w:val="1"/>
          <w:color w:val="30353f"/>
          <w:sz w:val="20"/>
          <w:szCs w:val="20"/>
        </w:rPr>
      </w:pPr>
      <w:r w:rsidDel="00000000" w:rsidR="00000000" w:rsidRPr="00000000">
        <w:rPr>
          <w:b w:val="1"/>
          <w:color w:val="30353f"/>
          <w:sz w:val="20"/>
          <w:szCs w:val="20"/>
          <w:rtl w:val="0"/>
        </w:rPr>
        <w:t xml:space="preserve"> </w:t>
      </w:r>
      <w:r w:rsidDel="00000000" w:rsidR="00000000" w:rsidRPr="00000000">
        <w:rPr>
          <w:rFonts w:ascii="Cambria" w:cs="Cambria" w:eastAsia="Cambria" w:hAnsi="Cambria"/>
          <w:color w:val="30353f"/>
        </w:rPr>
        <w:drawing>
          <wp:inline distB="114300" distT="114300" distL="114300" distR="114300">
            <wp:extent cx="5686425" cy="3243263"/>
            <wp:effectExtent b="0" l="0" r="0" t="0"/>
            <wp:docPr id="182" name="image33.png"/>
            <a:graphic>
              <a:graphicData uri="http://schemas.openxmlformats.org/drawingml/2006/picture">
                <pic:pic>
                  <pic:nvPicPr>
                    <pic:cNvPr id="0" name="image33.png"/>
                    <pic:cNvPicPr preferRelativeResize="0"/>
                  </pic:nvPicPr>
                  <pic:blipFill>
                    <a:blip r:embed="rId140"/>
                    <a:srcRect b="0" l="0" r="0" t="0"/>
                    <a:stretch>
                      <a:fillRect/>
                    </a:stretch>
                  </pic:blipFill>
                  <pic:spPr>
                    <a:xfrm>
                      <a:off x="0" y="0"/>
                      <a:ext cx="5686425" cy="3243263"/>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after="120" w:before="120" w:lineRule="auto"/>
        <w:rPr>
          <w:b w:val="1"/>
          <w:color w:val="30353f"/>
          <w:sz w:val="20"/>
          <w:szCs w:val="20"/>
        </w:rPr>
      </w:pPr>
      <w:r w:rsidDel="00000000" w:rsidR="00000000" w:rsidRPr="00000000">
        <w:rPr>
          <w:rtl w:val="0"/>
        </w:rPr>
      </w:r>
    </w:p>
    <w:p w:rsidR="00000000" w:rsidDel="00000000" w:rsidP="00000000" w:rsidRDefault="00000000" w:rsidRPr="00000000" w14:paraId="00000263">
      <w:pPr>
        <w:spacing w:after="120" w:before="120" w:lineRule="auto"/>
        <w:ind w:left="720" w:firstLine="0"/>
        <w:rPr>
          <w:rFonts w:ascii="Cambria" w:cs="Cambria" w:eastAsia="Cambria" w:hAnsi="Cambria"/>
          <w:b w:val="1"/>
          <w:color w:val="30353f"/>
          <w:sz w:val="2"/>
          <w:szCs w:val="2"/>
        </w:rPr>
      </w:pPr>
      <w:r w:rsidDel="00000000" w:rsidR="00000000" w:rsidRPr="00000000">
        <w:rPr>
          <w:rtl w:val="0"/>
        </w:rPr>
      </w:r>
    </w:p>
    <w:p w:rsidR="00000000" w:rsidDel="00000000" w:rsidP="00000000" w:rsidRDefault="00000000" w:rsidRPr="00000000" w14:paraId="00000264">
      <w:pPr>
        <w:spacing w:after="120" w:before="120" w:lineRule="auto"/>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265">
      <w:pPr>
        <w:pStyle w:val="Heading5"/>
        <w:numPr>
          <w:ilvl w:val="0"/>
          <w:numId w:val="60"/>
        </w:numPr>
        <w:spacing w:after="120" w:before="120" w:lineRule="auto"/>
        <w:ind w:left="720" w:hanging="360"/>
        <w:rPr>
          <w:rFonts w:ascii="Cambria" w:cs="Cambria" w:eastAsia="Cambria" w:hAnsi="Cambria"/>
          <w:b w:val="1"/>
          <w:color w:val="000000"/>
          <w:sz w:val="22"/>
          <w:szCs w:val="22"/>
        </w:rPr>
      </w:pPr>
      <w:bookmarkStart w:colFirst="0" w:colLast="0" w:name="_heading=h.hin6llk3tgx9" w:id="91"/>
      <w:bookmarkEnd w:id="91"/>
      <w:r w:rsidDel="00000000" w:rsidR="00000000" w:rsidRPr="00000000">
        <w:rPr>
          <w:rFonts w:ascii="Cambria" w:cs="Cambria" w:eastAsia="Cambria" w:hAnsi="Cambria"/>
          <w:b w:val="1"/>
          <w:color w:val="000000"/>
          <w:sz w:val="24"/>
          <w:szCs w:val="24"/>
          <w:rtl w:val="0"/>
        </w:rPr>
        <w:t xml:space="preserve">User Interface</w:t>
      </w:r>
      <w:r w:rsidDel="00000000" w:rsidR="00000000" w:rsidRPr="00000000">
        <w:rPr>
          <w:rtl w:val="0"/>
        </w:rPr>
      </w:r>
    </w:p>
    <w:p w:rsidR="00000000" w:rsidDel="00000000" w:rsidP="00000000" w:rsidRDefault="00000000" w:rsidRPr="00000000" w14:paraId="00000266">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User Interface handles the client-side application. The client-side application consists of multiple templates and a speech to text component. The templates are as follows:</w:t>
      </w:r>
    </w:p>
    <w:p w:rsidR="00000000" w:rsidDel="00000000" w:rsidP="00000000" w:rsidRDefault="00000000" w:rsidRPr="00000000" w14:paraId="00000267">
      <w:pPr>
        <w:numPr>
          <w:ilvl w:val="0"/>
          <w:numId w:val="96"/>
        </w:numPr>
        <w:spacing w:after="100" w:before="100" w:lineRule="auto"/>
        <w:ind w:left="1440" w:hanging="360"/>
        <w:rPr>
          <w:rFonts w:ascii="Cambria" w:cs="Cambria" w:eastAsia="Cambria" w:hAnsi="Cambria"/>
          <w:b w:val="1"/>
          <w:u w:val="none"/>
        </w:rPr>
      </w:pPr>
      <w:r w:rsidDel="00000000" w:rsidR="00000000" w:rsidRPr="00000000">
        <w:rPr>
          <w:rFonts w:ascii="Cambria" w:cs="Cambria" w:eastAsia="Cambria" w:hAnsi="Cambria"/>
          <w:b w:val="1"/>
          <w:rtl w:val="0"/>
        </w:rPr>
        <w:t xml:space="preserve">Option and Quick Replies Templates</w:t>
      </w:r>
      <w:r w:rsidDel="00000000" w:rsidR="00000000" w:rsidRPr="00000000">
        <w:rPr>
          <w:rtl w:val="0"/>
        </w:rPr>
      </w:r>
    </w:p>
    <w:p w:rsidR="00000000" w:rsidDel="00000000" w:rsidP="00000000" w:rsidRDefault="00000000" w:rsidRPr="00000000" w14:paraId="00000268">
      <w:pPr>
        <w:spacing w:after="220" w:before="220" w:lineRule="auto"/>
        <w:ind w:left="316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066925" cy="3571875"/>
            <wp:effectExtent b="9525" l="9525" r="9525" t="9525"/>
            <wp:docPr id="183" name="image31.png"/>
            <a:graphic>
              <a:graphicData uri="http://schemas.openxmlformats.org/drawingml/2006/picture">
                <pic:pic>
                  <pic:nvPicPr>
                    <pic:cNvPr id="0" name="image31.png"/>
                    <pic:cNvPicPr preferRelativeResize="0"/>
                  </pic:nvPicPr>
                  <pic:blipFill>
                    <a:blip r:embed="rId141"/>
                    <a:srcRect b="0" l="0" r="0" t="0"/>
                    <a:stretch>
                      <a:fillRect/>
                    </a:stretch>
                  </pic:blipFill>
                  <pic:spPr>
                    <a:xfrm>
                      <a:off x="0" y="0"/>
                      <a:ext cx="2066925" cy="357187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9">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rtl w:val="0"/>
        </w:rPr>
        <w:t xml:space="preserve">PDF Template</w:t>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100" w:line="276" w:lineRule="auto"/>
        <w:ind w:left="1440" w:right="0" w:firstLine="0"/>
        <w:jc w:val="left"/>
        <w:rPr>
          <w:rFonts w:ascii="Cambria" w:cs="Cambria" w:eastAsia="Cambria" w:hAnsi="Cambria"/>
          <w:b w:val="1"/>
        </w:rPr>
      </w:pPr>
      <w:r w:rsidDel="00000000" w:rsidR="00000000" w:rsidRPr="00000000">
        <w:rPr>
          <w:rtl w:val="0"/>
        </w:rPr>
      </w:r>
    </w:p>
    <w:p w:rsidR="00000000" w:rsidDel="00000000" w:rsidP="00000000" w:rsidRDefault="00000000" w:rsidRPr="00000000" w14:paraId="0000026B">
      <w:pPr>
        <w:spacing w:after="220" w:before="220" w:lineRule="auto"/>
        <w:ind w:left="316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047875" cy="3254172"/>
            <wp:effectExtent b="9525" l="9525" r="9525" t="9525"/>
            <wp:docPr id="241" name="image63.png"/>
            <a:graphic>
              <a:graphicData uri="http://schemas.openxmlformats.org/drawingml/2006/picture">
                <pic:pic>
                  <pic:nvPicPr>
                    <pic:cNvPr id="0" name="image63.png"/>
                    <pic:cNvPicPr preferRelativeResize="0"/>
                  </pic:nvPicPr>
                  <pic:blipFill>
                    <a:blip r:embed="rId142"/>
                    <a:srcRect b="0" l="0" r="0" t="0"/>
                    <a:stretch>
                      <a:fillRect/>
                    </a:stretch>
                  </pic:blipFill>
                  <pic:spPr>
                    <a:xfrm>
                      <a:off x="0" y="0"/>
                      <a:ext cx="2047875" cy="3254172"/>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C">
      <w:pPr>
        <w:spacing w:after="220" w:before="220" w:lineRule="auto"/>
        <w:ind w:left="316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26D">
      <w:pPr>
        <w:spacing w:after="220" w:before="220" w:lineRule="auto"/>
        <w:ind w:left="316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26E">
      <w:pPr>
        <w:spacing w:after="220" w:before="220" w:lineRule="auto"/>
        <w:ind w:left="3160" w:firstLine="0"/>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26F">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rtl w:val="0"/>
        </w:rPr>
        <w:t xml:space="preserve">Location Template</w:t>
      </w:r>
    </w:p>
    <w:p w:rsidR="00000000" w:rsidDel="00000000" w:rsidP="00000000" w:rsidRDefault="00000000" w:rsidRPr="00000000" w14:paraId="00000270">
      <w:pPr>
        <w:spacing w:after="220" w:before="220" w:lineRule="auto"/>
        <w:ind w:left="2880" w:firstLine="0"/>
        <w:rPr>
          <w:rFonts w:ascii="Cambria" w:cs="Cambria" w:eastAsia="Cambria" w:hAnsi="Cambria"/>
          <w:b w:val="1"/>
        </w:rPr>
      </w:pPr>
      <w:r w:rsidDel="00000000" w:rsidR="00000000" w:rsidRPr="00000000">
        <w:rPr>
          <w:rFonts w:ascii="Cambria" w:cs="Cambria" w:eastAsia="Cambria" w:hAnsi="Cambria"/>
          <w:b w:val="1"/>
        </w:rPr>
        <w:drawing>
          <wp:inline distB="114300" distT="114300" distL="114300" distR="114300">
            <wp:extent cx="2076450" cy="3581400"/>
            <wp:effectExtent b="9525" l="9525" r="9525" t="9525"/>
            <wp:docPr id="243" name="image65.png"/>
            <a:graphic>
              <a:graphicData uri="http://schemas.openxmlformats.org/drawingml/2006/picture">
                <pic:pic>
                  <pic:nvPicPr>
                    <pic:cNvPr id="0" name="image65.png"/>
                    <pic:cNvPicPr preferRelativeResize="0"/>
                  </pic:nvPicPr>
                  <pic:blipFill>
                    <a:blip r:embed="rId143"/>
                    <a:srcRect b="0" l="0" r="0" t="0"/>
                    <a:stretch>
                      <a:fillRect/>
                    </a:stretch>
                  </pic:blipFill>
                  <pic:spPr>
                    <a:xfrm>
                      <a:off x="0" y="0"/>
                      <a:ext cx="2076450" cy="35814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1">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rtl w:val="0"/>
        </w:rPr>
        <w:t xml:space="preserve">Hyperlink Template</w:t>
      </w:r>
    </w:p>
    <w:p w:rsidR="00000000" w:rsidDel="00000000" w:rsidP="00000000" w:rsidRDefault="00000000" w:rsidRPr="00000000" w14:paraId="00000272">
      <w:pPr>
        <w:spacing w:after="220" w:before="220" w:lineRule="auto"/>
        <w:ind w:left="316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047875" cy="3533775"/>
            <wp:effectExtent b="9525" l="9525" r="9525" t="9525"/>
            <wp:docPr id="244" name="image70.png"/>
            <a:graphic>
              <a:graphicData uri="http://schemas.openxmlformats.org/drawingml/2006/picture">
                <pic:pic>
                  <pic:nvPicPr>
                    <pic:cNvPr id="0" name="image70.png"/>
                    <pic:cNvPicPr preferRelativeResize="0"/>
                  </pic:nvPicPr>
                  <pic:blipFill>
                    <a:blip r:embed="rId144"/>
                    <a:srcRect b="0" l="0" r="0" t="0"/>
                    <a:stretch>
                      <a:fillRect/>
                    </a:stretch>
                  </pic:blipFill>
                  <pic:spPr>
                    <a:xfrm>
                      <a:off x="0" y="0"/>
                      <a:ext cx="2047875" cy="353377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3">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rPr>
        <w:drawing>
          <wp:inline distB="114300" distT="114300" distL="114300" distR="114300">
            <wp:extent cx="152400" cy="101600"/>
            <wp:effectExtent b="0" l="0" r="0" t="0"/>
            <wp:docPr descr="Open" id="246"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rtl w:val="0"/>
        </w:rPr>
        <w:t xml:space="preserve">Rich Text Template</w:t>
      </w:r>
    </w:p>
    <w:p w:rsidR="00000000" w:rsidDel="00000000" w:rsidP="00000000" w:rsidRDefault="00000000" w:rsidRPr="00000000" w14:paraId="00000274">
      <w:pPr>
        <w:spacing w:after="220" w:before="220" w:lineRule="auto"/>
        <w:ind w:left="316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190750" cy="3810000"/>
            <wp:effectExtent b="9525" l="9525" r="9525" t="9525"/>
            <wp:docPr id="248" name="image75.png"/>
            <a:graphic>
              <a:graphicData uri="http://schemas.openxmlformats.org/drawingml/2006/picture">
                <pic:pic>
                  <pic:nvPicPr>
                    <pic:cNvPr id="0" name="image75.png"/>
                    <pic:cNvPicPr preferRelativeResize="0"/>
                  </pic:nvPicPr>
                  <pic:blipFill>
                    <a:blip r:embed="rId146"/>
                    <a:srcRect b="0" l="0" r="0" t="0"/>
                    <a:stretch>
                      <a:fillRect/>
                    </a:stretch>
                  </pic:blipFill>
                  <pic:spPr>
                    <a:xfrm>
                      <a:off x="0" y="0"/>
                      <a:ext cx="219075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5">
      <w:pPr>
        <w:numPr>
          <w:ilvl w:val="0"/>
          <w:numId w:val="47"/>
        </w:numPr>
        <w:spacing w:after="120" w:before="120" w:lineRule="auto"/>
        <w:ind w:left="2160" w:hanging="360"/>
        <w:rPr>
          <w:rFonts w:ascii="Cambria" w:cs="Cambria" w:eastAsia="Cambria" w:hAnsi="Cambria"/>
        </w:rPr>
      </w:pPr>
      <w:r w:rsidDel="00000000" w:rsidR="00000000" w:rsidRPr="00000000">
        <w:rPr>
          <w:rFonts w:ascii="Cambria" w:cs="Cambria" w:eastAsia="Cambria" w:hAnsi="Cambria"/>
          <w:rtl w:val="0"/>
        </w:rPr>
        <w:t xml:space="preserve">The User Interface also contains a Speech to Text component.</w:t>
      </w:r>
    </w:p>
    <w:p w:rsidR="00000000" w:rsidDel="00000000" w:rsidP="00000000" w:rsidRDefault="00000000" w:rsidRPr="00000000" w14:paraId="00000276">
      <w:pPr>
        <w:spacing w:after="120" w:before="120" w:lineRule="auto"/>
        <w:ind w:left="360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2047875" cy="3533775"/>
            <wp:effectExtent b="9525" l="9525" r="9525" t="9525"/>
            <wp:docPr id="250" name="image76.png"/>
            <a:graphic>
              <a:graphicData uri="http://schemas.openxmlformats.org/drawingml/2006/picture">
                <pic:pic>
                  <pic:nvPicPr>
                    <pic:cNvPr id="0" name="image76.png"/>
                    <pic:cNvPicPr preferRelativeResize="0"/>
                  </pic:nvPicPr>
                  <pic:blipFill>
                    <a:blip r:embed="rId147"/>
                    <a:srcRect b="0" l="0" r="0" t="0"/>
                    <a:stretch>
                      <a:fillRect/>
                    </a:stretch>
                  </pic:blipFill>
                  <pic:spPr>
                    <a:xfrm>
                      <a:off x="0" y="0"/>
                      <a:ext cx="2047875" cy="353377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7">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300" w:line="276" w:lineRule="auto"/>
        <w:ind w:left="720" w:right="0" w:hanging="360"/>
        <w:jc w:val="left"/>
        <w:rPr>
          <w:rFonts w:ascii="Cambria" w:cs="Cambria" w:eastAsia="Cambria" w:hAnsi="Cambria"/>
          <w:b w:val="1"/>
          <w:sz w:val="28"/>
          <w:szCs w:val="28"/>
        </w:rPr>
      </w:pPr>
      <w:bookmarkStart w:colFirst="0" w:colLast="0" w:name="_heading=h.t7bj0d11tsa2" w:id="92"/>
      <w:bookmarkEnd w:id="92"/>
      <w:r w:rsidDel="00000000" w:rsidR="00000000" w:rsidRPr="00000000">
        <w:rPr>
          <w:rFonts w:ascii="Cambria" w:cs="Cambria" w:eastAsia="Cambria" w:hAnsi="Cambria"/>
          <w:b w:val="1"/>
          <w:sz w:val="28"/>
          <w:szCs w:val="28"/>
          <w:rtl w:val="0"/>
        </w:rPr>
        <w:t xml:space="preserve">Prerequisites</w:t>
      </w:r>
    </w:p>
    <w:p w:rsidR="00000000" w:rsidDel="00000000" w:rsidP="00000000" w:rsidRDefault="00000000" w:rsidRPr="00000000" w14:paraId="00000278">
      <w:pPr>
        <w:numPr>
          <w:ilvl w:val="0"/>
          <w:numId w:val="109"/>
        </w:numPr>
        <w:pBdr>
          <w:top w:color="000000" w:space="0" w:sz="0" w:val="none"/>
          <w:left w:color="000000" w:space="0" w:sz="0" w:val="none"/>
          <w:bottom w:color="000000" w:space="0" w:sz="0" w:val="none"/>
          <w:right w:color="000000" w:space="0" w:sz="0" w:val="none"/>
          <w:between w:color="000000" w:space="0" w:sz="0" w:val="none"/>
        </w:pBdr>
        <w:shd w:fill="ffffff" w:val="clear"/>
        <w:spacing w:after="0" w:lineRule="auto"/>
        <w:ind w:left="1440" w:hanging="360"/>
        <w:rPr>
          <w:rFonts w:ascii="Cambria" w:cs="Cambria" w:eastAsia="Cambria" w:hAnsi="Cambria"/>
          <w:color w:val="000000"/>
          <w:sz w:val="22"/>
          <w:szCs w:val="22"/>
        </w:rPr>
      </w:pPr>
      <w:hyperlink r:id="rId148">
        <w:r w:rsidDel="00000000" w:rsidR="00000000" w:rsidRPr="00000000">
          <w:rPr>
            <w:rFonts w:ascii="Cambria" w:cs="Cambria" w:eastAsia="Cambria" w:hAnsi="Cambria"/>
            <w:color w:val="2d82dc"/>
            <w:u w:val="single"/>
            <w:rtl w:val="0"/>
          </w:rPr>
          <w:t xml:space="preserve">HCL Foundry</w:t>
        </w:r>
      </w:hyperlink>
      <w:r w:rsidDel="00000000" w:rsidR="00000000" w:rsidRPr="00000000">
        <w:rPr>
          <w:rFonts w:ascii="Cambria" w:cs="Cambria" w:eastAsia="Cambria" w:hAnsi="Cambria"/>
          <w:rtl w:val="0"/>
        </w:rPr>
        <w:t xml:space="preserve"> </w:t>
      </w:r>
      <w:r w:rsidDel="00000000" w:rsidR="00000000" w:rsidRPr="00000000">
        <w:rPr>
          <w:rtl w:val="0"/>
        </w:rPr>
      </w:r>
    </w:p>
    <w:p w:rsidR="00000000" w:rsidDel="00000000" w:rsidP="00000000" w:rsidRDefault="00000000" w:rsidRPr="00000000" w14:paraId="00000279">
      <w:pPr>
        <w:numPr>
          <w:ilvl w:val="0"/>
          <w:numId w:val="109"/>
        </w:num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Volt MX Iris </w:t>
      </w:r>
      <w:r w:rsidDel="00000000" w:rsidR="00000000" w:rsidRPr="00000000">
        <w:rPr>
          <w:rtl w:val="0"/>
        </w:rPr>
      </w:r>
    </w:p>
    <w:p w:rsidR="00000000" w:rsidDel="00000000" w:rsidP="00000000" w:rsidRDefault="00000000" w:rsidRPr="00000000" w14:paraId="0000027A">
      <w:pPr>
        <w:pBdr>
          <w:top w:color="000000" w:space="0" w:sz="0" w:val="none"/>
          <w:left w:color="000000" w:space="0" w:sz="0" w:val="none"/>
          <w:bottom w:color="000000" w:space="0" w:sz="0" w:val="none"/>
          <w:right w:color="000000" w:space="0" w:sz="0" w:val="none"/>
          <w:between w:color="000000" w:space="0" w:sz="0" w:val="none"/>
        </w:pBdr>
        <w:shd w:fill="ffffff" w:val="clear"/>
        <w:spacing w:after="120" w:lineRule="auto"/>
        <w:ind w:left="720" w:firstLine="0"/>
        <w:rPr>
          <w:rFonts w:ascii="Cambria" w:cs="Cambria" w:eastAsia="Cambria" w:hAnsi="Cambria"/>
          <w:sz w:val="2"/>
          <w:szCs w:val="2"/>
        </w:rPr>
      </w:pPr>
      <w:r w:rsidDel="00000000" w:rsidR="00000000" w:rsidRPr="00000000">
        <w:rPr>
          <w:rtl w:val="0"/>
        </w:rPr>
      </w:r>
    </w:p>
    <w:p w:rsidR="00000000" w:rsidDel="00000000" w:rsidP="00000000" w:rsidRDefault="00000000" w:rsidRPr="00000000" w14:paraId="0000027B">
      <w:pPr>
        <w:pStyle w:val="Heading2"/>
        <w:keepNext w:val="0"/>
        <w:keepLines w:val="0"/>
        <w:pageBreakBefore w:val="0"/>
        <w:widowControl w:val="1"/>
        <w:pBdr>
          <w:top w:space="0" w:sz="0" w:val="nil"/>
          <w:left w:space="0" w:sz="0" w:val="nil"/>
          <w:bottom w:space="0" w:sz="0" w:val="nil"/>
          <w:right w:space="0" w:sz="0" w:val="nil"/>
          <w:between w:space="0" w:sz="0" w:val="nil"/>
        </w:pBdr>
        <w:shd w:fill="auto" w:val="clear"/>
        <w:spacing w:after="60" w:before="300" w:line="276" w:lineRule="auto"/>
        <w:ind w:left="0" w:right="0" w:firstLine="0"/>
        <w:jc w:val="left"/>
        <w:rPr>
          <w:rFonts w:ascii="Cambria" w:cs="Cambria" w:eastAsia="Cambria" w:hAnsi="Cambria"/>
          <w:b w:val="1"/>
          <w:sz w:val="26"/>
          <w:szCs w:val="26"/>
        </w:rPr>
      </w:pPr>
      <w:bookmarkStart w:colFirst="0" w:colLast="0" w:name="_heading=h.7gva9rvifekt" w:id="93"/>
      <w:bookmarkEnd w:id="93"/>
      <w:r w:rsidDel="00000000" w:rsidR="00000000" w:rsidRPr="00000000">
        <w:rPr>
          <w:rFonts w:ascii="Cambria" w:cs="Cambria" w:eastAsia="Cambria" w:hAnsi="Cambria"/>
          <w:b w:val="1"/>
          <w:sz w:val="28"/>
          <w:szCs w:val="28"/>
          <w:rtl w:val="0"/>
        </w:rPr>
        <w:t xml:space="preserve">            </w:t>
      </w:r>
      <w:r w:rsidDel="00000000" w:rsidR="00000000" w:rsidRPr="00000000">
        <w:rPr>
          <w:rFonts w:ascii="Cambria" w:cs="Cambria" w:eastAsia="Cambria" w:hAnsi="Cambria"/>
          <w:b w:val="1"/>
          <w:sz w:val="26"/>
          <w:szCs w:val="26"/>
          <w:rtl w:val="0"/>
        </w:rPr>
        <w:t xml:space="preserve">Android</w:t>
      </w:r>
    </w:p>
    <w:p w:rsidR="00000000" w:rsidDel="00000000" w:rsidP="00000000" w:rsidRDefault="00000000" w:rsidRPr="00000000" w14:paraId="0000027C">
      <w:pPr>
        <w:numPr>
          <w:ilvl w:val="0"/>
          <w:numId w:val="35"/>
        </w:numPr>
        <w:spacing w:after="0" w:before="200" w:lineRule="auto"/>
        <w:ind w:left="1180" w:hanging="360"/>
        <w:rPr>
          <w:rFonts w:ascii="Cambria" w:cs="Cambria" w:eastAsia="Cambria" w:hAnsi="Cambria"/>
          <w:color w:val="000000"/>
          <w:sz w:val="24"/>
          <w:szCs w:val="24"/>
        </w:rPr>
      </w:pPr>
      <w:r w:rsidDel="00000000" w:rsidR="00000000" w:rsidRPr="00000000">
        <w:rPr>
          <w:rFonts w:ascii="Cambria" w:cs="Cambria" w:eastAsia="Cambria" w:hAnsi="Cambria"/>
          <w:b w:val="1"/>
          <w:sz w:val="24"/>
          <w:szCs w:val="24"/>
          <w:rtl w:val="0"/>
        </w:rPr>
        <w:t xml:space="preserve">Add Permissions</w:t>
      </w:r>
      <w:r w:rsidDel="00000000" w:rsidR="00000000" w:rsidRPr="00000000">
        <w:rPr>
          <w:rtl w:val="0"/>
        </w:rPr>
      </w:r>
    </w:p>
    <w:p w:rsidR="00000000" w:rsidDel="00000000" w:rsidP="00000000" w:rsidRDefault="00000000" w:rsidRPr="00000000" w14:paraId="0000027D">
      <w:pPr>
        <w:numPr>
          <w:ilvl w:val="0"/>
          <w:numId w:val="66"/>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Open Iris</w:t>
      </w:r>
      <w:r w:rsidDel="00000000" w:rsidR="00000000" w:rsidRPr="00000000">
        <w:rPr>
          <w:rtl w:val="0"/>
        </w:rPr>
      </w:r>
    </w:p>
    <w:p w:rsidR="00000000" w:rsidDel="00000000" w:rsidP="00000000" w:rsidRDefault="00000000" w:rsidRPr="00000000" w14:paraId="0000027E">
      <w:pPr>
        <w:numPr>
          <w:ilvl w:val="0"/>
          <w:numId w:val="66"/>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Click the Settings icon from the left navigation bar to open the Project Settings window.</w:t>
      </w:r>
      <w:r w:rsidDel="00000000" w:rsidR="00000000" w:rsidRPr="00000000">
        <w:rPr>
          <w:rtl w:val="0"/>
        </w:rPr>
      </w:r>
    </w:p>
    <w:p w:rsidR="00000000" w:rsidDel="00000000" w:rsidP="00000000" w:rsidRDefault="00000000" w:rsidRPr="00000000" w14:paraId="0000027F">
      <w:pPr>
        <w:numPr>
          <w:ilvl w:val="0"/>
          <w:numId w:val="66"/>
        </w:numPr>
        <w:spacing w:after="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Navigate to </w:t>
      </w:r>
      <w:r w:rsidDel="00000000" w:rsidR="00000000" w:rsidRPr="00000000">
        <w:rPr>
          <w:rFonts w:ascii="Cambria" w:cs="Cambria" w:eastAsia="Cambria" w:hAnsi="Cambria"/>
          <w:b w:val="1"/>
          <w:rtl w:val="0"/>
        </w:rPr>
        <w:t xml:space="preserve">Native</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Android</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Mobile/ Tablet</w:t>
      </w:r>
      <w:r w:rsidDel="00000000" w:rsidR="00000000" w:rsidRPr="00000000">
        <w:rPr>
          <w:rFonts w:ascii="Cambria" w:cs="Cambria" w:eastAsia="Cambria" w:hAnsi="Cambria"/>
          <w:rtl w:val="0"/>
        </w:rPr>
        <w:t xml:space="preserve">. Scroll down and under </w:t>
      </w:r>
      <w:r w:rsidDel="00000000" w:rsidR="00000000" w:rsidRPr="00000000">
        <w:rPr>
          <w:rFonts w:ascii="Cambria" w:cs="Cambria" w:eastAsia="Cambria" w:hAnsi="Cambria"/>
          <w:b w:val="1"/>
          <w:rtl w:val="0"/>
        </w:rPr>
        <w:t xml:space="preserve">Manifest Properties &amp; Gradle Build Entries</w:t>
      </w:r>
      <w:r w:rsidDel="00000000" w:rsidR="00000000" w:rsidRPr="00000000">
        <w:rPr>
          <w:rFonts w:ascii="Cambria" w:cs="Cambria" w:eastAsia="Cambria" w:hAnsi="Cambria"/>
          <w:rtl w:val="0"/>
        </w:rPr>
        <w:t xml:space="preserve"> navigate to </w:t>
      </w:r>
      <w:r w:rsidDel="00000000" w:rsidR="00000000" w:rsidRPr="00000000">
        <w:rPr>
          <w:rFonts w:ascii="Cambria" w:cs="Cambria" w:eastAsia="Cambria" w:hAnsi="Cambria"/>
          <w:b w:val="1"/>
          <w:rtl w:val="0"/>
        </w:rPr>
        <w:t xml:space="preserve">Permissions</w:t>
      </w:r>
      <w:r w:rsidDel="00000000" w:rsidR="00000000" w:rsidRPr="00000000">
        <w:rPr>
          <w:rFonts w:ascii="Cambria" w:cs="Cambria" w:eastAsia="Cambria" w:hAnsi="Cambria"/>
          <w:rtl w:val="0"/>
        </w:rPr>
        <w:t xml:space="preserve">.</w:t>
        <w:br w:type="textWrapping"/>
      </w:r>
      <w:r w:rsidDel="00000000" w:rsidR="00000000" w:rsidRPr="00000000">
        <w:rPr>
          <w:rtl w:val="0"/>
        </w:rPr>
      </w:r>
    </w:p>
    <w:p w:rsidR="00000000" w:rsidDel="00000000" w:rsidP="00000000" w:rsidRDefault="00000000" w:rsidRPr="00000000" w14:paraId="00000280">
      <w:pPr>
        <w:numPr>
          <w:ilvl w:val="0"/>
          <w:numId w:val="66"/>
        </w:numPr>
        <w:spacing w:after="200" w:before="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Select </w:t>
      </w:r>
      <w:r w:rsidDel="00000000" w:rsidR="00000000" w:rsidRPr="00000000">
        <w:rPr>
          <w:rFonts w:ascii="Cambria" w:cs="Cambria" w:eastAsia="Cambria" w:hAnsi="Cambria"/>
          <w:b w:val="1"/>
          <w:rtl w:val="0"/>
        </w:rPr>
        <w:t xml:space="preserve">RECORD_AUDIO</w:t>
      </w:r>
      <w:r w:rsidDel="00000000" w:rsidR="00000000" w:rsidRPr="00000000">
        <w:rPr>
          <w:rFonts w:ascii="Cambria" w:cs="Cambria" w:eastAsia="Cambria" w:hAnsi="Cambria"/>
          <w:rtl w:val="0"/>
        </w:rPr>
        <w:t xml:space="preserve"> and </w:t>
      </w:r>
      <w:r w:rsidDel="00000000" w:rsidR="00000000" w:rsidRPr="00000000">
        <w:rPr>
          <w:rFonts w:ascii="Cambria" w:cs="Cambria" w:eastAsia="Cambria" w:hAnsi="Cambria"/>
          <w:b w:val="1"/>
          <w:rtl w:val="0"/>
        </w:rPr>
        <w:t xml:space="preserve">INTERNET</w:t>
      </w:r>
      <w:r w:rsidDel="00000000" w:rsidR="00000000" w:rsidRPr="00000000">
        <w:rPr>
          <w:rFonts w:ascii="Cambria" w:cs="Cambria" w:eastAsia="Cambria" w:hAnsi="Cambria"/>
          <w:rtl w:val="0"/>
        </w:rPr>
        <w:t xml:space="preserve"> permissions and click </w:t>
      </w:r>
      <w:r w:rsidDel="00000000" w:rsidR="00000000" w:rsidRPr="00000000">
        <w:rPr>
          <w:rFonts w:ascii="Cambria" w:cs="Cambria" w:eastAsia="Cambria" w:hAnsi="Cambria"/>
          <w:b w:val="1"/>
          <w:rtl w:val="0"/>
        </w:rPr>
        <w:t xml:space="preserve">Add</w:t>
      </w: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281">
      <w:pPr>
        <w:spacing w:after="200" w:before="200" w:lineRule="auto"/>
        <w:ind w:left="720" w:firstLine="0"/>
        <w:rPr>
          <w:rFonts w:ascii="Cambria" w:cs="Cambria" w:eastAsia="Cambria" w:hAnsi="Cambria"/>
        </w:rPr>
      </w:pPr>
      <w:r w:rsidDel="00000000" w:rsidR="00000000" w:rsidRPr="00000000">
        <w:rPr>
          <w:rFonts w:ascii="Cambria" w:cs="Cambria" w:eastAsia="Cambria" w:hAnsi="Cambria"/>
        </w:rPr>
        <w:drawing>
          <wp:inline distB="114300" distT="114300" distL="114300" distR="114300">
            <wp:extent cx="5110163" cy="2562225"/>
            <wp:effectExtent b="0" l="0" r="0" t="0"/>
            <wp:docPr id="252" name="image81.png"/>
            <a:graphic>
              <a:graphicData uri="http://schemas.openxmlformats.org/drawingml/2006/picture">
                <pic:pic>
                  <pic:nvPicPr>
                    <pic:cNvPr id="0" name="image81.png"/>
                    <pic:cNvPicPr preferRelativeResize="0"/>
                  </pic:nvPicPr>
                  <pic:blipFill>
                    <a:blip r:embed="rId149"/>
                    <a:srcRect b="0" l="0" r="0" t="0"/>
                    <a:stretch>
                      <a:fillRect/>
                    </a:stretch>
                  </pic:blipFill>
                  <pic:spPr>
                    <a:xfrm>
                      <a:off x="0" y="0"/>
                      <a:ext cx="5110163" cy="2562225"/>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Under Manifest tag add this </w:t>
      </w:r>
    </w:p>
    <w:p w:rsidR="00000000" w:rsidDel="00000000" w:rsidP="00000000" w:rsidRDefault="00000000" w:rsidRPr="00000000" w14:paraId="00000283">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&lt;queries&gt;</w:t>
      </w:r>
    </w:p>
    <w:p w:rsidR="00000000" w:rsidDel="00000000" w:rsidP="00000000" w:rsidRDefault="00000000" w:rsidRPr="00000000" w14:paraId="00000284">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&lt;intent&gt;</w:t>
      </w:r>
    </w:p>
    <w:p w:rsidR="00000000" w:rsidDel="00000000" w:rsidP="00000000" w:rsidRDefault="00000000" w:rsidRPr="00000000" w14:paraId="00000285">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&lt;action </w:t>
      </w:r>
    </w:p>
    <w:p w:rsidR="00000000" w:rsidDel="00000000" w:rsidP="00000000" w:rsidRDefault="00000000" w:rsidRPr="00000000" w14:paraId="00000286">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android:name="android.speech.RecognitionService"/&gt;</w:t>
      </w:r>
    </w:p>
    <w:p w:rsidR="00000000" w:rsidDel="00000000" w:rsidP="00000000" w:rsidRDefault="00000000" w:rsidRPr="00000000" w14:paraId="00000287">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&lt;/intent&gt;</w:t>
      </w:r>
    </w:p>
    <w:p w:rsidR="00000000" w:rsidDel="00000000" w:rsidP="00000000" w:rsidRDefault="00000000" w:rsidRPr="00000000" w14:paraId="00000288">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&lt;/queries&gt;</w:t>
      </w:r>
    </w:p>
    <w:p w:rsidR="00000000" w:rsidDel="00000000" w:rsidP="00000000" w:rsidRDefault="00000000" w:rsidRPr="00000000" w14:paraId="00000289">
      <w:pPr>
        <w:pStyle w:val="Heading2"/>
        <w:keepNext w:val="0"/>
        <w:keepLines w:val="0"/>
        <w:pageBreakBefore w:val="0"/>
        <w:widowControl w:val="1"/>
        <w:pBdr>
          <w:top w:space="0" w:sz="0" w:val="nil"/>
          <w:left w:space="0" w:sz="0" w:val="nil"/>
          <w:bottom w:space="0" w:sz="0" w:val="nil"/>
          <w:right w:space="0" w:sz="0" w:val="nil"/>
          <w:between w:space="0" w:sz="0" w:val="nil"/>
        </w:pBdr>
        <w:shd w:fill="auto" w:val="clear"/>
        <w:spacing w:after="60" w:before="300" w:line="276" w:lineRule="auto"/>
        <w:ind w:left="720" w:right="0" w:firstLine="0"/>
        <w:jc w:val="left"/>
        <w:rPr>
          <w:rFonts w:ascii="Cambria" w:cs="Cambria" w:eastAsia="Cambria" w:hAnsi="Cambria"/>
          <w:b w:val="1"/>
          <w:sz w:val="26"/>
          <w:szCs w:val="26"/>
        </w:rPr>
      </w:pPr>
      <w:bookmarkStart w:colFirst="0" w:colLast="0" w:name="_heading=h.ot1devvqjtym" w:id="94"/>
      <w:bookmarkEnd w:id="94"/>
      <w:r w:rsidDel="00000000" w:rsidR="00000000" w:rsidRPr="00000000">
        <w:rPr>
          <w:rFonts w:ascii="Cambria" w:cs="Cambria" w:eastAsia="Cambria" w:hAnsi="Cambria"/>
          <w:b w:val="1"/>
          <w:sz w:val="28"/>
          <w:szCs w:val="28"/>
          <w:rtl w:val="0"/>
        </w:rPr>
        <w:t xml:space="preserve">IOS</w:t>
      </w:r>
      <w:r w:rsidDel="00000000" w:rsidR="00000000" w:rsidRPr="00000000">
        <w:rPr>
          <w:rtl w:val="0"/>
        </w:rPr>
      </w:r>
    </w:p>
    <w:p w:rsidR="00000000" w:rsidDel="00000000" w:rsidP="00000000" w:rsidRDefault="00000000" w:rsidRPr="00000000" w14:paraId="0000028A">
      <w:pPr>
        <w:numPr>
          <w:ilvl w:val="0"/>
          <w:numId w:val="87"/>
        </w:numPr>
        <w:spacing w:after="0" w:before="200" w:lineRule="auto"/>
        <w:ind w:left="1440" w:hanging="360"/>
        <w:rPr>
          <w:rFonts w:ascii="Cambria" w:cs="Cambria" w:eastAsia="Cambria" w:hAnsi="Cambria"/>
        </w:rPr>
      </w:pPr>
      <w:r w:rsidDel="00000000" w:rsidR="00000000" w:rsidRPr="00000000">
        <w:rPr>
          <w:rFonts w:ascii="Cambria" w:cs="Cambria" w:eastAsia="Cambria" w:hAnsi="Cambria"/>
          <w:b w:val="1"/>
          <w:sz w:val="24"/>
          <w:szCs w:val="24"/>
          <w:rtl w:val="0"/>
        </w:rPr>
        <w:t xml:space="preserve">Add Permissions</w:t>
      </w:r>
      <w:r w:rsidDel="00000000" w:rsidR="00000000" w:rsidRPr="00000000">
        <w:rPr>
          <w:rtl w:val="0"/>
        </w:rPr>
      </w:r>
    </w:p>
    <w:p w:rsidR="00000000" w:rsidDel="00000000" w:rsidP="00000000" w:rsidRDefault="00000000" w:rsidRPr="00000000" w14:paraId="0000028B">
      <w:pPr>
        <w:numPr>
          <w:ilvl w:val="0"/>
          <w:numId w:val="36"/>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Open Iris.</w:t>
      </w:r>
    </w:p>
    <w:p w:rsidR="00000000" w:rsidDel="00000000" w:rsidP="00000000" w:rsidRDefault="00000000" w:rsidRPr="00000000" w14:paraId="0000028C">
      <w:pPr>
        <w:numPr>
          <w:ilvl w:val="0"/>
          <w:numId w:val="36"/>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In the </w:t>
      </w:r>
      <w:r w:rsidDel="00000000" w:rsidR="00000000" w:rsidRPr="00000000">
        <w:rPr>
          <w:rFonts w:ascii="Cambria" w:cs="Cambria" w:eastAsia="Cambria" w:hAnsi="Cambria"/>
          <w:b w:val="1"/>
          <w:rtl w:val="0"/>
        </w:rPr>
        <w:t xml:space="preserve">Assets Explorer</w:t>
      </w:r>
      <w:r w:rsidDel="00000000" w:rsidR="00000000" w:rsidRPr="00000000">
        <w:rPr>
          <w:rFonts w:ascii="Cambria" w:cs="Cambria" w:eastAsia="Cambria" w:hAnsi="Cambria"/>
          <w:rtl w:val="0"/>
        </w:rPr>
        <w:t xml:space="preserve">, right click </w:t>
      </w:r>
      <w:r w:rsidDel="00000000" w:rsidR="00000000" w:rsidRPr="00000000">
        <w:rPr>
          <w:rFonts w:ascii="Cambria" w:cs="Cambria" w:eastAsia="Cambria" w:hAnsi="Cambria"/>
          <w:b w:val="1"/>
          <w:rtl w:val="0"/>
        </w:rPr>
        <w:t xml:space="preserve">Media</w:t>
      </w:r>
      <w:r w:rsidDel="00000000" w:rsidR="00000000" w:rsidRPr="00000000">
        <w:rPr>
          <w:rFonts w:ascii="Cambria" w:cs="Cambria" w:eastAsia="Cambria" w:hAnsi="Cambria"/>
          <w:rtl w:val="0"/>
        </w:rPr>
        <w:t xml:space="preserve"> and select </w:t>
      </w:r>
      <w:r w:rsidDel="00000000" w:rsidR="00000000" w:rsidRPr="00000000">
        <w:rPr>
          <w:rFonts w:ascii="Cambria" w:cs="Cambria" w:eastAsia="Cambria" w:hAnsi="Cambria"/>
          <w:b w:val="1"/>
          <w:rtl w:val="0"/>
        </w:rPr>
        <w:t xml:space="preserve">Resource Location</w:t>
      </w:r>
      <w:r w:rsidDel="00000000" w:rsidR="00000000" w:rsidRPr="00000000">
        <w:rPr>
          <w:rFonts w:ascii="Cambria" w:cs="Cambria" w:eastAsia="Cambria" w:hAnsi="Cambria"/>
          <w:rtl w:val="0"/>
        </w:rPr>
        <w:t xml:space="preserve">.</w:t>
        <w:br w:type="textWrapping"/>
      </w:r>
      <w:r w:rsidDel="00000000" w:rsidR="00000000" w:rsidRPr="00000000">
        <w:rPr>
          <w:rFonts w:ascii="Cambria" w:cs="Cambria" w:eastAsia="Cambria" w:hAnsi="Cambria"/>
        </w:rPr>
        <w:drawing>
          <wp:inline distB="114300" distT="114300" distL="114300" distR="114300">
            <wp:extent cx="2466975" cy="2028825"/>
            <wp:effectExtent b="9525" l="9525" r="9525" t="9525"/>
            <wp:docPr id="254" name="image82.png"/>
            <a:graphic>
              <a:graphicData uri="http://schemas.openxmlformats.org/drawingml/2006/picture">
                <pic:pic>
                  <pic:nvPicPr>
                    <pic:cNvPr id="0" name="image82.png"/>
                    <pic:cNvPicPr preferRelativeResize="0"/>
                  </pic:nvPicPr>
                  <pic:blipFill>
                    <a:blip r:embed="rId150"/>
                    <a:srcRect b="0" l="0" r="0" t="0"/>
                    <a:stretch>
                      <a:fillRect/>
                    </a:stretch>
                  </pic:blipFill>
                  <pic:spPr>
                    <a:xfrm>
                      <a:off x="0" y="0"/>
                      <a:ext cx="2466975" cy="202882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8D">
      <w:pPr>
        <w:numPr>
          <w:ilvl w:val="0"/>
          <w:numId w:val="36"/>
        </w:numPr>
        <w:spacing w:after="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Navigate to </w:t>
      </w:r>
      <w:r w:rsidDel="00000000" w:rsidR="00000000" w:rsidRPr="00000000">
        <w:rPr>
          <w:rFonts w:ascii="Cambria" w:cs="Cambria" w:eastAsia="Cambria" w:hAnsi="Cambria"/>
          <w:b w:val="1"/>
          <w:rtl w:val="0"/>
        </w:rPr>
        <w:t xml:space="preserve">VoltMXDXChatbot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resources</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common</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infoplist_configuration.json</w:t>
      </w:r>
      <w:r w:rsidDel="00000000" w:rsidR="00000000" w:rsidRPr="00000000">
        <w:rPr>
          <w:rFonts w:ascii="Cambria" w:cs="Cambria" w:eastAsia="Cambria" w:hAnsi="Cambria"/>
          <w:rtl w:val="0"/>
        </w:rPr>
        <w:t xml:space="preserve"> file. This file contains the Microphone usage and Speech Recognition descriptions.</w:t>
        <w:br w:type="textWrapping"/>
      </w:r>
      <w:r w:rsidDel="00000000" w:rsidR="00000000" w:rsidRPr="00000000">
        <w:rPr>
          <w:rFonts w:ascii="Cambria" w:cs="Cambria" w:eastAsia="Cambria" w:hAnsi="Cambria"/>
        </w:rPr>
        <w:drawing>
          <wp:inline distB="114300" distT="114300" distL="114300" distR="114300">
            <wp:extent cx="4843463" cy="3143250"/>
            <wp:effectExtent b="0" l="0" r="0" t="0"/>
            <wp:docPr id="238" name="image72.png"/>
            <a:graphic>
              <a:graphicData uri="http://schemas.openxmlformats.org/drawingml/2006/picture">
                <pic:pic>
                  <pic:nvPicPr>
                    <pic:cNvPr id="0" name="image72.png"/>
                    <pic:cNvPicPr preferRelativeResize="0"/>
                  </pic:nvPicPr>
                  <pic:blipFill>
                    <a:blip r:embed="rId151"/>
                    <a:srcRect b="0" l="0" r="0" t="0"/>
                    <a:stretch>
                      <a:fillRect/>
                    </a:stretch>
                  </pic:blipFill>
                  <pic:spPr>
                    <a:xfrm>
                      <a:off x="0" y="0"/>
                      <a:ext cx="4843463"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numPr>
          <w:ilvl w:val="0"/>
          <w:numId w:val="36"/>
        </w:numPr>
        <w:spacing w:after="200" w:before="0" w:lineRule="auto"/>
        <w:ind w:left="1440" w:hanging="360"/>
        <w:rPr>
          <w:rFonts w:ascii="Cambria" w:cs="Cambria" w:eastAsia="Cambria" w:hAnsi="Cambria"/>
        </w:rPr>
      </w:pPr>
      <w:r w:rsidDel="00000000" w:rsidR="00000000" w:rsidRPr="00000000">
        <w:rPr>
          <w:rFonts w:ascii="Cambria" w:cs="Cambria" w:eastAsia="Cambria" w:hAnsi="Cambria"/>
          <w:rtl w:val="0"/>
        </w:rPr>
        <w:t xml:space="preserve">Copy the below permission list and paste it in the infoplist_configuration.json</w:t>
      </w:r>
    </w:p>
    <w:p w:rsidR="00000000" w:rsidDel="00000000" w:rsidP="00000000" w:rsidRDefault="00000000" w:rsidRPr="00000000" w14:paraId="0000028F">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290">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"NSSpeechRecognitionUsageDescription":"Chatbot",</w:t>
      </w:r>
    </w:p>
    <w:p w:rsidR="00000000" w:rsidDel="00000000" w:rsidP="00000000" w:rsidRDefault="00000000" w:rsidRPr="00000000" w14:paraId="00000291">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"NSMicrophoneUsageDescription":"Chatbot",</w:t>
      </w:r>
    </w:p>
    <w:p w:rsidR="00000000" w:rsidDel="00000000" w:rsidP="00000000" w:rsidRDefault="00000000" w:rsidRPr="00000000" w14:paraId="00000292">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"NSAppTransportSecurity" :</w:t>
      </w:r>
    </w:p>
    <w:p w:rsidR="00000000" w:rsidDel="00000000" w:rsidP="00000000" w:rsidRDefault="00000000" w:rsidRPr="00000000" w14:paraId="00000293">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294">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"NSAllowsArbitraryLoads" : true</w:t>
      </w:r>
    </w:p>
    <w:p w:rsidR="00000000" w:rsidDel="00000000" w:rsidP="00000000" w:rsidRDefault="00000000" w:rsidRPr="00000000" w14:paraId="00000295">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296">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297">
      <w:pPr>
        <w:spacing w:after="200" w:before="200" w:lineRule="auto"/>
        <w:rPr>
          <w:color w:val="30353f"/>
          <w:sz w:val="20"/>
          <w:szCs w:val="20"/>
        </w:rPr>
      </w:pPr>
      <w:r w:rsidDel="00000000" w:rsidR="00000000" w:rsidRPr="00000000">
        <w:rPr>
          <w:rtl w:val="0"/>
        </w:rPr>
      </w:r>
    </w:p>
    <w:p w:rsidR="00000000" w:rsidDel="00000000" w:rsidP="00000000" w:rsidRDefault="00000000" w:rsidRPr="00000000" w14:paraId="00000298">
      <w:pPr>
        <w:spacing w:after="200" w:before="200" w:lineRule="auto"/>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299">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fsuppreu1zf0" w:id="95"/>
      <w:bookmarkEnd w:id="95"/>
      <w:r w:rsidDel="00000000" w:rsidR="00000000" w:rsidRPr="00000000">
        <w:rPr>
          <w:rFonts w:ascii="Cambria" w:cs="Cambria" w:eastAsia="Cambria" w:hAnsi="Cambria"/>
          <w:b w:val="1"/>
          <w:sz w:val="28"/>
          <w:szCs w:val="28"/>
          <w:rtl w:val="0"/>
        </w:rPr>
        <w:t xml:space="preserve">Voltmx Client Operation Security Level</w:t>
      </w:r>
    </w:p>
    <w:p w:rsidR="00000000" w:rsidDel="00000000" w:rsidP="00000000" w:rsidRDefault="00000000" w:rsidRPr="00000000" w14:paraId="0000029A">
      <w:pPr>
        <w:rPr>
          <w:sz w:val="2"/>
          <w:szCs w:val="2"/>
        </w:rPr>
      </w:pPr>
      <w:r w:rsidDel="00000000" w:rsidR="00000000" w:rsidRPr="00000000">
        <w:rPr>
          <w:rtl w:val="0"/>
        </w:rPr>
      </w:r>
    </w:p>
    <w:p w:rsidR="00000000" w:rsidDel="00000000" w:rsidP="00000000" w:rsidRDefault="00000000" w:rsidRPr="00000000" w14:paraId="0000029B">
      <w:pPr>
        <w:keepNext w:val="0"/>
        <w:keepLines w:val="0"/>
        <w:numPr>
          <w:ilvl w:val="0"/>
          <w:numId w:val="80"/>
        </w:numPr>
        <w:spacing w:after="0" w:before="220" w:lineRule="auto"/>
        <w:ind w:left="720" w:hanging="360"/>
        <w:rPr>
          <w:rFonts w:ascii="Cambria" w:cs="Cambria" w:eastAsia="Cambria" w:hAnsi="Cambria"/>
          <w:b w:val="1"/>
          <w:sz w:val="26"/>
          <w:szCs w:val="26"/>
          <w:u w:val="none"/>
        </w:rPr>
      </w:pPr>
      <w:r w:rsidDel="00000000" w:rsidR="00000000" w:rsidRPr="00000000">
        <w:rPr>
          <w:rFonts w:ascii="Cambria" w:cs="Cambria" w:eastAsia="Cambria" w:hAnsi="Cambria"/>
          <w:b w:val="1"/>
          <w:sz w:val="26"/>
          <w:szCs w:val="26"/>
          <w:rtl w:val="0"/>
        </w:rPr>
        <w:t xml:space="preserve">Set Operation Security Level</w:t>
      </w:r>
      <w:r w:rsidDel="00000000" w:rsidR="00000000" w:rsidRPr="00000000">
        <w:rPr>
          <w:rtl w:val="0"/>
        </w:rPr>
      </w:r>
    </w:p>
    <w:p w:rsidR="00000000" w:rsidDel="00000000" w:rsidP="00000000" w:rsidRDefault="00000000" w:rsidRPr="00000000" w14:paraId="0000029C">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To set the Operation Security level, follow these steps:</w:t>
      </w:r>
    </w:p>
    <w:p w:rsidR="00000000" w:rsidDel="00000000" w:rsidP="00000000" w:rsidRDefault="00000000" w:rsidRPr="00000000" w14:paraId="0000029D">
      <w:pPr>
        <w:numPr>
          <w:ilvl w:val="0"/>
          <w:numId w:val="103"/>
        </w:numPr>
        <w:spacing w:after="0" w:before="200" w:lineRule="auto"/>
        <w:ind w:left="1440" w:hanging="360"/>
        <w:rPr>
          <w:rFonts w:ascii="Cambria" w:cs="Cambria" w:eastAsia="Cambria" w:hAnsi="Cambria"/>
          <w:u w:val="none"/>
        </w:rPr>
      </w:pPr>
      <w:r w:rsidDel="00000000" w:rsidR="00000000" w:rsidRPr="00000000">
        <w:rPr>
          <w:rFonts w:ascii="Cambria" w:cs="Cambria" w:eastAsia="Cambria" w:hAnsi="Cambria"/>
          <w:rtl w:val="0"/>
        </w:rPr>
        <w:t xml:space="preserve">Select the HCL Volt MX Foundry app associated with your Volt MX Iris project, to open the app in the HCL Volt MX Foundry console.</w:t>
      </w:r>
      <w:r w:rsidDel="00000000" w:rsidR="00000000" w:rsidRPr="00000000">
        <w:rPr>
          <w:rtl w:val="0"/>
        </w:rPr>
      </w:r>
    </w:p>
    <w:p w:rsidR="00000000" w:rsidDel="00000000" w:rsidP="00000000" w:rsidRDefault="00000000" w:rsidRPr="00000000" w14:paraId="0000029E">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In Configure Services, select Integration and click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Integration Service.</w:t>
        <w:br w:type="textWrapping"/>
      </w:r>
      <w:r w:rsidDel="00000000" w:rsidR="00000000" w:rsidRPr="00000000">
        <w:rPr>
          <w:rFonts w:ascii="Cambria" w:cs="Cambria" w:eastAsia="Cambria" w:hAnsi="Cambria"/>
          <w:sz w:val="20"/>
          <w:szCs w:val="20"/>
        </w:rPr>
        <w:drawing>
          <wp:inline distB="114300" distT="114300" distL="114300" distR="114300">
            <wp:extent cx="4548188" cy="2324100"/>
            <wp:effectExtent b="0" l="0" r="0" t="0"/>
            <wp:docPr id="239"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4548188"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9F">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Expand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service in the right pane, and then select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w:t>
      </w:r>
      <w:r w:rsidDel="00000000" w:rsidR="00000000" w:rsidRPr="00000000">
        <w:rPr>
          <w:rFonts w:ascii="Cambria" w:cs="Cambria" w:eastAsia="Cambria" w:hAnsi="Cambria"/>
          <w:sz w:val="20"/>
          <w:szCs w:val="20"/>
          <w:rtl w:val="0"/>
        </w:rPr>
        <w:br w:type="textWrapping"/>
      </w:r>
      <w:r w:rsidDel="00000000" w:rsidR="00000000" w:rsidRPr="00000000">
        <w:rPr>
          <w:rFonts w:ascii="Cambria" w:cs="Cambria" w:eastAsia="Cambria" w:hAnsi="Cambria"/>
          <w:sz w:val="20"/>
          <w:szCs w:val="20"/>
        </w:rPr>
        <w:drawing>
          <wp:inline distB="114300" distT="114300" distL="114300" distR="114300">
            <wp:extent cx="4608011" cy="1735389"/>
            <wp:effectExtent b="0" l="0" r="0" t="0"/>
            <wp:docPr id="322" name="image137.png"/>
            <a:graphic>
              <a:graphicData uri="http://schemas.openxmlformats.org/drawingml/2006/picture">
                <pic:pic>
                  <pic:nvPicPr>
                    <pic:cNvPr id="0" name="image137.png"/>
                    <pic:cNvPicPr preferRelativeResize="0"/>
                  </pic:nvPicPr>
                  <pic:blipFill>
                    <a:blip r:embed="rId152"/>
                    <a:srcRect b="0" l="0" r="0" t="0"/>
                    <a:stretch>
                      <a:fillRect/>
                    </a:stretch>
                  </pic:blipFill>
                  <pic:spPr>
                    <a:xfrm>
                      <a:off x="0" y="0"/>
                      <a:ext cx="4608011" cy="1735389"/>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For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 you can set the Operation Security Level based on your requirements. By default, the Operation Security Level is set as Authenticated App User, which does not allow you to access the chatbot if your authentication fails. On successful authentication, you will be able to access the chatbot.</w:t>
      </w:r>
    </w:p>
    <w:p w:rsidR="00000000" w:rsidDel="00000000" w:rsidP="00000000" w:rsidRDefault="00000000" w:rsidRPr="00000000" w14:paraId="000002A1">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You can set the Operation Security Level as </w:t>
      </w:r>
      <w:r w:rsidDel="00000000" w:rsidR="00000000" w:rsidRPr="00000000">
        <w:rPr>
          <w:rFonts w:ascii="Cambria" w:cs="Cambria" w:eastAsia="Cambria" w:hAnsi="Cambria"/>
          <w:b w:val="1"/>
          <w:rtl w:val="0"/>
        </w:rPr>
        <w:t xml:space="preserve">Public</w:t>
      </w:r>
      <w:r w:rsidDel="00000000" w:rsidR="00000000" w:rsidRPr="00000000">
        <w:rPr>
          <w:rFonts w:ascii="Cambria" w:cs="Cambria" w:eastAsia="Cambria" w:hAnsi="Cambria"/>
          <w:rtl w:val="0"/>
        </w:rPr>
        <w:t xml:space="preserve">, if you do not require any sort of authentication for your app. Any individual can access the app.</w:t>
        <w:br w:type="textWrapping"/>
      </w:r>
      <w:r w:rsidDel="00000000" w:rsidR="00000000" w:rsidRPr="00000000">
        <w:rPr>
          <w:rFonts w:ascii="Cambria" w:cs="Cambria" w:eastAsia="Cambria" w:hAnsi="Cambria"/>
          <w:sz w:val="20"/>
          <w:szCs w:val="20"/>
        </w:rPr>
        <w:drawing>
          <wp:inline distB="114300" distT="114300" distL="114300" distR="114300">
            <wp:extent cx="4614863" cy="1508705"/>
            <wp:effectExtent b="0" l="0" r="0" t="0"/>
            <wp:docPr id="343" name="image101.png"/>
            <a:graphic>
              <a:graphicData uri="http://schemas.openxmlformats.org/drawingml/2006/picture">
                <pic:pic>
                  <pic:nvPicPr>
                    <pic:cNvPr id="0" name="image101.png"/>
                    <pic:cNvPicPr preferRelativeResize="0"/>
                  </pic:nvPicPr>
                  <pic:blipFill>
                    <a:blip r:embed="rId57"/>
                    <a:srcRect b="0" l="0" r="0" t="0"/>
                    <a:stretch>
                      <a:fillRect/>
                    </a:stretch>
                  </pic:blipFill>
                  <pic:spPr>
                    <a:xfrm>
                      <a:off x="0" y="0"/>
                      <a:ext cx="4614863" cy="1508705"/>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keepNext w:val="0"/>
        <w:keepLines w:val="0"/>
        <w:pageBreakBefore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1440" w:right="0" w:firstLine="0"/>
        <w:jc w:val="both"/>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For your convenience, set the Operation Security Level to Public. If you set the Operation Security Level as Authenticated App User, ensure that you configure your credentials in the Identity Service of your app.</w:t>
      </w:r>
    </w:p>
    <w:p w:rsidR="00000000" w:rsidDel="00000000" w:rsidP="00000000" w:rsidRDefault="00000000" w:rsidRPr="00000000" w14:paraId="000002A3">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200" w:before="200" w:line="276" w:lineRule="auto"/>
        <w:ind w:left="1440" w:right="0" w:hanging="360"/>
        <w:jc w:val="left"/>
        <w:rPr>
          <w:rFonts w:ascii="Cambria" w:cs="Cambria" w:eastAsia="Cambria" w:hAnsi="Cambria"/>
        </w:rPr>
      </w:pPr>
      <w:r w:rsidDel="00000000" w:rsidR="00000000" w:rsidRPr="00000000">
        <w:rPr>
          <w:rFonts w:ascii="Cambria" w:cs="Cambria" w:eastAsia="Cambria" w:hAnsi="Cambria"/>
          <w:rtl w:val="0"/>
        </w:rPr>
        <w:t xml:space="preserve">Save the operation, and then Click the icon</w:t>
      </w:r>
      <w:r w:rsidDel="00000000" w:rsidR="00000000" w:rsidRPr="00000000">
        <w:rPr>
          <w:rFonts w:ascii="Cambria" w:cs="Cambria" w:eastAsia="Cambria" w:hAnsi="Cambria"/>
        </w:rPr>
        <w:drawing>
          <wp:inline distB="114300" distT="114300" distL="114300" distR="114300">
            <wp:extent cx="227039" cy="209550"/>
            <wp:effectExtent b="0" l="0" r="0" t="0"/>
            <wp:docPr id="221" name="image14.png"/>
            <a:graphic>
              <a:graphicData uri="http://schemas.openxmlformats.org/drawingml/2006/picture">
                <pic:pic>
                  <pic:nvPicPr>
                    <pic:cNvPr id="0" name="image14.png"/>
                    <pic:cNvPicPr preferRelativeResize="0"/>
                  </pic:nvPicPr>
                  <pic:blipFill>
                    <a:blip r:embed="rId58"/>
                    <a:srcRect b="14285" l="19382" r="17989" t="22857"/>
                    <a:stretch>
                      <a:fillRect/>
                    </a:stretch>
                  </pic:blipFill>
                  <pic:spPr>
                    <a:xfrm>
                      <a:off x="0" y="0"/>
                      <a:ext cx="227039" cy="209550"/>
                    </a:xfrm>
                    <a:prstGeom prst="rect"/>
                    <a:ln/>
                  </pic:spPr>
                </pic:pic>
              </a:graphicData>
            </a:graphic>
          </wp:inline>
        </w:drawing>
      </w:r>
      <w:r w:rsidDel="00000000" w:rsidR="00000000" w:rsidRPr="00000000">
        <w:rPr>
          <w:rFonts w:ascii="Cambria" w:cs="Cambria" w:eastAsia="Cambria" w:hAnsi="Cambria"/>
          <w:rtl w:val="0"/>
        </w:rPr>
        <w:t xml:space="preserve">  to go back to Volt MX Iris.</w:t>
      </w:r>
      <w:r w:rsidDel="00000000" w:rsidR="00000000" w:rsidRPr="00000000">
        <w:rPr>
          <w:rFonts w:ascii="Cambria" w:cs="Cambria" w:eastAsia="Cambria" w:hAnsi="Cambria"/>
          <w:color w:val="30353f"/>
          <w:sz w:val="20"/>
          <w:szCs w:val="20"/>
        </w:rPr>
        <w:drawing>
          <wp:inline distB="114300" distT="114300" distL="114300" distR="114300">
            <wp:extent cx="4672013" cy="2847975"/>
            <wp:effectExtent b="0" l="0" r="0" t="0"/>
            <wp:docPr id="223" name="image5.png"/>
            <a:graphic>
              <a:graphicData uri="http://schemas.openxmlformats.org/drawingml/2006/picture">
                <pic:pic>
                  <pic:nvPicPr>
                    <pic:cNvPr id="0" name="image5.png"/>
                    <pic:cNvPicPr preferRelativeResize="0"/>
                  </pic:nvPicPr>
                  <pic:blipFill>
                    <a:blip r:embed="rId59"/>
                    <a:srcRect b="0" l="0" r="0" t="0"/>
                    <a:stretch>
                      <a:fillRect/>
                    </a:stretch>
                  </pic:blipFill>
                  <pic:spPr>
                    <a:xfrm>
                      <a:off x="0" y="0"/>
                      <a:ext cx="4672013"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200" w:line="276" w:lineRule="auto"/>
        <w:ind w:left="1440" w:right="0" w:firstLine="0"/>
        <w:jc w:val="left"/>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2A5">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5x1qlt3bhi35" w:id="96"/>
      <w:bookmarkEnd w:id="96"/>
      <w:r w:rsidDel="00000000" w:rsidR="00000000" w:rsidRPr="00000000">
        <w:rPr>
          <w:rFonts w:ascii="Cambria" w:cs="Cambria" w:eastAsia="Cambria" w:hAnsi="Cambria"/>
          <w:b w:val="1"/>
          <w:sz w:val="28"/>
          <w:szCs w:val="28"/>
          <w:rtl w:val="0"/>
        </w:rPr>
        <w:t xml:space="preserve">Properties</w:t>
      </w:r>
    </w:p>
    <w:p w:rsidR="00000000" w:rsidDel="00000000" w:rsidP="00000000" w:rsidRDefault="00000000" w:rsidRPr="00000000" w14:paraId="000002A6">
      <w:pPr>
        <w:spacing w:after="120" w:before="120" w:lineRule="auto"/>
        <w:ind w:left="720" w:firstLine="0"/>
        <w:jc w:val="both"/>
        <w:rPr>
          <w:rFonts w:ascii="Cambria" w:cs="Cambria" w:eastAsia="Cambria" w:hAnsi="Cambria"/>
        </w:rPr>
      </w:pPr>
      <w:r w:rsidDel="00000000" w:rsidR="00000000" w:rsidRPr="00000000">
        <w:rPr>
          <w:rFonts w:ascii="Cambria" w:cs="Cambria" w:eastAsia="Cambria" w:hAnsi="Cambria"/>
          <w:rtl w:val="0"/>
        </w:rPr>
        <w:t xml:space="preserve">You can use chatbot's </w:t>
      </w:r>
      <w:r w:rsidDel="00000000" w:rsidR="00000000" w:rsidRPr="00000000">
        <w:rPr>
          <w:rFonts w:ascii="Cambria" w:cs="Cambria" w:eastAsia="Cambria" w:hAnsi="Cambria"/>
          <w:b w:val="1"/>
          <w:rtl w:val="0"/>
        </w:rPr>
        <w:t xml:space="preserve">Properties</w:t>
      </w:r>
      <w:r w:rsidDel="00000000" w:rsidR="00000000" w:rsidRPr="00000000">
        <w:rPr>
          <w:rFonts w:ascii="Cambria" w:cs="Cambria" w:eastAsia="Cambria" w:hAnsi="Cambria"/>
          <w:rtl w:val="0"/>
        </w:rPr>
        <w:t xml:space="preserve"> to customize and configure the elements. These elements can be UI elements, service parameters, and more. You can set the properties from the VoltMX IrisProperties panel.</w:t>
      </w:r>
    </w:p>
    <w:p w:rsidR="00000000" w:rsidDel="00000000" w:rsidP="00000000" w:rsidRDefault="00000000" w:rsidRPr="00000000" w14:paraId="000002A7">
      <w:pPr>
        <w:spacing w:after="120" w:before="12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3252788" cy="6812783"/>
            <wp:effectExtent b="0" l="0" r="0" t="0"/>
            <wp:docPr id="160" name="image29.png"/>
            <a:graphic>
              <a:graphicData uri="http://schemas.openxmlformats.org/drawingml/2006/picture">
                <pic:pic>
                  <pic:nvPicPr>
                    <pic:cNvPr id="0" name="image29.png"/>
                    <pic:cNvPicPr preferRelativeResize="0"/>
                  </pic:nvPicPr>
                  <pic:blipFill>
                    <a:blip r:embed="rId153"/>
                    <a:srcRect b="0" l="0" r="0" t="0"/>
                    <a:stretch>
                      <a:fillRect/>
                    </a:stretch>
                  </pic:blipFill>
                  <pic:spPr>
                    <a:xfrm>
                      <a:off x="0" y="0"/>
                      <a:ext cx="3252788" cy="6812783"/>
                    </a:xfrm>
                    <a:prstGeom prst="rect"/>
                    <a:ln/>
                  </pic:spPr>
                </pic:pic>
              </a:graphicData>
            </a:graphic>
          </wp:inline>
        </w:drawing>
      </w:r>
      <w:r w:rsidDel="00000000" w:rsidR="00000000" w:rsidRPr="00000000">
        <w:rPr>
          <w:rtl w:val="0"/>
        </w:rPr>
      </w:r>
    </w:p>
    <w:p w:rsidR="00000000" w:rsidDel="00000000" w:rsidP="00000000" w:rsidRDefault="00000000" w:rsidRPr="00000000" w14:paraId="000002A8">
      <w:pPr>
        <w:spacing w:after="120" w:before="120" w:lineRule="auto"/>
        <w:ind w:left="720" w:firstLine="0"/>
        <w:rPr>
          <w:rFonts w:ascii="Cambria" w:cs="Cambria" w:eastAsia="Cambria" w:hAnsi="Cambria"/>
        </w:rPr>
      </w:pPr>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 You can also configure these properties by using a JavaScript code.</w:t>
      </w:r>
    </w:p>
    <w:p w:rsidR="00000000" w:rsidDel="00000000" w:rsidP="00000000" w:rsidRDefault="00000000" w:rsidRPr="00000000" w14:paraId="000002A9">
      <w:pPr>
        <w:spacing w:after="200" w:before="200" w:lineRule="auto"/>
        <w:ind w:left="720" w:firstLine="0"/>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2AA">
      <w:pPr>
        <w:spacing w:after="200" w:before="200" w:lineRule="auto"/>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2AB">
      <w:pPr>
        <w:pStyle w:val="Heading3"/>
        <w:keepNext w:val="0"/>
        <w:keepLines w:val="0"/>
        <w:numPr>
          <w:ilvl w:val="0"/>
          <w:numId w:val="102"/>
        </w:numPr>
        <w:spacing w:after="0" w:before="220" w:lineRule="auto"/>
        <w:ind w:left="1440" w:hanging="360"/>
        <w:rPr/>
      </w:pPr>
      <w:bookmarkStart w:colFirst="0" w:colLast="0" w:name="_heading=h.s3vqp4gym7lu" w:id="97"/>
      <w:bookmarkEnd w:id="97"/>
      <w:r w:rsidDel="00000000" w:rsidR="00000000" w:rsidRPr="00000000">
        <w:rPr>
          <w:rtl w:val="0"/>
        </w:rPr>
        <w:t xml:space="preserve">General Properties</w:t>
      </w:r>
    </w:p>
    <w:p w:rsidR="00000000" w:rsidDel="00000000" w:rsidP="00000000" w:rsidRDefault="00000000" w:rsidRPr="00000000" w14:paraId="000002AC">
      <w:pPr>
        <w:spacing w:after="120" w:before="120" w:lineRule="auto"/>
        <w:ind w:left="720" w:firstLine="0"/>
        <w:rPr>
          <w:rFonts w:ascii="Cambria" w:cs="Cambria" w:eastAsia="Cambria" w:hAnsi="Cambria"/>
        </w:rPr>
      </w:pPr>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 General Properties for the Chabot are as follows:</w:t>
      </w:r>
    </w:p>
    <w:p w:rsidR="00000000" w:rsidDel="00000000" w:rsidP="00000000" w:rsidRDefault="00000000" w:rsidRPr="00000000" w14:paraId="000002AD">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891088" cy="3505200"/>
            <wp:effectExtent b="0" l="0" r="0" t="0"/>
            <wp:docPr id="226" name="image59.png"/>
            <a:graphic>
              <a:graphicData uri="http://schemas.openxmlformats.org/drawingml/2006/picture">
                <pic:pic>
                  <pic:nvPicPr>
                    <pic:cNvPr id="0" name="image59.png"/>
                    <pic:cNvPicPr preferRelativeResize="0"/>
                  </pic:nvPicPr>
                  <pic:blipFill>
                    <a:blip r:embed="rId154"/>
                    <a:srcRect b="0" l="0" r="0" t="0"/>
                    <a:stretch>
                      <a:fillRect/>
                    </a:stretch>
                  </pic:blipFill>
                  <pic:spPr>
                    <a:xfrm>
                      <a:off x="0" y="0"/>
                      <a:ext cx="4891088"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tl w:val="0"/>
        </w:rPr>
        <w:t xml:space="preserve"> </w:t>
      </w:r>
      <w:r w:rsidDel="00000000" w:rsidR="00000000" w:rsidRPr="00000000">
        <w:rPr>
          <w:rFonts w:ascii="Cambria" w:cs="Cambria" w:eastAsia="Cambria" w:hAnsi="Cambria"/>
          <w:color w:val="30353f"/>
          <w:sz w:val="20"/>
          <w:szCs w:val="20"/>
        </w:rPr>
        <w:drawing>
          <wp:inline distB="114300" distT="114300" distL="114300" distR="114300">
            <wp:extent cx="2676525" cy="3319463"/>
            <wp:effectExtent b="9525" l="9525" r="9525" t="9525"/>
            <wp:docPr id="228" name="image60.png"/>
            <a:graphic>
              <a:graphicData uri="http://schemas.openxmlformats.org/drawingml/2006/picture">
                <pic:pic>
                  <pic:nvPicPr>
                    <pic:cNvPr id="0" name="image60.png"/>
                    <pic:cNvPicPr preferRelativeResize="0"/>
                  </pic:nvPicPr>
                  <pic:blipFill>
                    <a:blip r:embed="rId155"/>
                    <a:srcRect b="0" l="0" r="0" t="0"/>
                    <a:stretch>
                      <a:fillRect/>
                    </a:stretch>
                  </pic:blipFill>
                  <pic:spPr>
                    <a:xfrm>
                      <a:off x="0" y="0"/>
                      <a:ext cx="2676525" cy="3319463"/>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F">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2B0">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2B1">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2B2">
      <w:pPr>
        <w:spacing w:after="120" w:before="120" w:lineRule="auto"/>
        <w:ind w:left="1440" w:firstLine="0"/>
        <w:rPr>
          <w:rFonts w:ascii="Cambria" w:cs="Cambria" w:eastAsia="Cambria" w:hAnsi="Cambria"/>
          <w:color w:val="30353f"/>
          <w:sz w:val="20"/>
          <w:szCs w:val="20"/>
        </w:rPr>
      </w:pPr>
      <w:r w:rsidDel="00000000" w:rsidR="00000000" w:rsidRPr="00000000">
        <w:rPr>
          <w:rtl w:val="0"/>
        </w:rPr>
      </w:r>
    </w:p>
    <w:p w:rsidR="00000000" w:rsidDel="00000000" w:rsidP="00000000" w:rsidRDefault="00000000" w:rsidRPr="00000000" w14:paraId="000002B3">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31"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     1. </w:t>
      </w:r>
      <w:r w:rsidDel="00000000" w:rsidR="00000000" w:rsidRPr="00000000">
        <w:rPr>
          <w:rFonts w:ascii="Cambria" w:cs="Cambria" w:eastAsia="Cambria" w:hAnsi="Cambria"/>
          <w:b w:val="1"/>
          <w:rtl w:val="0"/>
        </w:rPr>
        <w:t xml:space="preserve">Bot Introduction Message</w:t>
      </w:r>
    </w:p>
    <w:tbl>
      <w:tblPr>
        <w:tblStyle w:val="Table4"/>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25"/>
        <w:gridCol w:w="6315"/>
        <w:tblGridChange w:id="0">
          <w:tblGrid>
            <w:gridCol w:w="2625"/>
            <w:gridCol w:w="6315"/>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5">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Displays the chatbot introduction message as specified by the user.</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7">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botIntroMsg</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B">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D">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"Hi"</w:t>
            </w:r>
          </w:p>
        </w:tc>
      </w:tr>
      <w:tr>
        <w:trPr>
          <w:cantSplit w:val="0"/>
          <w:trHeight w:val="881.607910156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BF">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this.view.chatbot.botIntroMsg = 'hello';</w:t>
            </w:r>
          </w:p>
        </w:tc>
      </w:tr>
    </w:tbl>
    <w:p w:rsidR="00000000" w:rsidDel="00000000" w:rsidP="00000000" w:rsidRDefault="00000000" w:rsidRPr="00000000" w14:paraId="000002C0">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13"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2.  </w:t>
      </w:r>
      <w:r w:rsidDel="00000000" w:rsidR="00000000" w:rsidRPr="00000000">
        <w:rPr>
          <w:rFonts w:ascii="Cambria" w:cs="Cambria" w:eastAsia="Cambria" w:hAnsi="Cambria"/>
          <w:b w:val="1"/>
          <w:rtl w:val="0"/>
        </w:rPr>
        <w:t xml:space="preserve">Bot Icon</w:t>
      </w:r>
    </w:p>
    <w:tbl>
      <w:tblPr>
        <w:tblStyle w:val="Table5"/>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80"/>
        <w:gridCol w:w="6360"/>
        <w:tblGridChange w:id="0">
          <w:tblGrid>
            <w:gridCol w:w="2580"/>
            <w:gridCol w:w="636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1">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2">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bot image icon on the chat screen.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4">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imgBotSrc</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5">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6">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7">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8">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A">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this.view.chatbot.imgBotSrc = 'imageName';</w:t>
            </w:r>
          </w:p>
        </w:tc>
      </w:tr>
    </w:tbl>
    <w:p w:rsidR="00000000" w:rsidDel="00000000" w:rsidP="00000000" w:rsidRDefault="00000000" w:rsidRPr="00000000" w14:paraId="000002CB">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15"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3. </w:t>
      </w:r>
      <w:r w:rsidDel="00000000" w:rsidR="00000000" w:rsidRPr="00000000">
        <w:rPr>
          <w:rFonts w:ascii="Cambria" w:cs="Cambria" w:eastAsia="Cambria" w:hAnsi="Cambria"/>
          <w:b w:val="1"/>
          <w:rtl w:val="0"/>
        </w:rPr>
        <w:t xml:space="preserve">User Icon Visibility</w:t>
      </w:r>
    </w:p>
    <w:tbl>
      <w:tblPr>
        <w:tblStyle w:val="Table6"/>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70"/>
        <w:gridCol w:w="6270"/>
        <w:tblGridChange w:id="0">
          <w:tblGrid>
            <w:gridCol w:w="2670"/>
            <w:gridCol w:w="627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D">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user to toggle between the visibility of the user image icon.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CF">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userImageVisibility</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1">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Boolean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3">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5">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false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7">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this.view.chatbot.userImageVisibility = true;</w:t>
            </w:r>
          </w:p>
        </w:tc>
      </w:tr>
    </w:tbl>
    <w:p w:rsidR="00000000" w:rsidDel="00000000" w:rsidP="00000000" w:rsidRDefault="00000000" w:rsidRPr="00000000" w14:paraId="000002D8">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16"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4.</w:t>
      </w:r>
      <w:r w:rsidDel="00000000" w:rsidR="00000000" w:rsidRPr="00000000">
        <w:rPr>
          <w:rFonts w:ascii="Cambria" w:cs="Cambria" w:eastAsia="Cambria" w:hAnsi="Cambria"/>
          <w:b w:val="1"/>
          <w:rtl w:val="0"/>
        </w:rPr>
        <w:t xml:space="preserve"> User Icon</w:t>
      </w:r>
    </w:p>
    <w:tbl>
      <w:tblPr>
        <w:tblStyle w:val="Table7"/>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40"/>
        <w:gridCol w:w="6300"/>
        <w:tblGridChange w:id="0">
          <w:tblGrid>
            <w:gridCol w:w="2640"/>
            <w:gridCol w:w="630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A">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user image icon on the chat screen.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B">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C">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userImage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D">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E">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DF">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0">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1">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2">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false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4">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this.view.chatbot.userImage='imagedrag.png';</w:t>
            </w:r>
          </w:p>
        </w:tc>
      </w:tr>
    </w:tbl>
    <w:p w:rsidR="00000000" w:rsidDel="00000000" w:rsidP="00000000" w:rsidRDefault="00000000" w:rsidRPr="00000000" w14:paraId="000002E5">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18"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5. </w:t>
      </w:r>
      <w:r w:rsidDel="00000000" w:rsidR="00000000" w:rsidRPr="00000000">
        <w:rPr>
          <w:rFonts w:ascii="Cambria" w:cs="Cambria" w:eastAsia="Cambria" w:hAnsi="Cambria"/>
          <w:b w:val="1"/>
          <w:rtl w:val="0"/>
        </w:rPr>
        <w:t xml:space="preserve">Input Type</w:t>
      </w:r>
    </w:p>
    <w:tbl>
      <w:tblPr>
        <w:tblStyle w:val="Table8"/>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10"/>
        <w:gridCol w:w="6030"/>
        <w:tblGridChange w:id="0">
          <w:tblGrid>
            <w:gridCol w:w="2910"/>
            <w:gridCol w:w="6030"/>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7">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input type for the Chatbot.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9">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inputType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B">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D">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131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Valid Inputs: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EF">
            <w:pPr>
              <w:numPr>
                <w:ilvl w:val="0"/>
                <w:numId w:val="16"/>
              </w:numPr>
              <w:spacing w:after="0" w:before="34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"Voice"</w:t>
            </w:r>
            <w:r w:rsidDel="00000000" w:rsidR="00000000" w:rsidRPr="00000000">
              <w:rPr>
                <w:rtl w:val="0"/>
              </w:rPr>
            </w:r>
          </w:p>
          <w:p w:rsidR="00000000" w:rsidDel="00000000" w:rsidP="00000000" w:rsidRDefault="00000000" w:rsidRPr="00000000" w14:paraId="000002F0">
            <w:pPr>
              <w:numPr>
                <w:ilvl w:val="0"/>
                <w:numId w:val="16"/>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"Text"</w:t>
            </w:r>
            <w:r w:rsidDel="00000000" w:rsidR="00000000" w:rsidRPr="00000000">
              <w:rPr>
                <w:rtl w:val="0"/>
              </w:rPr>
            </w:r>
          </w:p>
          <w:p w:rsidR="00000000" w:rsidDel="00000000" w:rsidP="00000000" w:rsidRDefault="00000000" w:rsidRPr="00000000" w14:paraId="000002F1">
            <w:pPr>
              <w:numPr>
                <w:ilvl w:val="0"/>
                <w:numId w:val="16"/>
              </w:numPr>
              <w:spacing w:after="50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"Voice and Text"</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F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F3">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"Voice"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F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F5">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this.view.chatbot.inputType = "Voice";</w:t>
            </w:r>
          </w:p>
        </w:tc>
      </w:tr>
    </w:tbl>
    <w:p w:rsidR="00000000" w:rsidDel="00000000" w:rsidP="00000000" w:rsidRDefault="00000000" w:rsidRPr="00000000" w14:paraId="000002F6">
      <w:pPr>
        <w:pStyle w:val="Heading3"/>
        <w:keepNext w:val="0"/>
        <w:keepLines w:val="0"/>
        <w:numPr>
          <w:ilvl w:val="0"/>
          <w:numId w:val="67"/>
        </w:numPr>
        <w:spacing w:after="0" w:before="220" w:lineRule="auto"/>
        <w:ind w:left="720" w:hanging="360"/>
        <w:rPr/>
      </w:pPr>
      <w:bookmarkStart w:colFirst="0" w:colLast="0" w:name="_heading=h.8c4ox4zdkswo" w:id="98"/>
      <w:bookmarkEnd w:id="98"/>
      <w:r w:rsidDel="00000000" w:rsidR="00000000" w:rsidRPr="00000000">
        <w:rPr>
          <w:rtl w:val="0"/>
        </w:rPr>
        <w:t xml:space="preserve">Text Input Properties</w:t>
      </w:r>
    </w:p>
    <w:p w:rsidR="00000000" w:rsidDel="00000000" w:rsidP="00000000" w:rsidRDefault="00000000" w:rsidRPr="00000000" w14:paraId="000002F7">
      <w:pPr>
        <w:spacing w:after="120" w:before="120" w:lineRule="auto"/>
        <w:rPr>
          <w:rFonts w:ascii="Cambria" w:cs="Cambria" w:eastAsia="Cambria" w:hAnsi="Cambria"/>
        </w:rPr>
      </w:pPr>
      <w:r w:rsidDel="00000000" w:rsidR="00000000" w:rsidRPr="00000000">
        <w:rPr>
          <w:rFonts w:ascii="Cambria" w:cs="Cambria" w:eastAsia="Cambria" w:hAnsi="Cambria"/>
          <w:color w:val="30353f"/>
          <w:sz w:val="20"/>
          <w:szCs w:val="20"/>
          <w:rtl w:val="0"/>
        </w:rPr>
        <w:t xml:space="preserve">               </w:t>
      </w:r>
      <w:r w:rsidDel="00000000" w:rsidR="00000000" w:rsidRPr="00000000">
        <w:rPr>
          <w:rFonts w:ascii="Cambria" w:cs="Cambria" w:eastAsia="Cambria" w:hAnsi="Cambria"/>
          <w:rtl w:val="0"/>
        </w:rPr>
        <w:t xml:space="preserve">Text Input Properties for the Chabot are as follows:</w:t>
      </w:r>
    </w:p>
    <w:p w:rsidR="00000000" w:rsidDel="00000000" w:rsidP="00000000" w:rsidRDefault="00000000" w:rsidRPr="00000000" w14:paraId="000002F8">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900613" cy="2495550"/>
            <wp:effectExtent b="0" l="0" r="0" t="0"/>
            <wp:docPr id="285" name="image110.png"/>
            <a:graphic>
              <a:graphicData uri="http://schemas.openxmlformats.org/drawingml/2006/picture">
                <pic:pic>
                  <pic:nvPicPr>
                    <pic:cNvPr id="0" name="image110.png"/>
                    <pic:cNvPicPr preferRelativeResize="0"/>
                  </pic:nvPicPr>
                  <pic:blipFill>
                    <a:blip r:embed="rId156"/>
                    <a:srcRect b="0" l="0" r="0" t="0"/>
                    <a:stretch>
                      <a:fillRect/>
                    </a:stretch>
                  </pic:blipFill>
                  <pic:spPr>
                    <a:xfrm>
                      <a:off x="0" y="0"/>
                      <a:ext cx="4900613"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676525" cy="4762500"/>
            <wp:effectExtent b="9525" l="9525" r="9525" t="9525"/>
            <wp:docPr id="287" name="image109.png"/>
            <a:graphic>
              <a:graphicData uri="http://schemas.openxmlformats.org/drawingml/2006/picture">
                <pic:pic>
                  <pic:nvPicPr>
                    <pic:cNvPr id="0" name="image109.png"/>
                    <pic:cNvPicPr preferRelativeResize="0"/>
                  </pic:nvPicPr>
                  <pic:blipFill>
                    <a:blip r:embed="rId157"/>
                    <a:srcRect b="0" l="0" r="0" t="0"/>
                    <a:stretch>
                      <a:fillRect/>
                    </a:stretch>
                  </pic:blipFill>
                  <pic:spPr>
                    <a:xfrm>
                      <a:off x="0" y="0"/>
                      <a:ext cx="2676525" cy="47625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FA">
      <w:pPr>
        <w:spacing w:after="100" w:before="100" w:lineRule="auto"/>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2FB">
      <w:pPr>
        <w:pStyle w:val="Heading3"/>
        <w:keepNext w:val="0"/>
        <w:keepLines w:val="0"/>
        <w:numPr>
          <w:ilvl w:val="0"/>
          <w:numId w:val="91"/>
        </w:numPr>
        <w:spacing w:after="0" w:before="220" w:lineRule="auto"/>
        <w:ind w:left="720" w:hanging="360"/>
        <w:rPr/>
      </w:pPr>
      <w:bookmarkStart w:colFirst="0" w:colLast="0" w:name="_heading=h.qef9hyisgn2x" w:id="99"/>
      <w:bookmarkEnd w:id="99"/>
      <w:r w:rsidDel="00000000" w:rsidR="00000000" w:rsidRPr="00000000">
        <w:rPr>
          <w:rtl w:val="0"/>
        </w:rPr>
        <w:t xml:space="preserve"> Text to Speech Properties</w:t>
      </w:r>
    </w:p>
    <w:p w:rsidR="00000000" w:rsidDel="00000000" w:rsidP="00000000" w:rsidRDefault="00000000" w:rsidRPr="00000000" w14:paraId="000002FC">
      <w:pPr>
        <w:spacing w:after="120" w:before="120" w:lineRule="auto"/>
        <w:rPr>
          <w:rFonts w:ascii="Cambria" w:cs="Cambria" w:eastAsia="Cambria" w:hAnsi="Cambria"/>
        </w:rPr>
      </w:pPr>
      <w:r w:rsidDel="00000000" w:rsidR="00000000" w:rsidRPr="00000000">
        <w:rPr>
          <w:rFonts w:ascii="Cambria" w:cs="Cambria" w:eastAsia="Cambria" w:hAnsi="Cambria"/>
          <w:color w:val="30353f"/>
          <w:sz w:val="20"/>
          <w:szCs w:val="20"/>
          <w:rtl w:val="0"/>
        </w:rPr>
        <w:t xml:space="preserve">           </w:t>
      </w:r>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Text to Speech Properties for the Chabot are as follows:</w:t>
      </w:r>
    </w:p>
    <w:p w:rsidR="00000000" w:rsidDel="00000000" w:rsidP="00000000" w:rsidRDefault="00000000" w:rsidRPr="00000000" w14:paraId="000002FD">
      <w:pPr>
        <w:spacing w:after="120" w:before="12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4700588" cy="2295525"/>
            <wp:effectExtent b="0" l="0" r="0" t="0"/>
            <wp:docPr id="289" name="image108.png"/>
            <a:graphic>
              <a:graphicData uri="http://schemas.openxmlformats.org/drawingml/2006/picture">
                <pic:pic>
                  <pic:nvPicPr>
                    <pic:cNvPr id="0" name="image108.png"/>
                    <pic:cNvPicPr preferRelativeResize="0"/>
                  </pic:nvPicPr>
                  <pic:blipFill>
                    <a:blip r:embed="rId158"/>
                    <a:srcRect b="0" l="0" r="0" t="0"/>
                    <a:stretch>
                      <a:fillRect/>
                    </a:stretch>
                  </pic:blipFill>
                  <pic:spPr>
                    <a:xfrm>
                      <a:off x="0" y="0"/>
                      <a:ext cx="4700588" cy="2295525"/>
                    </a:xfrm>
                    <a:prstGeom prst="rect"/>
                    <a:ln/>
                  </pic:spPr>
                </pic:pic>
              </a:graphicData>
            </a:graphic>
          </wp:inline>
        </w:drawing>
      </w:r>
      <w:r w:rsidDel="00000000" w:rsidR="00000000" w:rsidRPr="00000000">
        <w:rPr>
          <w:rtl w:val="0"/>
        </w:rPr>
      </w:r>
    </w:p>
    <w:p w:rsidR="00000000" w:rsidDel="00000000" w:rsidP="00000000" w:rsidRDefault="00000000" w:rsidRPr="00000000" w14:paraId="000002FE">
      <w:pPr>
        <w:numPr>
          <w:ilvl w:val="0"/>
          <w:numId w:val="43"/>
        </w:numPr>
        <w:spacing w:after="100" w:before="100" w:lineRule="auto"/>
        <w:ind w:left="1440" w:hanging="360"/>
        <w:rPr>
          <w:rFonts w:ascii="Cambria" w:cs="Cambria" w:eastAsia="Cambria" w:hAnsi="Cambria"/>
          <w:b w:val="1"/>
        </w:rPr>
      </w:pPr>
      <w:r w:rsidDel="00000000" w:rsidR="00000000" w:rsidRPr="00000000">
        <w:rPr>
          <w:rFonts w:ascii="Cambria" w:cs="Cambria" w:eastAsia="Cambria" w:hAnsi="Cambria"/>
          <w:b w:val="1"/>
          <w:rtl w:val="0"/>
        </w:rPr>
        <w:t xml:space="preserve">Enable Text To Speech</w:t>
      </w:r>
    </w:p>
    <w:tbl>
      <w:tblPr>
        <w:tblStyle w:val="Table9"/>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30"/>
        <w:gridCol w:w="6210"/>
        <w:tblGridChange w:id="0">
          <w:tblGrid>
            <w:gridCol w:w="2730"/>
            <w:gridCol w:w="6210"/>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2FF">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0">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or disables the Text to Speech engine.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1">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2">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readText</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4">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Boolean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5">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6">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7">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8">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true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A">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this.view.chatbot.readText = true;</w:t>
            </w:r>
          </w:p>
        </w:tc>
      </w:tr>
    </w:tbl>
    <w:p w:rsidR="00000000" w:rsidDel="00000000" w:rsidP="00000000" w:rsidRDefault="00000000" w:rsidRPr="00000000" w14:paraId="0000030B">
      <w:pPr>
        <w:numPr>
          <w:ilvl w:val="0"/>
          <w:numId w:val="43"/>
        </w:numPr>
        <w:spacing w:after="100" w:before="100" w:lineRule="auto"/>
        <w:ind w:left="1440" w:hanging="360"/>
        <w:rPr>
          <w:rFonts w:ascii="Cambria" w:cs="Cambria" w:eastAsia="Cambria" w:hAnsi="Cambria"/>
          <w:b w:val="1"/>
        </w:rPr>
      </w:pPr>
      <w:r w:rsidDel="00000000" w:rsidR="00000000" w:rsidRPr="00000000">
        <w:rPr>
          <w:rFonts w:ascii="Cambria" w:cs="Cambria" w:eastAsia="Cambria" w:hAnsi="Cambria"/>
          <w:b w:val="1"/>
          <w:rtl w:val="0"/>
        </w:rPr>
        <w:t xml:space="preserve">Android Speech Rate</w:t>
      </w:r>
    </w:p>
    <w:tbl>
      <w:tblPr>
        <w:tblStyle w:val="Table10"/>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90"/>
        <w:gridCol w:w="6150"/>
        <w:tblGridChange w:id="0">
          <w:tblGrid>
            <w:gridCol w:w="2790"/>
            <w:gridCol w:w="6150"/>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D">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Sets the speech rate in Android.</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0F">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setAndroidSpeechRate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1">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3">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5">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1.0</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7">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this.view.chatbot.setAndroidSpeechRate = '0.5';</w:t>
            </w:r>
          </w:p>
        </w:tc>
      </w:tr>
    </w:tbl>
    <w:p w:rsidR="00000000" w:rsidDel="00000000" w:rsidP="00000000" w:rsidRDefault="00000000" w:rsidRPr="00000000" w14:paraId="00000318">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color w:val="30353f"/>
          <w:rtl w:val="0"/>
        </w:rPr>
        <w:t xml:space="preserve"> </w:t>
      </w:r>
      <w:r w:rsidDel="00000000" w:rsidR="00000000" w:rsidRPr="00000000">
        <w:rPr>
          <w:rFonts w:ascii="Cambria" w:cs="Cambria" w:eastAsia="Cambria" w:hAnsi="Cambria"/>
          <w:b w:val="1"/>
          <w:rtl w:val="0"/>
        </w:rPr>
        <w:t xml:space="preserve">iOS Speech Rate</w:t>
      </w:r>
    </w:p>
    <w:tbl>
      <w:tblPr>
        <w:tblStyle w:val="Table11"/>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35"/>
        <w:gridCol w:w="6105"/>
        <w:tblGridChange w:id="0">
          <w:tblGrid>
            <w:gridCol w:w="2835"/>
            <w:gridCol w:w="6105"/>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A">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Sets the speech rate in iOS.</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B">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C">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setiOSSpeechRate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D">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E">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1F">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0">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1">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2">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1.0</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4">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this.view.chatbot.setiOSSpeechRate= '0.5';</w:t>
            </w:r>
          </w:p>
        </w:tc>
      </w:tr>
    </w:tbl>
    <w:p w:rsidR="00000000" w:rsidDel="00000000" w:rsidP="00000000" w:rsidRDefault="00000000" w:rsidRPr="00000000" w14:paraId="00000325">
      <w:pPr>
        <w:pStyle w:val="Heading3"/>
        <w:keepNext w:val="0"/>
        <w:keepLines w:val="0"/>
        <w:numPr>
          <w:ilvl w:val="0"/>
          <w:numId w:val="111"/>
        </w:numPr>
        <w:spacing w:after="0" w:before="220" w:lineRule="auto"/>
        <w:ind w:left="720" w:hanging="360"/>
        <w:rPr/>
      </w:pPr>
      <w:bookmarkStart w:colFirst="0" w:colLast="0" w:name="_heading=h.w8iu4hm5iiqu" w:id="100"/>
      <w:bookmarkEnd w:id="100"/>
      <w:r w:rsidDel="00000000" w:rsidR="00000000" w:rsidRPr="00000000">
        <w:rPr>
          <w:rtl w:val="0"/>
        </w:rPr>
        <w:t xml:space="preserve">Speech To Text properties </w:t>
      </w:r>
    </w:p>
    <w:p w:rsidR="00000000" w:rsidDel="00000000" w:rsidP="00000000" w:rsidRDefault="00000000" w:rsidRPr="00000000" w14:paraId="00000326">
      <w:pP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color w:val="30353f"/>
          <w:rtl w:val="0"/>
        </w:rPr>
        <w:t xml:space="preserve">Speech to Text Properties for the Chabtot are as follows:</w:t>
      </w:r>
    </w:p>
    <w:p w:rsidR="00000000" w:rsidDel="00000000" w:rsidP="00000000" w:rsidRDefault="00000000" w:rsidRPr="00000000" w14:paraId="00000327">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5114925" cy="1958405"/>
            <wp:effectExtent b="0" l="0" r="0" t="0"/>
            <wp:docPr id="291" name="image116.png"/>
            <a:graphic>
              <a:graphicData uri="http://schemas.openxmlformats.org/drawingml/2006/picture">
                <pic:pic>
                  <pic:nvPicPr>
                    <pic:cNvPr id="0" name="image116.png"/>
                    <pic:cNvPicPr preferRelativeResize="0"/>
                  </pic:nvPicPr>
                  <pic:blipFill>
                    <a:blip r:embed="rId159"/>
                    <a:srcRect b="0" l="0" r="0" t="0"/>
                    <a:stretch>
                      <a:fillRect/>
                    </a:stretch>
                  </pic:blipFill>
                  <pic:spPr>
                    <a:xfrm>
                      <a:off x="0" y="0"/>
                      <a:ext cx="5114925" cy="1958405"/>
                    </a:xfrm>
                    <a:prstGeom prst="rect"/>
                    <a:ln/>
                  </pic:spPr>
                </pic:pic>
              </a:graphicData>
            </a:graphic>
          </wp:inline>
        </w:drawing>
      </w:r>
      <w:r w:rsidDel="00000000" w:rsidR="00000000" w:rsidRPr="00000000">
        <w:rPr>
          <w:rtl w:val="0"/>
        </w:rPr>
      </w:r>
    </w:p>
    <w:p w:rsidR="00000000" w:rsidDel="00000000" w:rsidP="00000000" w:rsidRDefault="00000000" w:rsidRPr="00000000" w14:paraId="00000328">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190750" cy="2005013"/>
            <wp:effectExtent b="9525" l="9525" r="9525" t="9525"/>
            <wp:docPr id="292" name="image113.png"/>
            <a:graphic>
              <a:graphicData uri="http://schemas.openxmlformats.org/drawingml/2006/picture">
                <pic:pic>
                  <pic:nvPicPr>
                    <pic:cNvPr id="0" name="image113.png"/>
                    <pic:cNvPicPr preferRelativeResize="0"/>
                  </pic:nvPicPr>
                  <pic:blipFill>
                    <a:blip r:embed="rId160"/>
                    <a:srcRect b="0" l="0" r="0" t="0"/>
                    <a:stretch>
                      <a:fillRect/>
                    </a:stretch>
                  </pic:blipFill>
                  <pic:spPr>
                    <a:xfrm>
                      <a:off x="0" y="0"/>
                      <a:ext cx="2190750" cy="2005013"/>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29">
      <w:pPr>
        <w:numPr>
          <w:ilvl w:val="0"/>
          <w:numId w:val="106"/>
        </w:numPr>
        <w:spacing w:after="100" w:before="100" w:lineRule="auto"/>
        <w:ind w:left="1440" w:hanging="360"/>
        <w:rPr>
          <w:rFonts w:ascii="Cambria" w:cs="Cambria" w:eastAsia="Cambria" w:hAnsi="Cambria"/>
          <w:b w:val="1"/>
        </w:rPr>
      </w:pPr>
      <w:r w:rsidDel="00000000" w:rsidR="00000000" w:rsidRPr="00000000">
        <w:rPr>
          <w:rFonts w:ascii="Cambria" w:cs="Cambria" w:eastAsia="Cambria" w:hAnsi="Cambria"/>
          <w:b w:val="1"/>
          <w:rtl w:val="0"/>
        </w:rPr>
        <w:t xml:space="preserve">Enable Speech To Text</w:t>
      </w:r>
    </w:p>
    <w:tbl>
      <w:tblPr>
        <w:tblStyle w:val="Table12"/>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30"/>
        <w:gridCol w:w="6210"/>
        <w:tblGridChange w:id="0">
          <w:tblGrid>
            <w:gridCol w:w="2730"/>
            <w:gridCol w:w="6210"/>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B">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or disables the Speech to Text engine.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D">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voiceInput</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2F">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Boolean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1">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3">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true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5">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this.view.chatbot.voiceInput = false;</w:t>
            </w:r>
          </w:p>
        </w:tc>
      </w:tr>
    </w:tbl>
    <w:p w:rsidR="00000000" w:rsidDel="00000000" w:rsidP="00000000" w:rsidRDefault="00000000" w:rsidRPr="00000000" w14:paraId="00000336">
      <w:pPr>
        <w:keepNext w:val="0"/>
        <w:keepLines w:val="0"/>
        <w:pageBreakBefore w:val="0"/>
        <w:widowControl w:val="1"/>
        <w:numPr>
          <w:ilvl w:val="0"/>
          <w:numId w:val="106"/>
        </w:numPr>
        <w:pBdr>
          <w:top w:space="0" w:sz="0" w:val="nil"/>
          <w:left w:space="0" w:sz="0" w:val="nil"/>
          <w:bottom w:space="0" w:sz="0" w:val="nil"/>
          <w:right w:space="0" w:sz="0" w:val="nil"/>
          <w:between w:space="0" w:sz="0" w:val="nil"/>
        </w:pBdr>
        <w:shd w:fill="auto" w:val="clear"/>
        <w:spacing w:after="100" w:before="10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color w:val="30353f"/>
          <w:rtl w:val="0"/>
        </w:rPr>
        <w:t xml:space="preserve"> </w:t>
      </w:r>
      <w:r w:rsidDel="00000000" w:rsidR="00000000" w:rsidRPr="00000000">
        <w:rPr>
          <w:rFonts w:ascii="Cambria" w:cs="Cambria" w:eastAsia="Cambria" w:hAnsi="Cambria"/>
          <w:b w:val="1"/>
          <w:rtl w:val="0"/>
        </w:rPr>
        <w:t xml:space="preserve">Mic Icon</w:t>
      </w:r>
    </w:p>
    <w:tbl>
      <w:tblPr>
        <w:tblStyle w:val="Table13"/>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65"/>
        <w:gridCol w:w="6075"/>
        <w:tblGridChange w:id="0">
          <w:tblGrid>
            <w:gridCol w:w="2865"/>
            <w:gridCol w:w="6075"/>
          </w:tblGrid>
        </w:tblGridChange>
      </w:tblGrid>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7">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8">
            <w:pPr>
              <w:spacing w:after="380" w:before="220" w:lineRule="auto"/>
              <w:ind w:left="100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Enables the user to change the Mic icon.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9">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A">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sz w:val="20"/>
                <w:szCs w:val="20"/>
                <w:shd w:fill="dddddd" w:val="clear"/>
                <w:rtl w:val="0"/>
              </w:rPr>
              <w:t xml:space="preserve">micImage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B">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C">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D">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E">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3F">
            <w:pPr>
              <w:spacing w:after="260" w:before="100" w:lineRule="auto"/>
              <w:ind w:left="1000" w:firstLine="0"/>
              <w:rPr>
                <w:rFonts w:ascii="Cambria" w:cs="Cambria" w:eastAsia="Cambria" w:hAnsi="Cambria"/>
                <w:sz w:val="20"/>
                <w:szCs w:val="20"/>
              </w:rPr>
            </w:pPr>
            <w:r w:rsidDel="00000000" w:rsidR="00000000" w:rsidRPr="00000000">
              <w:rPr>
                <w:rFonts w:ascii="Cambria" w:cs="Cambria" w:eastAsia="Cambria" w:hAnsi="Cambria"/>
                <w:b w:val="1"/>
                <w:sz w:val="20"/>
                <w:szCs w:val="20"/>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0">
            <w:pPr>
              <w:spacing w:after="260" w:before="100" w:lineRule="auto"/>
              <w:ind w:left="1000" w:firstLine="0"/>
              <w:rPr>
                <w:rFonts w:ascii="Cambria" w:cs="Cambria" w:eastAsia="Cambria" w:hAnsi="Cambria"/>
                <w:sz w:val="20"/>
                <w:szCs w:val="20"/>
                <w:shd w:fill="f1f1f1" w:val="clear"/>
              </w:rPr>
            </w:pPr>
            <w:r w:rsidDel="00000000" w:rsidR="00000000" w:rsidRPr="00000000">
              <w:rPr>
                <w:rFonts w:ascii="Cambria" w:cs="Cambria" w:eastAsia="Cambria" w:hAnsi="Cambria"/>
                <w:sz w:val="20"/>
                <w:szCs w:val="20"/>
                <w:shd w:fill="f1f1f1" w:val="clear"/>
                <w:rtl w:val="0"/>
              </w:rPr>
              <w:t xml:space="preserve">this.view.chatbot.micImage = 'image.png';</w:t>
            </w:r>
          </w:p>
        </w:tc>
      </w:tr>
    </w:tbl>
    <w:p w:rsidR="00000000" w:rsidDel="00000000" w:rsidP="00000000" w:rsidRDefault="00000000" w:rsidRPr="00000000" w14:paraId="00000341">
      <w:pPr>
        <w:pStyle w:val="Heading3"/>
        <w:keepNext w:val="0"/>
        <w:keepLines w:val="0"/>
        <w:numPr>
          <w:ilvl w:val="0"/>
          <w:numId w:val="92"/>
        </w:numPr>
        <w:spacing w:after="0" w:before="220" w:lineRule="auto"/>
        <w:ind w:left="720" w:hanging="360"/>
        <w:rPr/>
      </w:pPr>
      <w:bookmarkStart w:colFirst="0" w:colLast="0" w:name="_heading=h.u3gvbgfiwotb" w:id="101"/>
      <w:bookmarkEnd w:id="101"/>
      <w:r w:rsidDel="00000000" w:rsidR="00000000" w:rsidRPr="00000000">
        <w:rPr>
          <w:rtl w:val="0"/>
        </w:rPr>
        <w:t xml:space="preserve">Foundry App Properties</w:t>
      </w:r>
    </w:p>
    <w:p w:rsidR="00000000" w:rsidDel="00000000" w:rsidP="00000000" w:rsidRDefault="00000000" w:rsidRPr="00000000" w14:paraId="00000342">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3852863" cy="5570312"/>
            <wp:effectExtent b="0" l="0" r="0" t="0"/>
            <wp:docPr id="293" name="image117.png"/>
            <a:graphic>
              <a:graphicData uri="http://schemas.openxmlformats.org/drawingml/2006/picture">
                <pic:pic>
                  <pic:nvPicPr>
                    <pic:cNvPr id="0" name="image117.png"/>
                    <pic:cNvPicPr preferRelativeResize="0"/>
                  </pic:nvPicPr>
                  <pic:blipFill>
                    <a:blip r:embed="rId161"/>
                    <a:srcRect b="0" l="0" r="0" t="0"/>
                    <a:stretch>
                      <a:fillRect/>
                    </a:stretch>
                  </pic:blipFill>
                  <pic:spPr>
                    <a:xfrm>
                      <a:off x="0" y="0"/>
                      <a:ext cx="3852863" cy="5570312"/>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tl w:val="0"/>
        </w:rPr>
        <w:t xml:space="preserve"> </w:t>
      </w:r>
      <w:r w:rsidDel="00000000" w:rsidR="00000000" w:rsidRPr="00000000">
        <w:rPr>
          <w:rFonts w:ascii="Cambria" w:cs="Cambria" w:eastAsia="Cambria" w:hAnsi="Cambria"/>
          <w:b w:val="1"/>
          <w:color w:val="30353f"/>
          <w:sz w:val="20"/>
          <w:szCs w:val="20"/>
        </w:rPr>
        <w:drawing>
          <wp:inline distB="114300" distT="114300" distL="114300" distR="114300">
            <wp:extent cx="3320077" cy="3853801"/>
            <wp:effectExtent b="0" l="0" r="0" t="0"/>
            <wp:docPr id="315" name="image133.png"/>
            <a:graphic>
              <a:graphicData uri="http://schemas.openxmlformats.org/drawingml/2006/picture">
                <pic:pic>
                  <pic:nvPicPr>
                    <pic:cNvPr id="0" name="image133.png"/>
                    <pic:cNvPicPr preferRelativeResize="0"/>
                  </pic:nvPicPr>
                  <pic:blipFill>
                    <a:blip r:embed="rId162"/>
                    <a:srcRect b="0" l="0" r="0" t="0"/>
                    <a:stretch>
                      <a:fillRect/>
                    </a:stretch>
                  </pic:blipFill>
                  <pic:spPr>
                    <a:xfrm>
                      <a:off x="0" y="0"/>
                      <a:ext cx="3320077" cy="3853801"/>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314"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1. </w:t>
      </w:r>
      <w:r w:rsidDel="00000000" w:rsidR="00000000" w:rsidRPr="00000000">
        <w:rPr>
          <w:rFonts w:ascii="Cambria" w:cs="Cambria" w:eastAsia="Cambria" w:hAnsi="Cambria"/>
          <w:b w:val="1"/>
          <w:rtl w:val="0"/>
        </w:rPr>
        <w:t xml:space="preserve">Integration Service Name</w:t>
      </w:r>
    </w:p>
    <w:tbl>
      <w:tblPr>
        <w:tblStyle w:val="Table14"/>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25"/>
        <w:gridCol w:w="6315"/>
        <w:tblGridChange w:id="0">
          <w:tblGrid>
            <w:gridCol w:w="2625"/>
            <w:gridCol w:w="6315"/>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45">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46">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the name of the integration service that is used in the Foundry app linked to the chatbot Volt MX Iris project.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7">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8">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integrationServiceName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A">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B">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C">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D">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E">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sz w:val="20"/>
                <w:szCs w:val="20"/>
                <w:rtl w:val="0"/>
              </w:rPr>
              <w:t xml:space="preserve">voltmxmpBotFramework</w:t>
            </w:r>
            <w:r w:rsidDel="00000000" w:rsidR="00000000" w:rsidRPr="00000000">
              <w:rPr>
                <w:rFonts w:ascii="Cambria" w:cs="Cambria" w:eastAsia="Cambria" w:hAnsi="Cambria"/>
                <w:rtl w:val="0"/>
              </w:rPr>
              <w:t xml:space="preserve">"</w:t>
            </w:r>
          </w:p>
        </w:tc>
      </w:tr>
      <w:tr>
        <w:trPr>
          <w:cantSplit w:val="0"/>
          <w:trHeight w:val="87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4F">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0">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this.view.chatbot.integrationServiceName = 'service Name';</w:t>
            </w:r>
          </w:p>
        </w:tc>
      </w:tr>
    </w:tbl>
    <w:p w:rsidR="00000000" w:rsidDel="00000000" w:rsidP="00000000" w:rsidRDefault="00000000" w:rsidRPr="00000000" w14:paraId="00000351">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317"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2. </w:t>
      </w:r>
      <w:r w:rsidDel="00000000" w:rsidR="00000000" w:rsidRPr="00000000">
        <w:rPr>
          <w:rFonts w:ascii="Cambria" w:cs="Cambria" w:eastAsia="Cambria" w:hAnsi="Cambria"/>
          <w:b w:val="1"/>
          <w:rtl w:val="0"/>
        </w:rPr>
        <w:t xml:space="preserve">Operation Name</w:t>
      </w:r>
    </w:p>
    <w:tbl>
      <w:tblPr>
        <w:tblStyle w:val="Table15"/>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40"/>
        <w:gridCol w:w="6300"/>
        <w:tblGridChange w:id="0">
          <w:tblGrid>
            <w:gridCol w:w="2640"/>
            <w:gridCol w:w="6300"/>
          </w:tblGrid>
        </w:tblGridChange>
      </w:tblGrid>
      <w:tr>
        <w:trPr>
          <w:cantSplit w:val="0"/>
          <w:trHeight w:val="131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5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53">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the name of the operation that is used in the mentioned Integration Service of the Foundry app linked to the Volt MX Iris project.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5">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operationName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7">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B">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sz w:val="20"/>
                <w:szCs w:val="20"/>
                <w:rtl w:val="0"/>
              </w:rPr>
              <w:t xml:space="preserve">voltmxmpVoltmxClient</w:t>
            </w:r>
            <w:r w:rsidDel="00000000" w:rsidR="00000000" w:rsidRPr="00000000">
              <w:rPr>
                <w:rFonts w:ascii="Cambria" w:cs="Cambria" w:eastAsia="Cambria" w:hAnsi="Cambria"/>
                <w:rtl w:val="0"/>
              </w:rPr>
              <w:t xml:space="preserve">"</w:t>
            </w:r>
          </w:p>
        </w:tc>
      </w:tr>
      <w:tr>
        <w:trPr>
          <w:cantSplit w:val="0"/>
          <w:trHeight w:val="87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5D">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this.view.chatbot.operationName = 'operation Name';</w:t>
            </w:r>
          </w:p>
        </w:tc>
      </w:tr>
    </w:tbl>
    <w:p w:rsidR="00000000" w:rsidDel="00000000" w:rsidP="00000000" w:rsidRDefault="00000000" w:rsidRPr="00000000" w14:paraId="0000035E">
      <w:pPr>
        <w:pStyle w:val="Heading3"/>
        <w:keepNext w:val="0"/>
        <w:keepLines w:val="0"/>
        <w:pageBreakBefore w:val="0"/>
        <w:widowControl w:val="1"/>
        <w:numPr>
          <w:ilvl w:val="0"/>
          <w:numId w:val="92"/>
        </w:numPr>
        <w:pBdr>
          <w:top w:color="000000" w:space="0" w:sz="0" w:val="none"/>
          <w:left w:space="0" w:sz="0" w:val="nil"/>
          <w:bottom w:color="000000" w:space="0" w:sz="0" w:val="none"/>
          <w:right w:color="000000" w:space="0" w:sz="0" w:val="none"/>
          <w:between w:color="000000" w:space="0" w:sz="0" w:val="none"/>
        </w:pBdr>
        <w:shd w:fill="auto" w:val="clear"/>
        <w:spacing w:after="0" w:before="220" w:line="276" w:lineRule="auto"/>
        <w:ind w:left="720" w:right="0" w:hanging="360"/>
        <w:jc w:val="left"/>
        <w:rPr/>
      </w:pPr>
      <w:bookmarkStart w:colFirst="0" w:colLast="0" w:name="_heading=h.ccbga0p4267w" w:id="102"/>
      <w:bookmarkEnd w:id="102"/>
      <w:r w:rsidDel="00000000" w:rsidR="00000000" w:rsidRPr="00000000">
        <w:rPr>
          <w:rtl w:val="0"/>
        </w:rPr>
        <w:t xml:space="preserve"> Options Template Property</w:t>
      </w:r>
    </w:p>
    <w:p w:rsidR="00000000" w:rsidDel="00000000" w:rsidP="00000000" w:rsidRDefault="00000000" w:rsidRPr="00000000" w14:paraId="0000035F">
      <w:pPr>
        <w:spacing w:after="120" w:before="120" w:lineRule="auto"/>
        <w:ind w:left="72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4090988" cy="3305175"/>
            <wp:effectExtent b="0" l="0" r="0" t="0"/>
            <wp:docPr id="316" name="image134.png"/>
            <a:graphic>
              <a:graphicData uri="http://schemas.openxmlformats.org/drawingml/2006/picture">
                <pic:pic>
                  <pic:nvPicPr>
                    <pic:cNvPr id="0" name="image134.png"/>
                    <pic:cNvPicPr preferRelativeResize="0"/>
                  </pic:nvPicPr>
                  <pic:blipFill>
                    <a:blip r:embed="rId163"/>
                    <a:srcRect b="0" l="0" r="0" t="0"/>
                    <a:stretch>
                      <a:fillRect/>
                    </a:stretch>
                  </pic:blipFill>
                  <pic:spPr>
                    <a:xfrm>
                      <a:off x="0" y="0"/>
                      <a:ext cx="4090988" cy="3305175"/>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9800" cy="3810000"/>
            <wp:effectExtent b="9525" l="9525" r="9525" t="9525"/>
            <wp:docPr id="310" name="image131.png"/>
            <a:graphic>
              <a:graphicData uri="http://schemas.openxmlformats.org/drawingml/2006/picture">
                <pic:pic>
                  <pic:nvPicPr>
                    <pic:cNvPr id="0" name="image131.png"/>
                    <pic:cNvPicPr preferRelativeResize="0"/>
                  </pic:nvPicPr>
                  <pic:blipFill>
                    <a:blip r:embed="rId164"/>
                    <a:srcRect b="0" l="0" r="0" t="0"/>
                    <a:stretch>
                      <a:fillRect/>
                    </a:stretch>
                  </pic:blipFill>
                  <pic:spPr>
                    <a:xfrm>
                      <a:off x="0" y="0"/>
                      <a:ext cx="220980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61">
      <w:pPr>
        <w:numPr>
          <w:ilvl w:val="0"/>
          <w:numId w:val="14"/>
        </w:numPr>
        <w:spacing w:after="100" w:before="100" w:lineRule="auto"/>
        <w:ind w:left="720" w:hanging="360"/>
        <w:rPr>
          <w:rFonts w:ascii="Cambria" w:cs="Cambria" w:eastAsia="Cambria" w:hAnsi="Cambria"/>
          <w:b w:val="1"/>
          <w:u w:val="none"/>
        </w:rPr>
      </w:pPr>
      <w:r w:rsidDel="00000000" w:rsidR="00000000" w:rsidRPr="00000000">
        <w:rPr>
          <w:rFonts w:ascii="Cambria" w:cs="Cambria" w:eastAsia="Cambria" w:hAnsi="Cambria"/>
          <w:b w:val="1"/>
          <w:rtl w:val="0"/>
        </w:rPr>
        <w:t xml:space="preserve">Options Row Template</w:t>
      </w:r>
      <w:r w:rsidDel="00000000" w:rsidR="00000000" w:rsidRPr="00000000">
        <w:rPr>
          <w:rtl w:val="0"/>
        </w:rPr>
      </w:r>
    </w:p>
    <w:tbl>
      <w:tblPr>
        <w:tblStyle w:val="Table16"/>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60"/>
        <w:gridCol w:w="5580"/>
        <w:tblGridChange w:id="0">
          <w:tblGrid>
            <w:gridCol w:w="3360"/>
            <w:gridCol w:w="558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6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63">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the option for the user to change the row template for the Options Segment for the dynamic options sub-component.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5">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optionsRowTemplate</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7">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rowTemplate</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Write</w:t>
            </w:r>
          </w:p>
        </w:tc>
      </w:tr>
      <w:tr>
        <w:trPr>
          <w:cantSplit w:val="0"/>
          <w:trHeight w:val="87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6B">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this.view.chatbot.optionsRowTemplate = 'templateName';</w:t>
            </w:r>
          </w:p>
        </w:tc>
      </w:tr>
    </w:tbl>
    <w:p w:rsidR="00000000" w:rsidDel="00000000" w:rsidP="00000000" w:rsidRDefault="00000000" w:rsidRPr="00000000" w14:paraId="0000036C">
      <w:pPr>
        <w:pStyle w:val="Heading3"/>
        <w:keepNext w:val="0"/>
        <w:keepLines w:val="0"/>
        <w:numPr>
          <w:ilvl w:val="0"/>
          <w:numId w:val="29"/>
        </w:numPr>
        <w:spacing w:after="0" w:before="220" w:lineRule="auto"/>
        <w:ind w:left="720" w:hanging="360"/>
        <w:rPr/>
      </w:pPr>
      <w:bookmarkStart w:colFirst="0" w:colLast="0" w:name="_heading=h.qsnr7975kgiu" w:id="103"/>
      <w:bookmarkEnd w:id="103"/>
      <w:r w:rsidDel="00000000" w:rsidR="00000000" w:rsidRPr="00000000">
        <w:rPr>
          <w:rtl w:val="0"/>
        </w:rPr>
        <w:t xml:space="preserve">Location Template Property</w:t>
      </w:r>
    </w:p>
    <w:p w:rsidR="00000000" w:rsidDel="00000000" w:rsidP="00000000" w:rsidRDefault="00000000" w:rsidRPr="00000000" w14:paraId="0000036D">
      <w:pPr>
        <w:spacing w:after="120" w:before="120" w:lineRule="auto"/>
        <w:ind w:left="72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4295775" cy="1812354"/>
            <wp:effectExtent b="0" l="0" r="0" t="0"/>
            <wp:docPr id="309" name="image130.png"/>
            <a:graphic>
              <a:graphicData uri="http://schemas.openxmlformats.org/drawingml/2006/picture">
                <pic:pic>
                  <pic:nvPicPr>
                    <pic:cNvPr id="0" name="image130.png"/>
                    <pic:cNvPicPr preferRelativeResize="0"/>
                  </pic:nvPicPr>
                  <pic:blipFill>
                    <a:blip r:embed="rId165"/>
                    <a:srcRect b="0" l="0" r="0" t="0"/>
                    <a:stretch>
                      <a:fillRect/>
                    </a:stretch>
                  </pic:blipFill>
                  <pic:spPr>
                    <a:xfrm>
                      <a:off x="0" y="0"/>
                      <a:ext cx="4295775" cy="1812354"/>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spacing w:after="120" w:before="120" w:lineRule="auto"/>
        <w:ind w:left="216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313" name="image132.png"/>
            <a:graphic>
              <a:graphicData uri="http://schemas.openxmlformats.org/drawingml/2006/picture">
                <pic:pic>
                  <pic:nvPicPr>
                    <pic:cNvPr id="0" name="image132.png"/>
                    <pic:cNvPicPr preferRelativeResize="0"/>
                  </pic:nvPicPr>
                  <pic:blipFill>
                    <a:blip r:embed="rId166"/>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6F">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312"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1. </w:t>
      </w:r>
      <w:r w:rsidDel="00000000" w:rsidR="00000000" w:rsidRPr="00000000">
        <w:rPr>
          <w:rFonts w:ascii="Cambria" w:cs="Cambria" w:eastAsia="Cambria" w:hAnsi="Cambria"/>
          <w:b w:val="1"/>
          <w:rtl w:val="0"/>
        </w:rPr>
        <w:t xml:space="preserve">Location Icon</w:t>
      </w:r>
    </w:p>
    <w:tbl>
      <w:tblPr>
        <w:tblStyle w:val="Table17"/>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0"/>
        <w:gridCol w:w="5820"/>
        <w:tblGridChange w:id="0">
          <w:tblGrid>
            <w:gridCol w:w="3120"/>
            <w:gridCol w:w="582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1">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location icon for the location details sub-component.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3">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locationIcon</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5">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7">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"voltmxmp_cb_location3.png"</w:t>
            </w:r>
          </w:p>
        </w:tc>
      </w:tr>
      <w:tr>
        <w:trPr>
          <w:cantSplit w:val="0"/>
          <w:trHeight w:val="87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7B">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this.view.chatbot.locationIcon = 'image_name.png';</w:t>
            </w:r>
          </w:p>
        </w:tc>
      </w:tr>
    </w:tbl>
    <w:p w:rsidR="00000000" w:rsidDel="00000000" w:rsidP="00000000" w:rsidRDefault="00000000" w:rsidRPr="00000000" w14:paraId="0000037C">
      <w:pPr>
        <w:pStyle w:val="Heading3"/>
        <w:keepNext w:val="0"/>
        <w:keepLines w:val="0"/>
        <w:pageBreakBefore w:val="0"/>
        <w:widowControl w:val="1"/>
        <w:numPr>
          <w:ilvl w:val="0"/>
          <w:numId w:val="29"/>
        </w:numPr>
        <w:pBdr>
          <w:top w:color="000000" w:space="0" w:sz="0" w:val="none"/>
          <w:left w:space="0" w:sz="0" w:val="nil"/>
          <w:bottom w:color="000000" w:space="0" w:sz="0" w:val="none"/>
          <w:right w:color="000000" w:space="0" w:sz="0" w:val="none"/>
          <w:between w:color="000000" w:space="0" w:sz="0" w:val="none"/>
        </w:pBdr>
        <w:shd w:fill="auto" w:val="clear"/>
        <w:spacing w:after="0" w:before="220" w:line="276" w:lineRule="auto"/>
        <w:ind w:left="720" w:right="0" w:hanging="360"/>
        <w:jc w:val="left"/>
        <w:rPr/>
      </w:pPr>
      <w:bookmarkStart w:colFirst="0" w:colLast="0" w:name="_heading=h.546l3fkdlvu2" w:id="104"/>
      <w:bookmarkEnd w:id="104"/>
      <w:r w:rsidDel="00000000" w:rsidR="00000000" w:rsidRPr="00000000">
        <w:rPr>
          <w:rtl w:val="0"/>
        </w:rPr>
        <w:t xml:space="preserve">  PDF Template Property</w:t>
      </w:r>
    </w:p>
    <w:p w:rsidR="00000000" w:rsidDel="00000000" w:rsidP="00000000" w:rsidRDefault="00000000" w:rsidRPr="00000000" w14:paraId="0000037D">
      <w:pPr>
        <w:spacing w:after="120" w:before="120" w:lineRule="auto"/>
        <w:ind w:left="72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4700588" cy="2971800"/>
            <wp:effectExtent b="0" l="0" r="0" t="0"/>
            <wp:docPr id="308" name="image128.png"/>
            <a:graphic>
              <a:graphicData uri="http://schemas.openxmlformats.org/drawingml/2006/picture">
                <pic:pic>
                  <pic:nvPicPr>
                    <pic:cNvPr id="0" name="image128.png"/>
                    <pic:cNvPicPr preferRelativeResize="0"/>
                  </pic:nvPicPr>
                  <pic:blipFill>
                    <a:blip r:embed="rId167"/>
                    <a:srcRect b="0" l="0" r="0" t="0"/>
                    <a:stretch>
                      <a:fillRect/>
                    </a:stretch>
                  </pic:blipFill>
                  <pic:spPr>
                    <a:xfrm>
                      <a:off x="0" y="0"/>
                      <a:ext cx="4700588"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307" name="image129.png"/>
            <a:graphic>
              <a:graphicData uri="http://schemas.openxmlformats.org/drawingml/2006/picture">
                <pic:pic>
                  <pic:nvPicPr>
                    <pic:cNvPr id="0" name="image129.png"/>
                    <pic:cNvPicPr preferRelativeResize="0"/>
                  </pic:nvPicPr>
                  <pic:blipFill>
                    <a:blip r:embed="rId168"/>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7F">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71"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1. </w:t>
      </w:r>
      <w:r w:rsidDel="00000000" w:rsidR="00000000" w:rsidRPr="00000000">
        <w:rPr>
          <w:rFonts w:ascii="Cambria" w:cs="Cambria" w:eastAsia="Cambria" w:hAnsi="Cambria"/>
          <w:b w:val="1"/>
          <w:rtl w:val="0"/>
        </w:rPr>
        <w:t xml:space="preserve">PDF Icon</w:t>
      </w:r>
    </w:p>
    <w:tbl>
      <w:tblPr>
        <w:tblStyle w:val="Table18"/>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95"/>
        <w:gridCol w:w="6045"/>
        <w:tblGridChange w:id="0">
          <w:tblGrid>
            <w:gridCol w:w="2895"/>
            <w:gridCol w:w="6045"/>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1">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PDF icon for the location details sub-component.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3">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pdfImg</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5">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String</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Read/Write: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7">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Default Value: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"voltmxmp_cb_pdf1.png"</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8B">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this.view.chatbot.pdfImg = 'image_name.png';</w:t>
            </w:r>
          </w:p>
        </w:tc>
      </w:tr>
    </w:tbl>
    <w:p w:rsidR="00000000" w:rsidDel="00000000" w:rsidP="00000000" w:rsidRDefault="00000000" w:rsidRPr="00000000" w14:paraId="0000038C">
      <w:pPr>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rtl w:val="0"/>
        </w:rPr>
        <w:t xml:space="preserve">: All the images must be uploaded to the Resources folder of your Volt MX Iris project.</w:t>
      </w:r>
    </w:p>
    <w:p w:rsidR="00000000" w:rsidDel="00000000" w:rsidP="00000000" w:rsidRDefault="00000000" w:rsidRPr="00000000" w14:paraId="0000038D">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svm8rbbcjlaz" w:id="105"/>
      <w:bookmarkEnd w:id="105"/>
      <w:r w:rsidDel="00000000" w:rsidR="00000000" w:rsidRPr="00000000">
        <w:rPr>
          <w:rFonts w:ascii="Cambria" w:cs="Cambria" w:eastAsia="Cambria" w:hAnsi="Cambria"/>
          <w:b w:val="1"/>
          <w:sz w:val="28"/>
          <w:szCs w:val="28"/>
          <w:rtl w:val="0"/>
        </w:rPr>
        <w:t xml:space="preserve">Skins</w:t>
      </w:r>
    </w:p>
    <w:p w:rsidR="00000000" w:rsidDel="00000000" w:rsidP="00000000" w:rsidRDefault="00000000" w:rsidRPr="00000000" w14:paraId="0000038E">
      <w:pPr>
        <w:ind w:left="720" w:firstLine="0"/>
        <w:rPr>
          <w:rFonts w:ascii="Cambria" w:cs="Cambria" w:eastAsia="Cambria" w:hAnsi="Cambria"/>
          <w:sz w:val="24"/>
          <w:szCs w:val="24"/>
        </w:rPr>
      </w:pPr>
      <w:r w:rsidDel="00000000" w:rsidR="00000000" w:rsidRPr="00000000">
        <w:rPr>
          <w:rFonts w:ascii="Cambria" w:cs="Cambria" w:eastAsia="Cambria" w:hAnsi="Cambria"/>
          <w:rtl w:val="0"/>
        </w:rPr>
        <w:t xml:space="preserve">Skins define the appearance of a widget. You can apply and manipulate skins based on your preference. For more information, refer to the </w:t>
      </w:r>
      <w:hyperlink r:id="rId169">
        <w:r w:rsidDel="00000000" w:rsidR="00000000" w:rsidRPr="00000000">
          <w:rPr>
            <w:rFonts w:ascii="Cambria" w:cs="Cambria" w:eastAsia="Cambria" w:hAnsi="Cambria"/>
            <w:color w:val="2d82dc"/>
            <w:u w:val="single"/>
            <w:rtl w:val="0"/>
          </w:rPr>
          <w:t xml:space="preserve">Understanding Skins and Themes</w:t>
        </w:r>
      </w:hyperlink>
      <w:r w:rsidDel="00000000" w:rsidR="00000000" w:rsidRPr="00000000">
        <w:rPr>
          <w:rFonts w:ascii="Cambria" w:cs="Cambria" w:eastAsia="Cambria" w:hAnsi="Cambria"/>
          <w:rtl w:val="0"/>
        </w:rPr>
        <w:t xml:space="preserve"> section of the Voltmx Iris User Guide.</w:t>
      </w:r>
      <w:r w:rsidDel="00000000" w:rsidR="00000000" w:rsidRPr="00000000">
        <w:rPr>
          <w:rtl w:val="0"/>
        </w:rPr>
      </w:r>
    </w:p>
    <w:p w:rsidR="00000000" w:rsidDel="00000000" w:rsidP="00000000" w:rsidRDefault="00000000" w:rsidRPr="00000000" w14:paraId="0000038F">
      <w:pPr>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390">
      <w:pPr>
        <w:pStyle w:val="Heading3"/>
        <w:numPr>
          <w:ilvl w:val="0"/>
          <w:numId w:val="107"/>
        </w:numPr>
        <w:ind w:left="1440" w:hanging="360"/>
        <w:rPr/>
      </w:pPr>
      <w:bookmarkStart w:colFirst="0" w:colLast="0" w:name="_heading=h.7tt1eop0pkii" w:id="106"/>
      <w:bookmarkEnd w:id="106"/>
      <w:r w:rsidDel="00000000" w:rsidR="00000000" w:rsidRPr="00000000">
        <w:rPr>
          <w:b w:val="1"/>
          <w:rtl w:val="0"/>
        </w:rPr>
        <w:t xml:space="preserve">General Skin</w:t>
      </w:r>
      <w:r w:rsidDel="00000000" w:rsidR="00000000" w:rsidRPr="00000000">
        <w:rPr>
          <w:rtl w:val="0"/>
        </w:rPr>
      </w:r>
    </w:p>
    <w:p w:rsidR="00000000" w:rsidDel="00000000" w:rsidP="00000000" w:rsidRDefault="00000000" w:rsidRPr="00000000" w14:paraId="00000391">
      <w:pPr>
        <w:ind w:left="720" w:firstLine="0"/>
        <w:rPr>
          <w:rFonts w:ascii="Cambria" w:cs="Cambria" w:eastAsia="Cambria" w:hAnsi="Cambria"/>
          <w:b w:val="1"/>
          <w:color w:val="30353f"/>
          <w:sz w:val="28"/>
          <w:szCs w:val="28"/>
        </w:rPr>
      </w:pPr>
      <w:r w:rsidDel="00000000" w:rsidR="00000000" w:rsidRPr="00000000">
        <w:rPr>
          <w:rFonts w:ascii="Cambria" w:cs="Cambria" w:eastAsia="Cambria" w:hAnsi="Cambria"/>
          <w:b w:val="1"/>
          <w:color w:val="30353f"/>
          <w:sz w:val="28"/>
          <w:szCs w:val="28"/>
          <w:rtl w:val="0"/>
        </w:rPr>
        <w:t xml:space="preserve">         </w:t>
      </w:r>
    </w:p>
    <w:p w:rsidR="00000000" w:rsidDel="00000000" w:rsidP="00000000" w:rsidRDefault="00000000" w:rsidRPr="00000000" w14:paraId="00000392">
      <w:pPr>
        <w:numPr>
          <w:ilvl w:val="0"/>
          <w:numId w:val="24"/>
        </w:numPr>
        <w:ind w:left="1440" w:hanging="360"/>
        <w:rPr>
          <w:rFonts w:ascii="Cambria" w:cs="Cambria" w:eastAsia="Cambria" w:hAnsi="Cambria"/>
          <w:b w:val="1"/>
        </w:rPr>
      </w:pPr>
      <w:r w:rsidDel="00000000" w:rsidR="00000000" w:rsidRPr="00000000">
        <w:rPr>
          <w:rFonts w:ascii="Cambria" w:cs="Cambria" w:eastAsia="Cambria" w:hAnsi="Cambria"/>
          <w:b w:val="1"/>
          <w:sz w:val="28"/>
          <w:szCs w:val="28"/>
          <w:rtl w:val="0"/>
        </w:rPr>
        <w:t xml:space="preserve"> </w:t>
      </w:r>
      <w:r w:rsidDel="00000000" w:rsidR="00000000" w:rsidRPr="00000000">
        <w:rPr>
          <w:rFonts w:ascii="Cambria" w:cs="Cambria" w:eastAsia="Cambria" w:hAnsi="Cambria"/>
          <w:b w:val="1"/>
          <w:rtl w:val="0"/>
        </w:rPr>
        <w:t xml:space="preserve">Bot Message Skin</w:t>
      </w:r>
    </w:p>
    <w:tbl>
      <w:tblPr>
        <w:tblStyle w:val="Table19"/>
        <w:tblpPr w:leftFromText="180" w:rightFromText="180" w:topFromText="180" w:bottomFromText="180" w:vertAnchor="text" w:horzAnchor="text" w:tblpX="0" w:tblpY="0"/>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480"/>
        <w:gridCol w:w="5460"/>
        <w:tblGridChange w:id="0">
          <w:tblGrid>
            <w:gridCol w:w="3480"/>
            <w:gridCol w:w="5460"/>
          </w:tblGrid>
        </w:tblGridChange>
      </w:tblGrid>
      <w:tr>
        <w:trPr>
          <w:cantSplit w:val="0"/>
          <w:trHeight w:val="695"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3">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4">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skin of the messaged display from the bot's end.</w:t>
            </w:r>
          </w:p>
        </w:tc>
      </w:tr>
      <w:tr>
        <w:trPr>
          <w:cantSplit w:val="0"/>
          <w:trHeight w:val="455"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5">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6">
            <w:pPr>
              <w:spacing w:after="16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botMsgSkin</w:t>
            </w:r>
            <w:r w:rsidDel="00000000" w:rsidR="00000000" w:rsidRPr="00000000">
              <w:rPr>
                <w:rtl w:val="0"/>
              </w:rPr>
            </w:r>
          </w:p>
        </w:tc>
      </w:tr>
      <w:tr>
        <w:trPr>
          <w:cantSplit w:val="0"/>
          <w:trHeight w:val="455"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7">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8">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9">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A">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"voltmxmpcbsknLblBmefefef"</w:t>
            </w:r>
          </w:p>
        </w:tc>
      </w:tr>
      <w:tr>
        <w:trPr>
          <w:cantSplit w:val="0"/>
          <w:trHeight w:val="455"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B">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C">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1"/>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D">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39E">
            <w:pPr>
              <w:spacing w:after="16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this.view.chatbot.botMsgSkin = 'skinName';</w:t>
            </w:r>
          </w:p>
        </w:tc>
      </w:tr>
    </w:tbl>
    <w:p w:rsidR="00000000" w:rsidDel="00000000" w:rsidP="00000000" w:rsidRDefault="00000000" w:rsidRPr="00000000" w14:paraId="0000039F">
      <w:pPr>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6"/>
          <w:szCs w:val="26"/>
          <w:rtl w:val="0"/>
        </w:rPr>
        <w:t xml:space="preserve">         </w:t>
      </w:r>
      <w:r w:rsidDel="00000000" w:rsidR="00000000" w:rsidRPr="00000000">
        <w:rPr>
          <w:rFonts w:ascii="Cambria" w:cs="Cambria" w:eastAsia="Cambria" w:hAnsi="Cambria"/>
          <w:b w:val="1"/>
          <w:color w:val="30353f"/>
          <w:sz w:val="20"/>
          <w:szCs w:val="20"/>
        </w:rPr>
        <w:drawing>
          <wp:inline distB="114300" distT="114300" distL="114300" distR="114300">
            <wp:extent cx="2262188" cy="3889375"/>
            <wp:effectExtent b="9525" l="9525" r="9525" t="9525"/>
            <wp:docPr id="268" name="image96.png"/>
            <a:graphic>
              <a:graphicData uri="http://schemas.openxmlformats.org/drawingml/2006/picture">
                <pic:pic>
                  <pic:nvPicPr>
                    <pic:cNvPr id="0" name="image96.png"/>
                    <pic:cNvPicPr preferRelativeResize="0"/>
                  </pic:nvPicPr>
                  <pic:blipFill>
                    <a:blip r:embed="rId170"/>
                    <a:srcRect b="0" l="0" r="0" t="0"/>
                    <a:stretch>
                      <a:fillRect/>
                    </a:stretch>
                  </pic:blipFill>
                  <pic:spPr>
                    <a:xfrm>
                      <a:off x="0" y="0"/>
                      <a:ext cx="2262188" cy="388937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A0">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A1">
      <w:pPr>
        <w:rPr>
          <w:rFonts w:ascii="Cambria" w:cs="Cambria" w:eastAsia="Cambria" w:hAnsi="Cambria"/>
          <w:b w:val="1"/>
          <w:color w:val="30353f"/>
        </w:rPr>
      </w:pPr>
      <w:r w:rsidDel="00000000" w:rsidR="00000000" w:rsidRPr="00000000">
        <w:rPr>
          <w:rtl w:val="0"/>
        </w:rPr>
      </w:r>
    </w:p>
    <w:p w:rsidR="00000000" w:rsidDel="00000000" w:rsidP="00000000" w:rsidRDefault="00000000" w:rsidRPr="00000000" w14:paraId="000003A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b w:val="1"/>
          <w:color w:val="30353f"/>
        </w:rPr>
      </w:pPr>
      <w:r w:rsidDel="00000000" w:rsidR="00000000" w:rsidRPr="00000000">
        <w:rPr>
          <w:rFonts w:ascii="Cambria" w:cs="Cambria" w:eastAsia="Cambria" w:hAnsi="Cambria"/>
          <w:b w:val="1"/>
          <w:rtl w:val="0"/>
        </w:rPr>
        <w:t xml:space="preserve">User Message Skin</w:t>
      </w:r>
      <w:r w:rsidDel="00000000" w:rsidR="00000000" w:rsidRPr="00000000">
        <w:rPr>
          <w:rtl w:val="0"/>
        </w:rPr>
      </w:r>
    </w:p>
    <w:tbl>
      <w:tblPr>
        <w:tblStyle w:val="Table20"/>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90"/>
        <w:gridCol w:w="7995"/>
        <w:tblGridChange w:id="0">
          <w:tblGrid>
            <w:gridCol w:w="2790"/>
            <w:gridCol w:w="799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3">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4">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skin of the message displayed from the user's end.</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5">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6">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userMsgSkin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7">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8">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9">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A">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"voltmxmpcbsknLbl1798f2"</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B">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C">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D">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AE">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this.view.chatbot.userMsgSkin = 'skinName';</w:t>
            </w:r>
          </w:p>
        </w:tc>
      </w:tr>
    </w:tbl>
    <w:p w:rsidR="00000000" w:rsidDel="00000000" w:rsidP="00000000" w:rsidRDefault="00000000" w:rsidRPr="00000000" w14:paraId="000003AF">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267" name="image91.jpg"/>
            <a:graphic>
              <a:graphicData uri="http://schemas.openxmlformats.org/drawingml/2006/picture">
                <pic:pic>
                  <pic:nvPicPr>
                    <pic:cNvPr id="0" name="image91.jpg"/>
                    <pic:cNvPicPr preferRelativeResize="0"/>
                  </pic:nvPicPr>
                  <pic:blipFill>
                    <a:blip r:embed="rId171"/>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B0">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B1">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B2">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B3">
      <w:pPr>
        <w:numPr>
          <w:ilvl w:val="0"/>
          <w:numId w:val="106"/>
        </w:numPr>
        <w:ind w:left="1440" w:hanging="360"/>
        <w:rPr>
          <w:rFonts w:ascii="Cambria" w:cs="Cambria" w:eastAsia="Cambria" w:hAnsi="Cambria"/>
          <w:b w:val="1"/>
        </w:rPr>
      </w:pPr>
      <w:r w:rsidDel="00000000" w:rsidR="00000000" w:rsidRPr="00000000">
        <w:rPr>
          <w:rFonts w:ascii="Cambria" w:cs="Cambria" w:eastAsia="Cambria" w:hAnsi="Cambria"/>
          <w:b w:val="1"/>
          <w:rtl w:val="0"/>
        </w:rPr>
        <w:t xml:space="preserve">Chat Background Skin</w:t>
      </w:r>
    </w:p>
    <w:tbl>
      <w:tblPr>
        <w:tblStyle w:val="Table21"/>
        <w:tblW w:w="84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50"/>
        <w:gridCol w:w="5325"/>
        <w:tblGridChange w:id="0">
          <w:tblGrid>
            <w:gridCol w:w="3150"/>
            <w:gridCol w:w="532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4">
            <w:pPr>
              <w:spacing w:after="160" w:before="12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5">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chat background skin (FlexScrollContainer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6">
            <w:pPr>
              <w:spacing w:after="160" w:before="12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7">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chatBackgroundSkin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8">
            <w:pPr>
              <w:spacing w:after="160" w:before="12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9">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A">
            <w:pPr>
              <w:spacing w:after="160" w:before="12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"voltmxmpcbsknFlxf9f9f9"</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C">
            <w:pPr>
              <w:spacing w:after="160" w:before="12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E">
            <w:pPr>
              <w:spacing w:after="160" w:before="120" w:lineRule="auto"/>
              <w:ind w:left="0" w:firstLine="0"/>
              <w:rPr>
                <w:rFonts w:ascii="Cambria" w:cs="Cambria" w:eastAsia="Cambria" w:hAnsi="Cambria"/>
                <w:b w:val="1"/>
              </w:rPr>
            </w:pPr>
            <w:r w:rsidDel="00000000" w:rsidR="00000000" w:rsidRPr="00000000">
              <w:rPr>
                <w:rFonts w:ascii="Cambria" w:cs="Cambria" w:eastAsia="Cambria" w:hAnsi="Cambria"/>
                <w:b w:val="1"/>
                <w:rtl w:val="0"/>
              </w:rPr>
              <w:t xml:space="preserve">                          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BF">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this.view.chatbot.chatBackgroundSkin = 'skinName';</w:t>
            </w:r>
          </w:p>
        </w:tc>
      </w:tr>
    </w:tbl>
    <w:p w:rsidR="00000000" w:rsidDel="00000000" w:rsidP="00000000" w:rsidRDefault="00000000" w:rsidRPr="00000000" w14:paraId="000003C0">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190750" cy="3810000"/>
            <wp:effectExtent b="9525" l="9525" r="9525" t="9525"/>
            <wp:docPr id="270" name="image97.png"/>
            <a:graphic>
              <a:graphicData uri="http://schemas.openxmlformats.org/drawingml/2006/picture">
                <pic:pic>
                  <pic:nvPicPr>
                    <pic:cNvPr id="0" name="image97.png"/>
                    <pic:cNvPicPr preferRelativeResize="0"/>
                  </pic:nvPicPr>
                  <pic:blipFill>
                    <a:blip r:embed="rId172"/>
                    <a:srcRect b="0" l="0" r="0" t="0"/>
                    <a:stretch>
                      <a:fillRect/>
                    </a:stretch>
                  </pic:blipFill>
                  <pic:spPr>
                    <a:xfrm>
                      <a:off x="0" y="0"/>
                      <a:ext cx="219075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C1">
      <w:pPr>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C2">
      <w:pPr>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C3">
      <w:pPr>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C4">
      <w:pPr>
        <w:numPr>
          <w:ilvl w:val="0"/>
          <w:numId w:val="106"/>
        </w:numPr>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Footer Skin</w:t>
      </w:r>
    </w:p>
    <w:tbl>
      <w:tblPr>
        <w:tblStyle w:val="Table22"/>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30"/>
        <w:gridCol w:w="6030"/>
        <w:tblGridChange w:id="0">
          <w:tblGrid>
            <w:gridCol w:w="3330"/>
            <w:gridCol w:w="6030"/>
          </w:tblGrid>
        </w:tblGridChange>
      </w:tblGrid>
      <w:tr>
        <w:trPr>
          <w:cantSplit w:val="0"/>
          <w:trHeight w:val="92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5">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6">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footer (contains TextArea and mic image) skin for chatbot - (FlexContainer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7">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8">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footerSkin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9">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A">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B">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C">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"slFbox"</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D">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E">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CF">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0">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this.view.chatbot.footerSkin = 'skinName';</w:t>
            </w:r>
          </w:p>
        </w:tc>
      </w:tr>
    </w:tbl>
    <w:p w:rsidR="00000000" w:rsidDel="00000000" w:rsidP="00000000" w:rsidRDefault="00000000" w:rsidRPr="00000000" w14:paraId="000003D1">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319338" cy="4006128"/>
            <wp:effectExtent b="9525" l="9525" r="9525" t="9525"/>
            <wp:docPr id="269" name="image94.png"/>
            <a:graphic>
              <a:graphicData uri="http://schemas.openxmlformats.org/drawingml/2006/picture">
                <pic:pic>
                  <pic:nvPicPr>
                    <pic:cNvPr id="0" name="image94.png"/>
                    <pic:cNvPicPr preferRelativeResize="0"/>
                  </pic:nvPicPr>
                  <pic:blipFill>
                    <a:blip r:embed="rId173"/>
                    <a:srcRect b="0" l="0" r="0" t="0"/>
                    <a:stretch>
                      <a:fillRect/>
                    </a:stretch>
                  </pic:blipFill>
                  <pic:spPr>
                    <a:xfrm>
                      <a:off x="0" y="0"/>
                      <a:ext cx="2319338" cy="4006128"/>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D2">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D3">
      <w:pPr>
        <w:keepNext w:val="0"/>
        <w:keepLines w:val="0"/>
        <w:pageBreakBefore w:val="0"/>
        <w:widowControl w:val="1"/>
        <w:numPr>
          <w:ilvl w:val="0"/>
          <w:numId w:val="10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 Input Text Area Skin</w:t>
      </w:r>
    </w:p>
    <w:tbl>
      <w:tblPr>
        <w:tblStyle w:val="Table2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00"/>
        <w:gridCol w:w="6360"/>
        <w:tblGridChange w:id="0">
          <w:tblGrid>
            <w:gridCol w:w="3000"/>
            <w:gridCol w:w="6360"/>
          </w:tblGrid>
        </w:tblGridChange>
      </w:tblGrid>
      <w:tr>
        <w:trPr>
          <w:cantSplit w:val="0"/>
          <w:trHeight w:val="92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4">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5">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skin of the TextArea where the user can type the message (TextArea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6">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7">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inputTextAreaSkin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8">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9">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A">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"voltmxmpcbsknTxtArea"</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C">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E">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DF">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this.view.chatbot.inputTextAreaSkin = 'skinName';</w:t>
            </w:r>
          </w:p>
        </w:tc>
      </w:tr>
    </w:tbl>
    <w:p w:rsidR="00000000" w:rsidDel="00000000" w:rsidP="00000000" w:rsidRDefault="00000000" w:rsidRPr="00000000" w14:paraId="000003E0">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443163" cy="4230584"/>
            <wp:effectExtent b="9525" l="9525" r="9525" t="9525"/>
            <wp:docPr id="263" name="image85.png"/>
            <a:graphic>
              <a:graphicData uri="http://schemas.openxmlformats.org/drawingml/2006/picture">
                <pic:pic>
                  <pic:nvPicPr>
                    <pic:cNvPr id="0" name="image85.png"/>
                    <pic:cNvPicPr preferRelativeResize="0"/>
                  </pic:nvPicPr>
                  <pic:blipFill>
                    <a:blip r:embed="rId174"/>
                    <a:srcRect b="0" l="0" r="0" t="0"/>
                    <a:stretch>
                      <a:fillRect/>
                    </a:stretch>
                  </pic:blipFill>
                  <pic:spPr>
                    <a:xfrm>
                      <a:off x="0" y="0"/>
                      <a:ext cx="2443163" cy="4230584"/>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E1">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E2">
      <w:pPr>
        <w:pStyle w:val="Heading3"/>
        <w:keepNext w:val="0"/>
        <w:keepLines w:val="0"/>
        <w:numPr>
          <w:ilvl w:val="0"/>
          <w:numId w:val="71"/>
        </w:numPr>
        <w:spacing w:after="0" w:before="220" w:lineRule="auto"/>
        <w:ind w:left="720" w:hanging="360"/>
        <w:rPr/>
      </w:pPr>
      <w:bookmarkStart w:colFirst="0" w:colLast="0" w:name="_heading=h.jp9quyy3fbzp" w:id="107"/>
      <w:bookmarkEnd w:id="107"/>
      <w:r w:rsidDel="00000000" w:rsidR="00000000" w:rsidRPr="00000000">
        <w:rPr>
          <w:rtl w:val="0"/>
        </w:rPr>
        <w:t xml:space="preserve">Option Template Skin</w:t>
      </w:r>
    </w:p>
    <w:p w:rsidR="00000000" w:rsidDel="00000000" w:rsidP="00000000" w:rsidRDefault="00000000" w:rsidRPr="00000000" w14:paraId="000003E3">
      <w:pPr>
        <w:spacing w:after="120" w:before="120" w:lineRule="auto"/>
        <w:ind w:left="720" w:firstLine="0"/>
        <w:rPr>
          <w:rFonts w:ascii="Cambria" w:cs="Cambria" w:eastAsia="Cambria" w:hAnsi="Cambria"/>
          <w:b w:val="1"/>
          <w:sz w:val="20"/>
          <w:szCs w:val="20"/>
        </w:rPr>
      </w:pPr>
      <w:r w:rsidDel="00000000" w:rsidR="00000000" w:rsidRPr="00000000">
        <w:rPr>
          <w:rFonts w:ascii="Cambria" w:cs="Cambria" w:eastAsia="Cambria" w:hAnsi="Cambria"/>
          <w:b w:val="1"/>
          <w:rtl w:val="0"/>
        </w:rPr>
        <w:t xml:space="preserve">  1. Options Background Skin</w:t>
      </w:r>
      <w:r w:rsidDel="00000000" w:rsidR="00000000" w:rsidRPr="00000000">
        <w:rPr>
          <w:rtl w:val="0"/>
        </w:rPr>
      </w:r>
    </w:p>
    <w:tbl>
      <w:tblPr>
        <w:tblStyle w:val="Table24"/>
        <w:tblW w:w="84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20"/>
        <w:gridCol w:w="5940"/>
        <w:tblGridChange w:id="0">
          <w:tblGrid>
            <w:gridCol w:w="2520"/>
            <w:gridCol w:w="5940"/>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4">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5">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background skin of options (FlexContainer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6">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7">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optionsBgSkin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8">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9">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A">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B">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C">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D">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E">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EF">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this.view.chatbot.optionsBgSkin= 'skinName';</w:t>
            </w:r>
          </w:p>
        </w:tc>
      </w:tr>
    </w:tbl>
    <w:p w:rsidR="00000000" w:rsidDel="00000000" w:rsidP="00000000" w:rsidRDefault="00000000" w:rsidRPr="00000000" w14:paraId="000003F0">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033588" cy="3486150"/>
            <wp:effectExtent b="9525" l="9525" r="9525" t="9525"/>
            <wp:docPr id="262" name="image84.png"/>
            <a:graphic>
              <a:graphicData uri="http://schemas.openxmlformats.org/drawingml/2006/picture">
                <pic:pic>
                  <pic:nvPicPr>
                    <pic:cNvPr id="0" name="image84.png"/>
                    <pic:cNvPicPr preferRelativeResize="0"/>
                  </pic:nvPicPr>
                  <pic:blipFill>
                    <a:blip r:embed="rId175"/>
                    <a:srcRect b="0" l="0" r="0" t="0"/>
                    <a:stretch>
                      <a:fillRect/>
                    </a:stretch>
                  </pic:blipFill>
                  <pic:spPr>
                    <a:xfrm>
                      <a:off x="0" y="0"/>
                      <a:ext cx="2033588" cy="348615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F1">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3F2">
      <w:pPr>
        <w:spacing w:after="120" w:before="120" w:lineRule="auto"/>
        <w:ind w:left="720" w:firstLine="0"/>
        <w:rPr>
          <w:rFonts w:ascii="Cambria" w:cs="Cambria" w:eastAsia="Cambria" w:hAnsi="Cambria"/>
          <w:b w:val="1"/>
          <w:sz w:val="20"/>
          <w:szCs w:val="20"/>
        </w:rPr>
      </w:pPr>
      <w:r w:rsidDel="00000000" w:rsidR="00000000" w:rsidRPr="00000000">
        <w:rPr>
          <w:rFonts w:ascii="Cambria" w:cs="Cambria" w:eastAsia="Cambria" w:hAnsi="Cambria"/>
          <w:b w:val="1"/>
          <w:rtl w:val="0"/>
        </w:rPr>
        <w:t xml:space="preserve">2. Options Query Skin</w:t>
      </w:r>
      <w:r w:rsidDel="00000000" w:rsidR="00000000" w:rsidRPr="00000000">
        <w:rPr>
          <w:rtl w:val="0"/>
        </w:rPr>
      </w:r>
    </w:p>
    <w:tbl>
      <w:tblPr>
        <w:tblStyle w:val="Table25"/>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65"/>
        <w:gridCol w:w="7920"/>
        <w:tblGridChange w:id="0">
          <w:tblGrid>
            <w:gridCol w:w="2865"/>
            <w:gridCol w:w="7920"/>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3">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4">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change the query label skin in dynamic options (label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5">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6">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optionsQuerySkin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7">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8">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9">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A">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B">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C">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D">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3FE">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this.view.chatbot.optionsBgSkin= 'skinName';</w:t>
            </w:r>
          </w:p>
        </w:tc>
      </w:tr>
    </w:tbl>
    <w:p w:rsidR="00000000" w:rsidDel="00000000" w:rsidP="00000000" w:rsidRDefault="00000000" w:rsidRPr="00000000" w14:paraId="000003FF">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265" name="image90.png"/>
            <a:graphic>
              <a:graphicData uri="http://schemas.openxmlformats.org/drawingml/2006/picture">
                <pic:pic>
                  <pic:nvPicPr>
                    <pic:cNvPr id="0" name="image90.png"/>
                    <pic:cNvPicPr preferRelativeResize="0"/>
                  </pic:nvPicPr>
                  <pic:blipFill>
                    <a:blip r:embed="rId176"/>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00">
      <w:pPr>
        <w:pStyle w:val="Heading4"/>
        <w:keepNext w:val="0"/>
        <w:keepLines w:val="0"/>
        <w:spacing w:after="0" w:before="220" w:lineRule="auto"/>
        <w:rPr>
          <w:rFonts w:ascii="Cambria" w:cs="Cambria" w:eastAsia="Cambria" w:hAnsi="Cambria"/>
          <w:b w:val="1"/>
          <w:color w:val="30353f"/>
          <w:sz w:val="26"/>
          <w:szCs w:val="26"/>
        </w:rPr>
      </w:pPr>
      <w:bookmarkStart w:colFirst="0" w:colLast="0" w:name="_heading=h.ly0n3opshzhn" w:id="108"/>
      <w:bookmarkEnd w:id="108"/>
      <w:r w:rsidDel="00000000" w:rsidR="00000000" w:rsidRPr="00000000">
        <w:rPr>
          <w:rtl w:val="0"/>
        </w:rPr>
      </w:r>
    </w:p>
    <w:p w:rsidR="00000000" w:rsidDel="00000000" w:rsidP="00000000" w:rsidRDefault="00000000" w:rsidRPr="00000000" w14:paraId="00000401">
      <w:pPr>
        <w:pStyle w:val="Heading4"/>
        <w:keepNext w:val="0"/>
        <w:keepLines w:val="0"/>
        <w:spacing w:after="0" w:before="220" w:lineRule="auto"/>
        <w:rPr>
          <w:rFonts w:ascii="Cambria" w:cs="Cambria" w:eastAsia="Cambria" w:hAnsi="Cambria"/>
          <w:b w:val="1"/>
          <w:color w:val="30353f"/>
          <w:sz w:val="26"/>
          <w:szCs w:val="26"/>
        </w:rPr>
      </w:pPr>
      <w:bookmarkStart w:colFirst="0" w:colLast="0" w:name="_heading=h.eej2mbmidtm8" w:id="109"/>
      <w:bookmarkEnd w:id="109"/>
      <w:r w:rsidDel="00000000" w:rsidR="00000000" w:rsidRPr="00000000">
        <w:rPr>
          <w:rtl w:val="0"/>
        </w:rPr>
      </w:r>
    </w:p>
    <w:p w:rsidR="00000000" w:rsidDel="00000000" w:rsidP="00000000" w:rsidRDefault="00000000" w:rsidRPr="00000000" w14:paraId="00000402">
      <w:pPr>
        <w:pStyle w:val="Heading3"/>
        <w:keepNext w:val="0"/>
        <w:keepLines w:val="0"/>
        <w:numPr>
          <w:ilvl w:val="0"/>
          <w:numId w:val="53"/>
        </w:numPr>
        <w:spacing w:after="0" w:before="220" w:lineRule="auto"/>
        <w:ind w:left="720" w:hanging="360"/>
        <w:rPr/>
      </w:pPr>
      <w:bookmarkStart w:colFirst="0" w:colLast="0" w:name="_heading=h.w61hbkd23fek" w:id="110"/>
      <w:bookmarkEnd w:id="110"/>
      <w:r w:rsidDel="00000000" w:rsidR="00000000" w:rsidRPr="00000000">
        <w:rPr>
          <w:rtl w:val="0"/>
        </w:rPr>
        <w:t xml:space="preserve">Location Template Skin</w:t>
      </w:r>
    </w:p>
    <w:p w:rsidR="00000000" w:rsidDel="00000000" w:rsidP="00000000" w:rsidRDefault="00000000" w:rsidRPr="00000000" w14:paraId="00000403">
      <w:pPr>
        <w:numPr>
          <w:ilvl w:val="0"/>
          <w:numId w:val="13"/>
        </w:numPr>
        <w:spacing w:after="120" w:before="0" w:lineRule="auto"/>
        <w:ind w:left="1440" w:hanging="36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Location Details Background Skin</w:t>
      </w:r>
    </w:p>
    <w:tbl>
      <w:tblPr>
        <w:tblStyle w:val="Table26"/>
        <w:tblW w:w="83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25"/>
        <w:gridCol w:w="5445"/>
        <w:tblGridChange w:id="0">
          <w:tblGrid>
            <w:gridCol w:w="2925"/>
            <w:gridCol w:w="544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4">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5">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location details of the sub-component's background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6">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7">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locationBgSkin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8">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9">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A">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C">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E">
            <w:pPr>
              <w:spacing w:after="160" w:before="120" w:lineRule="auto"/>
              <w:ind w:left="126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0F">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this.view.chatbot.locationBgSkin= 'skinName';</w:t>
            </w:r>
          </w:p>
        </w:tc>
      </w:tr>
    </w:tbl>
    <w:p w:rsidR="00000000" w:rsidDel="00000000" w:rsidP="00000000" w:rsidRDefault="00000000" w:rsidRPr="00000000" w14:paraId="00000410">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264" name="image88.png"/>
            <a:graphic>
              <a:graphicData uri="http://schemas.openxmlformats.org/drawingml/2006/picture">
                <pic:pic>
                  <pic:nvPicPr>
                    <pic:cNvPr id="0" name="image88.png"/>
                    <pic:cNvPicPr preferRelativeResize="0"/>
                  </pic:nvPicPr>
                  <pic:blipFill>
                    <a:blip r:embed="rId177"/>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11">
      <w:pPr>
        <w:numPr>
          <w:ilvl w:val="0"/>
          <w:numId w:val="13"/>
        </w:numPr>
        <w:spacing w:after="120" w:before="120" w:lineRule="auto"/>
        <w:ind w:left="1440" w:hanging="36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Location Details Text Skin</w:t>
      </w:r>
    </w:p>
    <w:tbl>
      <w:tblPr>
        <w:tblStyle w:val="Table27"/>
        <w:tblW w:w="11115.0" w:type="dxa"/>
        <w:jc w:val="left"/>
        <w:tblInd w:w="-33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00"/>
        <w:gridCol w:w="8115"/>
        <w:tblGridChange w:id="0">
          <w:tblGrid>
            <w:gridCol w:w="3000"/>
            <w:gridCol w:w="811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2">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3">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location details of the sub-component's text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4">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5">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locDetailsTextSkin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6">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7">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8">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9">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A">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C">
            <w:pPr>
              <w:spacing w:after="16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1D">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this.view.chatbot.locDetailsTextSkin= 'skinName';</w:t>
            </w:r>
          </w:p>
        </w:tc>
      </w:tr>
    </w:tbl>
    <w:p w:rsidR="00000000" w:rsidDel="00000000" w:rsidP="00000000" w:rsidRDefault="00000000" w:rsidRPr="00000000" w14:paraId="0000041E">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0275" cy="3810000"/>
            <wp:effectExtent b="9525" l="9525" r="9525" t="9525"/>
            <wp:docPr id="260" name="image86.png"/>
            <a:graphic>
              <a:graphicData uri="http://schemas.openxmlformats.org/drawingml/2006/picture">
                <pic:pic>
                  <pic:nvPicPr>
                    <pic:cNvPr id="0" name="image86.png"/>
                    <pic:cNvPicPr preferRelativeResize="0"/>
                  </pic:nvPicPr>
                  <pic:blipFill>
                    <a:blip r:embed="rId178"/>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1F">
      <w:pPr>
        <w:pStyle w:val="Heading4"/>
        <w:keepNext w:val="0"/>
        <w:keepLines w:val="0"/>
        <w:spacing w:after="0" w:before="220" w:lineRule="auto"/>
        <w:rPr>
          <w:rFonts w:ascii="Cambria" w:cs="Cambria" w:eastAsia="Cambria" w:hAnsi="Cambria"/>
          <w:b w:val="1"/>
          <w:color w:val="30353f"/>
          <w:sz w:val="26"/>
          <w:szCs w:val="26"/>
        </w:rPr>
      </w:pPr>
      <w:bookmarkStart w:colFirst="0" w:colLast="0" w:name="_heading=h.819suvua1d5r" w:id="111"/>
      <w:bookmarkEnd w:id="111"/>
      <w:r w:rsidDel="00000000" w:rsidR="00000000" w:rsidRPr="00000000">
        <w:rPr>
          <w:rtl w:val="0"/>
        </w:rPr>
      </w:r>
    </w:p>
    <w:p w:rsidR="00000000" w:rsidDel="00000000" w:rsidP="00000000" w:rsidRDefault="00000000" w:rsidRPr="00000000" w14:paraId="00000420">
      <w:pPr>
        <w:pStyle w:val="Heading4"/>
        <w:keepNext w:val="0"/>
        <w:keepLines w:val="0"/>
        <w:spacing w:after="0" w:before="220" w:lineRule="auto"/>
        <w:rPr>
          <w:rFonts w:ascii="Cambria" w:cs="Cambria" w:eastAsia="Cambria" w:hAnsi="Cambria"/>
          <w:b w:val="1"/>
          <w:color w:val="30353f"/>
          <w:sz w:val="26"/>
          <w:szCs w:val="26"/>
        </w:rPr>
      </w:pPr>
      <w:bookmarkStart w:colFirst="0" w:colLast="0" w:name="_heading=h.8mvdgnad8o5b" w:id="112"/>
      <w:bookmarkEnd w:id="112"/>
      <w:r w:rsidDel="00000000" w:rsidR="00000000" w:rsidRPr="00000000">
        <w:rPr>
          <w:rtl w:val="0"/>
        </w:rPr>
      </w:r>
    </w:p>
    <w:p w:rsidR="00000000" w:rsidDel="00000000" w:rsidP="00000000" w:rsidRDefault="00000000" w:rsidRPr="00000000" w14:paraId="00000421">
      <w:pPr>
        <w:pStyle w:val="Heading3"/>
        <w:keepNext w:val="0"/>
        <w:keepLines w:val="0"/>
        <w:numPr>
          <w:ilvl w:val="0"/>
          <w:numId w:val="72"/>
        </w:numPr>
        <w:spacing w:after="0" w:before="220" w:lineRule="auto"/>
        <w:ind w:left="720" w:hanging="360"/>
        <w:rPr/>
      </w:pPr>
      <w:bookmarkStart w:colFirst="0" w:colLast="0" w:name="_heading=h.tfq9x1pl69cd" w:id="113"/>
      <w:bookmarkEnd w:id="113"/>
      <w:r w:rsidDel="00000000" w:rsidR="00000000" w:rsidRPr="00000000">
        <w:rPr>
          <w:rtl w:val="0"/>
        </w:rPr>
        <w:t xml:space="preserve">PDF Template Skin</w:t>
      </w:r>
    </w:p>
    <w:p w:rsidR="00000000" w:rsidDel="00000000" w:rsidP="00000000" w:rsidRDefault="00000000" w:rsidRPr="00000000" w14:paraId="00000422">
      <w:pPr>
        <w:numPr>
          <w:ilvl w:val="0"/>
          <w:numId w:val="51"/>
        </w:numPr>
        <w:spacing w:after="120" w:before="0" w:lineRule="auto"/>
        <w:ind w:left="720" w:hanging="36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PDF Details Background Skin</w:t>
      </w:r>
    </w:p>
    <w:tbl>
      <w:tblPr>
        <w:tblStyle w:val="Table28"/>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35"/>
        <w:gridCol w:w="6825"/>
        <w:tblGridChange w:id="0">
          <w:tblGrid>
            <w:gridCol w:w="2535"/>
            <w:gridCol w:w="682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3">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4">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edit the PDF sub-component’s background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5">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6">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pdfDetailsBgSkin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7">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8">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9">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A">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B">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C">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D">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2E">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this.view.chatbot.pdfDetailsBgSkin= 'skinName';</w:t>
            </w:r>
          </w:p>
        </w:tc>
      </w:tr>
    </w:tbl>
    <w:p w:rsidR="00000000" w:rsidDel="00000000" w:rsidP="00000000" w:rsidRDefault="00000000" w:rsidRPr="00000000" w14:paraId="0000042F">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9800" cy="3810000"/>
            <wp:effectExtent b="9525" l="9525" r="9525" t="9525"/>
            <wp:docPr id="295" name="image121.png"/>
            <a:graphic>
              <a:graphicData uri="http://schemas.openxmlformats.org/drawingml/2006/picture">
                <pic:pic>
                  <pic:nvPicPr>
                    <pic:cNvPr id="0" name="image121.png"/>
                    <pic:cNvPicPr preferRelativeResize="0"/>
                  </pic:nvPicPr>
                  <pic:blipFill>
                    <a:blip r:embed="rId179"/>
                    <a:srcRect b="0" l="0" r="0" t="0"/>
                    <a:stretch>
                      <a:fillRect/>
                    </a:stretch>
                  </pic:blipFill>
                  <pic:spPr>
                    <a:xfrm>
                      <a:off x="0" y="0"/>
                      <a:ext cx="220980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30">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431">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432">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433">
      <w:pPr>
        <w:numPr>
          <w:ilvl w:val="0"/>
          <w:numId w:val="51"/>
        </w:numPr>
        <w:spacing w:after="120" w:before="120" w:lineRule="auto"/>
        <w:ind w:left="720" w:hanging="36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PDF Title Skin</w:t>
      </w:r>
    </w:p>
    <w:tbl>
      <w:tblPr>
        <w:tblStyle w:val="Table29"/>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80"/>
        <w:gridCol w:w="6780"/>
        <w:tblGridChange w:id="0">
          <w:tblGrid>
            <w:gridCol w:w="2580"/>
            <w:gridCol w:w="6780"/>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4">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5">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edit the PDF sub-component’s title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6">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7">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pdfTitleSkin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8">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9">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A">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B">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"voltmxmpcbsknLbl22212aff"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C">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D">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E">
            <w:pPr>
              <w:spacing w:after="16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3F">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this.view.chatbot.pdfTitleSkin= 'skinName';</w:t>
            </w:r>
          </w:p>
        </w:tc>
      </w:tr>
    </w:tbl>
    <w:p w:rsidR="00000000" w:rsidDel="00000000" w:rsidP="00000000" w:rsidRDefault="00000000" w:rsidRPr="00000000" w14:paraId="00000440">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190750" cy="3810000"/>
            <wp:effectExtent b="9525" l="9525" r="9525" t="9525"/>
            <wp:docPr id="294" name="image118.png"/>
            <a:graphic>
              <a:graphicData uri="http://schemas.openxmlformats.org/drawingml/2006/picture">
                <pic:pic>
                  <pic:nvPicPr>
                    <pic:cNvPr id="0" name="image118.png"/>
                    <pic:cNvPicPr preferRelativeResize="0"/>
                  </pic:nvPicPr>
                  <pic:blipFill>
                    <a:blip r:embed="rId180"/>
                    <a:srcRect b="0" l="0" r="0" t="0"/>
                    <a:stretch>
                      <a:fillRect/>
                    </a:stretch>
                  </pic:blipFill>
                  <pic:spPr>
                    <a:xfrm>
                      <a:off x="0" y="0"/>
                      <a:ext cx="219075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41">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6kck5ylfdd8b" w:id="114"/>
      <w:bookmarkEnd w:id="114"/>
      <w:r w:rsidDel="00000000" w:rsidR="00000000" w:rsidRPr="00000000">
        <w:rPr>
          <w:rtl w:val="0"/>
        </w:rPr>
      </w:r>
    </w:p>
    <w:p w:rsidR="00000000" w:rsidDel="00000000" w:rsidP="00000000" w:rsidRDefault="00000000" w:rsidRPr="00000000" w14:paraId="00000442">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fy3ammabab1r" w:id="115"/>
      <w:bookmarkEnd w:id="115"/>
      <w:r w:rsidDel="00000000" w:rsidR="00000000" w:rsidRPr="00000000">
        <w:rPr>
          <w:rtl w:val="0"/>
        </w:rPr>
      </w:r>
    </w:p>
    <w:p w:rsidR="00000000" w:rsidDel="00000000" w:rsidP="00000000" w:rsidRDefault="00000000" w:rsidRPr="00000000" w14:paraId="00000443">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5wbc96n06546" w:id="116"/>
      <w:bookmarkEnd w:id="116"/>
      <w:r w:rsidDel="00000000" w:rsidR="00000000" w:rsidRPr="00000000">
        <w:rPr>
          <w:rtl w:val="0"/>
        </w:rPr>
      </w:r>
    </w:p>
    <w:p w:rsidR="00000000" w:rsidDel="00000000" w:rsidP="00000000" w:rsidRDefault="00000000" w:rsidRPr="00000000" w14:paraId="00000444">
      <w:pPr>
        <w:pStyle w:val="Heading3"/>
        <w:keepNext w:val="0"/>
        <w:keepLines w:val="0"/>
        <w:numPr>
          <w:ilvl w:val="0"/>
          <w:numId w:val="49"/>
        </w:numPr>
        <w:spacing w:after="0" w:before="220" w:lineRule="auto"/>
        <w:ind w:left="720" w:hanging="360"/>
        <w:rPr/>
      </w:pPr>
      <w:bookmarkStart w:colFirst="0" w:colLast="0" w:name="_heading=h.9bgfq2bv6o30" w:id="117"/>
      <w:bookmarkEnd w:id="117"/>
      <w:r w:rsidDel="00000000" w:rsidR="00000000" w:rsidRPr="00000000">
        <w:rPr>
          <w:rtl w:val="0"/>
        </w:rPr>
        <w:t xml:space="preserve">Quick Reply Template Skin</w:t>
      </w:r>
    </w:p>
    <w:p w:rsidR="00000000" w:rsidDel="00000000" w:rsidP="00000000" w:rsidRDefault="00000000" w:rsidRPr="00000000" w14:paraId="00000445">
      <w:pPr>
        <w:spacing w:after="12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 1.  Quick Reply Background Skin</w:t>
      </w:r>
    </w:p>
    <w:p w:rsidR="00000000" w:rsidDel="00000000" w:rsidP="00000000" w:rsidRDefault="00000000" w:rsidRPr="00000000" w14:paraId="00000446">
      <w:pPr>
        <w:spacing w:after="120" w:before="120" w:lineRule="auto"/>
        <w:rPr>
          <w:rFonts w:ascii="Cambria" w:cs="Cambria" w:eastAsia="Cambria" w:hAnsi="Cambria"/>
          <w:sz w:val="20"/>
          <w:szCs w:val="20"/>
        </w:rPr>
      </w:pPr>
      <w:r w:rsidDel="00000000" w:rsidR="00000000" w:rsidRPr="00000000">
        <w:rPr>
          <w:rtl w:val="0"/>
        </w:rPr>
      </w:r>
    </w:p>
    <w:tbl>
      <w:tblPr>
        <w:tblStyle w:val="Table30"/>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45"/>
        <w:gridCol w:w="6615"/>
        <w:tblGridChange w:id="0">
          <w:tblGrid>
            <w:gridCol w:w="2745"/>
            <w:gridCol w:w="661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7">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8">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edit the quick reply template background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9">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A">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quickReplyBgSkin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B">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C">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D">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E">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"voltmxmpcbsknFlxWhiteF9F9F9"</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4F">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0">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1">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2">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this.view.chatbot.quickReplyBgSkin= 'skinName';</w:t>
            </w:r>
          </w:p>
        </w:tc>
      </w:tr>
    </w:tbl>
    <w:p w:rsidR="00000000" w:rsidDel="00000000" w:rsidP="00000000" w:rsidRDefault="00000000" w:rsidRPr="00000000" w14:paraId="00000453">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128838" cy="3702326"/>
            <wp:effectExtent b="9525" l="9525" r="9525" t="9525"/>
            <wp:docPr id="286" name="image119.png"/>
            <a:graphic>
              <a:graphicData uri="http://schemas.openxmlformats.org/drawingml/2006/picture">
                <pic:pic>
                  <pic:nvPicPr>
                    <pic:cNvPr id="0" name="image119.png"/>
                    <pic:cNvPicPr preferRelativeResize="0"/>
                  </pic:nvPicPr>
                  <pic:blipFill>
                    <a:blip r:embed="rId181"/>
                    <a:srcRect b="0" l="0" r="0" t="0"/>
                    <a:stretch>
                      <a:fillRect/>
                    </a:stretch>
                  </pic:blipFill>
                  <pic:spPr>
                    <a:xfrm>
                      <a:off x="0" y="0"/>
                      <a:ext cx="2128838" cy="3702326"/>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54">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455">
      <w:pPr>
        <w:spacing w:after="120" w:before="120" w:lineRule="auto"/>
        <w:ind w:left="720" w:firstLine="0"/>
        <w:rPr>
          <w:rFonts w:ascii="Cambria" w:cs="Cambria" w:eastAsia="Cambria" w:hAnsi="Cambria"/>
          <w:sz w:val="20"/>
          <w:szCs w:val="20"/>
        </w:rPr>
      </w:pPr>
      <w:r w:rsidDel="00000000" w:rsidR="00000000" w:rsidRPr="00000000">
        <w:rPr>
          <w:rFonts w:ascii="Cambria" w:cs="Cambria" w:eastAsia="Cambria" w:hAnsi="Cambria"/>
          <w:b w:val="1"/>
          <w:rtl w:val="0"/>
        </w:rPr>
        <w:t xml:space="preserve">2. Quick Reply Button Skin</w:t>
      </w:r>
      <w:r w:rsidDel="00000000" w:rsidR="00000000" w:rsidRPr="00000000">
        <w:rPr>
          <w:rtl w:val="0"/>
        </w:rPr>
      </w:r>
    </w:p>
    <w:tbl>
      <w:tblPr>
        <w:tblStyle w:val="Table31"/>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80"/>
        <w:gridCol w:w="7905"/>
        <w:tblGridChange w:id="0">
          <w:tblGrid>
            <w:gridCol w:w="2880"/>
            <w:gridCol w:w="790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6">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7">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quick reply template button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8">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9">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quickReplyBgSkin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A">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C">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"voltmxmpcbsknBtnD3D3D3"</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E">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5F">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0">
            <w:pPr>
              <w:spacing w:after="160" w:before="120" w:lineRule="auto"/>
              <w:ind w:left="1305"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1">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this.view.chatbot.quickReplyBtnSkin= 'skinName';</w:t>
            </w:r>
          </w:p>
        </w:tc>
      </w:tr>
    </w:tbl>
    <w:p w:rsidR="00000000" w:rsidDel="00000000" w:rsidP="00000000" w:rsidRDefault="00000000" w:rsidRPr="00000000" w14:paraId="00000462">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209800" cy="3810000"/>
            <wp:effectExtent b="9525" l="9525" r="9525" t="9525"/>
            <wp:docPr id="284" name="image111.png"/>
            <a:graphic>
              <a:graphicData uri="http://schemas.openxmlformats.org/drawingml/2006/picture">
                <pic:pic>
                  <pic:nvPicPr>
                    <pic:cNvPr id="0" name="image111.png"/>
                    <pic:cNvPicPr preferRelativeResize="0"/>
                  </pic:nvPicPr>
                  <pic:blipFill>
                    <a:blip r:embed="rId182"/>
                    <a:srcRect b="0" l="0" r="0" t="0"/>
                    <a:stretch>
                      <a:fillRect/>
                    </a:stretch>
                  </pic:blipFill>
                  <pic:spPr>
                    <a:xfrm>
                      <a:off x="0" y="0"/>
                      <a:ext cx="220980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63">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83xhseavcow9" w:id="118"/>
      <w:bookmarkEnd w:id="118"/>
      <w:r w:rsidDel="00000000" w:rsidR="00000000" w:rsidRPr="00000000">
        <w:rPr>
          <w:rtl w:val="0"/>
        </w:rPr>
      </w:r>
    </w:p>
    <w:p w:rsidR="00000000" w:rsidDel="00000000" w:rsidP="00000000" w:rsidRDefault="00000000" w:rsidRPr="00000000" w14:paraId="00000464">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f3lnz147zoai" w:id="119"/>
      <w:bookmarkEnd w:id="119"/>
      <w:r w:rsidDel="00000000" w:rsidR="00000000" w:rsidRPr="00000000">
        <w:rPr>
          <w:rtl w:val="0"/>
        </w:rPr>
      </w:r>
    </w:p>
    <w:p w:rsidR="00000000" w:rsidDel="00000000" w:rsidP="00000000" w:rsidRDefault="00000000" w:rsidRPr="00000000" w14:paraId="00000465">
      <w:pPr>
        <w:pStyle w:val="Heading3"/>
        <w:keepNext w:val="0"/>
        <w:keepLines w:val="0"/>
        <w:numPr>
          <w:ilvl w:val="0"/>
          <w:numId w:val="50"/>
        </w:numPr>
        <w:spacing w:after="0" w:before="220" w:lineRule="auto"/>
        <w:ind w:left="720" w:hanging="360"/>
        <w:rPr/>
      </w:pPr>
      <w:bookmarkStart w:colFirst="0" w:colLast="0" w:name="_heading=h.xxzh7p9gsrsv" w:id="120"/>
      <w:bookmarkEnd w:id="120"/>
      <w:r w:rsidDel="00000000" w:rsidR="00000000" w:rsidRPr="00000000">
        <w:rPr>
          <w:rtl w:val="0"/>
        </w:rPr>
        <w:t xml:space="preserve">Hyperlink Template Skin</w:t>
      </w:r>
    </w:p>
    <w:p w:rsidR="00000000" w:rsidDel="00000000" w:rsidP="00000000" w:rsidRDefault="00000000" w:rsidRPr="00000000" w14:paraId="00000466">
      <w:pPr>
        <w:numPr>
          <w:ilvl w:val="0"/>
          <w:numId w:val="57"/>
        </w:numPr>
        <w:spacing w:after="120" w:before="0" w:lineRule="auto"/>
        <w:ind w:left="1440" w:hanging="360"/>
        <w:rPr>
          <w:rFonts w:ascii="Cambria" w:cs="Cambria" w:eastAsia="Cambria" w:hAnsi="Cambria"/>
          <w:b w:val="1"/>
          <w:u w:val="none"/>
        </w:rPr>
      </w:pPr>
      <w:r w:rsidDel="00000000" w:rsidR="00000000" w:rsidRPr="00000000">
        <w:rPr>
          <w:rFonts w:ascii="Cambria" w:cs="Cambria" w:eastAsia="Cambria" w:hAnsi="Cambria"/>
          <w:b w:val="1"/>
          <w:rtl w:val="0"/>
        </w:rPr>
        <w:t xml:space="preserve">Hyperlink Background Skin</w:t>
      </w:r>
      <w:r w:rsidDel="00000000" w:rsidR="00000000" w:rsidRPr="00000000">
        <w:rPr>
          <w:rtl w:val="0"/>
        </w:rPr>
      </w:r>
    </w:p>
    <w:tbl>
      <w:tblPr>
        <w:tblStyle w:val="Table32"/>
        <w:tblW w:w="78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70"/>
        <w:gridCol w:w="4920"/>
        <w:tblGridChange w:id="0">
          <w:tblGrid>
            <w:gridCol w:w="2970"/>
            <w:gridCol w:w="4920"/>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7">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Description:</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8">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Hyperlink sub-component’s background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9">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Syntax:</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A">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hyperlinkBgSkin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B">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Type: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C">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D">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Default:</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E">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"voltmxmpcbsknFlxEFEFEF"</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6F">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Read/ Write: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0">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1">
            <w:pPr>
              <w:spacing w:after="160" w:before="120" w:lineRule="auto"/>
              <w:ind w:left="1305"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2">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this.view.chatbot.hyperlinkBgSkin= 'skinName';</w:t>
            </w:r>
          </w:p>
        </w:tc>
      </w:tr>
    </w:tbl>
    <w:p w:rsidR="00000000" w:rsidDel="00000000" w:rsidP="00000000" w:rsidRDefault="00000000" w:rsidRPr="00000000" w14:paraId="00000473">
      <w:pPr>
        <w:spacing w:after="120" w:before="120" w:lineRule="auto"/>
        <w:ind w:left="1440" w:firstLine="0"/>
        <w:rPr>
          <w:rFonts w:ascii="Cambria" w:cs="Cambria" w:eastAsia="Cambria" w:hAnsi="Cambria"/>
          <w:b w:val="1"/>
          <w:color w:val="30353f"/>
          <w:sz w:val="20"/>
          <w:szCs w:val="20"/>
        </w:rPr>
      </w:pPr>
      <w:r w:rsidDel="00000000" w:rsidR="00000000" w:rsidRPr="00000000">
        <w:rPr>
          <w:rFonts w:ascii="Cambria" w:cs="Cambria" w:eastAsia="Cambria" w:hAnsi="Cambria"/>
          <w:b w:val="1"/>
          <w:color w:val="30353f"/>
          <w:sz w:val="20"/>
          <w:szCs w:val="20"/>
        </w:rPr>
        <w:drawing>
          <wp:inline distB="114300" distT="114300" distL="114300" distR="114300">
            <wp:extent cx="2209800" cy="3810000"/>
            <wp:effectExtent b="9525" l="9525" r="9525" t="9525"/>
            <wp:docPr id="290" name="image112.png"/>
            <a:graphic>
              <a:graphicData uri="http://schemas.openxmlformats.org/drawingml/2006/picture">
                <pic:pic>
                  <pic:nvPicPr>
                    <pic:cNvPr id="0" name="image112.png"/>
                    <pic:cNvPicPr preferRelativeResize="0"/>
                  </pic:nvPicPr>
                  <pic:blipFill>
                    <a:blip r:embed="rId183"/>
                    <a:srcRect b="0" l="0" r="0" t="0"/>
                    <a:stretch>
                      <a:fillRect/>
                    </a:stretch>
                  </pic:blipFill>
                  <pic:spPr>
                    <a:xfrm>
                      <a:off x="0" y="0"/>
                      <a:ext cx="220980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74">
      <w:pPr>
        <w:spacing w:after="120" w:before="120" w:lineRule="auto"/>
        <w:rPr>
          <w:rFonts w:ascii="Cambria" w:cs="Cambria" w:eastAsia="Cambria" w:hAnsi="Cambria"/>
          <w:b w:val="1"/>
          <w:color w:val="30353f"/>
        </w:rPr>
      </w:pPr>
      <w:r w:rsidDel="00000000" w:rsidR="00000000" w:rsidRPr="00000000">
        <w:rPr>
          <w:rtl w:val="0"/>
        </w:rPr>
      </w:r>
    </w:p>
    <w:p w:rsidR="00000000" w:rsidDel="00000000" w:rsidP="00000000" w:rsidRDefault="00000000" w:rsidRPr="00000000" w14:paraId="00000475">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color w:val="30353f"/>
          <w:rtl w:val="0"/>
        </w:rPr>
        <w:t xml:space="preserve"> Hyperlink Skin</w:t>
      </w:r>
      <w:r w:rsidDel="00000000" w:rsidR="00000000" w:rsidRPr="00000000">
        <w:rPr>
          <w:rtl w:val="0"/>
        </w:rPr>
      </w:r>
    </w:p>
    <w:tbl>
      <w:tblPr>
        <w:tblStyle w:val="Table33"/>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90"/>
        <w:gridCol w:w="5370"/>
        <w:tblGridChange w:id="0">
          <w:tblGrid>
            <w:gridCol w:w="3990"/>
            <w:gridCol w:w="5370"/>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6">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7">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Hyperlink sub-component’s text (hyperlink)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8">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9">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hyperlinkSkin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A">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B">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C">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"voltmxmpsknLblHpl1983ee"</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E">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7F">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0">
            <w:pPr>
              <w:spacing w:after="160" w:before="12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1">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this.view.chatbot.hyperlinkSkin= 'skinName';</w:t>
            </w:r>
          </w:p>
        </w:tc>
      </w:tr>
    </w:tbl>
    <w:p w:rsidR="00000000" w:rsidDel="00000000" w:rsidP="00000000" w:rsidRDefault="00000000" w:rsidRPr="00000000" w14:paraId="00000482">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200275" cy="3810000"/>
            <wp:effectExtent b="9525" l="9525" r="9525" t="9525"/>
            <wp:docPr id="288" name="image114.png"/>
            <a:graphic>
              <a:graphicData uri="http://schemas.openxmlformats.org/drawingml/2006/picture">
                <pic:pic>
                  <pic:nvPicPr>
                    <pic:cNvPr id="0" name="image114.png"/>
                    <pic:cNvPicPr preferRelativeResize="0"/>
                  </pic:nvPicPr>
                  <pic:blipFill>
                    <a:blip r:embed="rId184"/>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83">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s53uc4o5xhk8" w:id="121"/>
      <w:bookmarkEnd w:id="121"/>
      <w:r w:rsidDel="00000000" w:rsidR="00000000" w:rsidRPr="00000000">
        <w:rPr>
          <w:rtl w:val="0"/>
        </w:rPr>
      </w:r>
    </w:p>
    <w:p w:rsidR="00000000" w:rsidDel="00000000" w:rsidP="00000000" w:rsidRDefault="00000000" w:rsidRPr="00000000" w14:paraId="00000484">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rnkv1wx1zp67" w:id="122"/>
      <w:bookmarkEnd w:id="122"/>
      <w:r w:rsidDel="00000000" w:rsidR="00000000" w:rsidRPr="00000000">
        <w:rPr>
          <w:rtl w:val="0"/>
        </w:rPr>
      </w:r>
    </w:p>
    <w:p w:rsidR="00000000" w:rsidDel="00000000" w:rsidP="00000000" w:rsidRDefault="00000000" w:rsidRPr="00000000" w14:paraId="00000485">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exkisjodkezv" w:id="123"/>
      <w:bookmarkEnd w:id="123"/>
      <w:r w:rsidDel="00000000" w:rsidR="00000000" w:rsidRPr="00000000">
        <w:rPr>
          <w:rtl w:val="0"/>
        </w:rPr>
      </w:r>
    </w:p>
    <w:p w:rsidR="00000000" w:rsidDel="00000000" w:rsidP="00000000" w:rsidRDefault="00000000" w:rsidRPr="00000000" w14:paraId="00000486">
      <w:pPr>
        <w:pStyle w:val="Heading3"/>
        <w:keepNext w:val="0"/>
        <w:keepLines w:val="0"/>
        <w:numPr>
          <w:ilvl w:val="0"/>
          <w:numId w:val="17"/>
        </w:numPr>
        <w:spacing w:after="0" w:before="220" w:lineRule="auto"/>
        <w:ind w:left="720" w:hanging="360"/>
        <w:rPr/>
      </w:pPr>
      <w:bookmarkStart w:colFirst="0" w:colLast="0" w:name="_heading=h.rfec61hmdp2d" w:id="124"/>
      <w:bookmarkEnd w:id="124"/>
      <w:r w:rsidDel="00000000" w:rsidR="00000000" w:rsidRPr="00000000">
        <w:rPr>
          <w:rtl w:val="0"/>
        </w:rPr>
        <w:t xml:space="preserve">Rich Text Template Skin</w:t>
      </w:r>
    </w:p>
    <w:p w:rsidR="00000000" w:rsidDel="00000000" w:rsidP="00000000" w:rsidRDefault="00000000" w:rsidRPr="00000000" w14:paraId="00000487">
      <w:pPr>
        <w:numPr>
          <w:ilvl w:val="0"/>
          <w:numId w:val="41"/>
        </w:numPr>
        <w:spacing w:after="120" w:before="0" w:lineRule="auto"/>
        <w:ind w:left="1440" w:hanging="360"/>
        <w:rPr>
          <w:rFonts w:ascii="Cambria" w:cs="Cambria" w:eastAsia="Cambria" w:hAnsi="Cambria"/>
          <w:b w:val="1"/>
        </w:rPr>
      </w:pPr>
      <w:r w:rsidDel="00000000" w:rsidR="00000000" w:rsidRPr="00000000">
        <w:rPr>
          <w:rFonts w:ascii="Cambria" w:cs="Cambria" w:eastAsia="Cambria" w:hAnsi="Cambria"/>
          <w:b w:val="1"/>
          <w:rtl w:val="0"/>
        </w:rPr>
        <w:t xml:space="preserve">Rich Text Skin</w:t>
      </w:r>
    </w:p>
    <w:tbl>
      <w:tblPr>
        <w:tblStyle w:val="Table34"/>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90"/>
        <w:gridCol w:w="7695"/>
        <w:tblGridChange w:id="0">
          <w:tblGrid>
            <w:gridCol w:w="3090"/>
            <w:gridCol w:w="769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8">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9">
            <w:pPr>
              <w:spacing w:after="28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Enables the user to edit the skin of a rich text widget.</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A">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B">
            <w:pPr>
              <w:spacing w:after="160" w:before="120" w:lineRule="auto"/>
              <w:ind w:left="1440" w:firstLine="0"/>
              <w:rPr>
                <w:rFonts w:ascii="Cambria" w:cs="Cambria" w:eastAsia="Cambria" w:hAnsi="Cambria"/>
              </w:rPr>
            </w:pPr>
            <w:r w:rsidDel="00000000" w:rsidR="00000000" w:rsidRPr="00000000">
              <w:rPr>
                <w:rFonts w:ascii="Cambria" w:cs="Cambria" w:eastAsia="Cambria" w:hAnsi="Cambria"/>
                <w:shd w:fill="dddddd" w:val="clear"/>
                <w:rtl w:val="0"/>
              </w:rPr>
              <w:t xml:space="preserve">richTextSkin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C">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D">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E">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8F">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"voltmxmpsknRichTextEFEFEFBG"</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0">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1">
            <w:pPr>
              <w:spacing w:after="16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2">
            <w:pPr>
              <w:spacing w:after="160" w:before="120" w:lineRule="auto"/>
              <w:ind w:left="1275"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3">
            <w:pPr>
              <w:spacing w:after="160" w:before="120" w:lineRule="auto"/>
              <w:ind w:left="144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this.view.chatbot.richTextSkin = 'skinName';</w:t>
            </w:r>
          </w:p>
        </w:tc>
      </w:tr>
    </w:tbl>
    <w:p w:rsidR="00000000" w:rsidDel="00000000" w:rsidP="00000000" w:rsidRDefault="00000000" w:rsidRPr="00000000" w14:paraId="00000494">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066925" cy="2479332"/>
            <wp:effectExtent b="9525" l="9525" r="9525" t="9525"/>
            <wp:docPr id="280" name="image102.png"/>
            <a:graphic>
              <a:graphicData uri="http://schemas.openxmlformats.org/drawingml/2006/picture">
                <pic:pic>
                  <pic:nvPicPr>
                    <pic:cNvPr id="0" name="image102.png"/>
                    <pic:cNvPicPr preferRelativeResize="0"/>
                  </pic:nvPicPr>
                  <pic:blipFill>
                    <a:blip r:embed="rId185"/>
                    <a:srcRect b="0" l="0" r="0" t="0"/>
                    <a:stretch>
                      <a:fillRect/>
                    </a:stretch>
                  </pic:blipFill>
                  <pic:spPr>
                    <a:xfrm>
                      <a:off x="0" y="0"/>
                      <a:ext cx="2066925" cy="2479332"/>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95">
      <w:pPr>
        <w:spacing w:after="120" w:before="120" w:lineRule="auto"/>
        <w:rPr>
          <w:rFonts w:ascii="Cambria" w:cs="Cambria" w:eastAsia="Cambria" w:hAnsi="Cambria"/>
          <w:b w:val="1"/>
          <w:color w:val="30353f"/>
          <w:sz w:val="20"/>
          <w:szCs w:val="20"/>
        </w:rPr>
      </w:pPr>
      <w:r w:rsidDel="00000000" w:rsidR="00000000" w:rsidRPr="00000000">
        <w:rPr>
          <w:rtl w:val="0"/>
        </w:rPr>
      </w:r>
    </w:p>
    <w:p w:rsidR="00000000" w:rsidDel="00000000" w:rsidP="00000000" w:rsidRDefault="00000000" w:rsidRPr="00000000" w14:paraId="00000496">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20" w:before="120" w:line="276" w:lineRule="auto"/>
        <w:ind w:left="1440" w:right="0" w:hanging="360"/>
        <w:jc w:val="left"/>
        <w:rPr>
          <w:rFonts w:ascii="Cambria" w:cs="Cambria" w:eastAsia="Cambria" w:hAnsi="Cambria"/>
          <w:b w:val="1"/>
        </w:rPr>
      </w:pPr>
      <w:r w:rsidDel="00000000" w:rsidR="00000000" w:rsidRPr="00000000">
        <w:rPr>
          <w:rFonts w:ascii="Cambria" w:cs="Cambria" w:eastAsia="Cambria" w:hAnsi="Cambria"/>
          <w:b w:val="1"/>
          <w:sz w:val="24"/>
          <w:szCs w:val="24"/>
          <w:rtl w:val="0"/>
        </w:rPr>
        <w:t xml:space="preserve">Rich Text Link Skin</w:t>
      </w:r>
      <w:r w:rsidDel="00000000" w:rsidR="00000000" w:rsidRPr="00000000">
        <w:rPr>
          <w:rtl w:val="0"/>
        </w:rPr>
      </w:r>
    </w:p>
    <w:tbl>
      <w:tblPr>
        <w:tblStyle w:val="Table35"/>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45"/>
        <w:gridCol w:w="6915"/>
        <w:tblGridChange w:id="0">
          <w:tblGrid>
            <w:gridCol w:w="2445"/>
            <w:gridCol w:w="691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7">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8">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edit the link skin of rich text widget.</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9">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A">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richTextLinkSkin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B">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C">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D">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E">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"voltmxmpcbsknRichTextLink"</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9F">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0">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1">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2">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this.view.chatbot.richTextLinkSkin = 'skinName';</w:t>
            </w:r>
          </w:p>
        </w:tc>
      </w:tr>
    </w:tbl>
    <w:p w:rsidR="00000000" w:rsidDel="00000000" w:rsidP="00000000" w:rsidRDefault="00000000" w:rsidRPr="00000000" w14:paraId="000004A3">
      <w:pPr>
        <w:spacing w:after="120" w:before="120" w:lineRule="auto"/>
        <w:ind w:left="144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2209800" cy="3810000"/>
            <wp:effectExtent b="9525" l="9525" r="9525" t="9525"/>
            <wp:docPr id="279" name="image106.png"/>
            <a:graphic>
              <a:graphicData uri="http://schemas.openxmlformats.org/drawingml/2006/picture">
                <pic:pic>
                  <pic:nvPicPr>
                    <pic:cNvPr id="0" name="image106.png"/>
                    <pic:cNvPicPr preferRelativeResize="0"/>
                  </pic:nvPicPr>
                  <pic:blipFill>
                    <a:blip r:embed="rId186"/>
                    <a:srcRect b="0" l="0" r="0" t="0"/>
                    <a:stretch>
                      <a:fillRect/>
                    </a:stretch>
                  </pic:blipFill>
                  <pic:spPr>
                    <a:xfrm>
                      <a:off x="0" y="0"/>
                      <a:ext cx="220980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A4">
      <w:pPr>
        <w:pStyle w:val="Heading4"/>
        <w:keepNext w:val="0"/>
        <w:keepLines w:val="0"/>
        <w:spacing w:after="0" w:before="220" w:lineRule="auto"/>
        <w:rPr>
          <w:rFonts w:ascii="Cambria" w:cs="Cambria" w:eastAsia="Cambria" w:hAnsi="Cambria"/>
          <w:b w:val="1"/>
          <w:color w:val="30353f"/>
          <w:sz w:val="20"/>
          <w:szCs w:val="20"/>
        </w:rPr>
      </w:pPr>
      <w:bookmarkStart w:colFirst="0" w:colLast="0" w:name="_heading=h.704ix4ybsjsi" w:id="125"/>
      <w:bookmarkEnd w:id="125"/>
      <w:r w:rsidDel="00000000" w:rsidR="00000000" w:rsidRPr="00000000">
        <w:rPr>
          <w:rtl w:val="0"/>
        </w:rPr>
      </w:r>
    </w:p>
    <w:p w:rsidR="00000000" w:rsidDel="00000000" w:rsidP="00000000" w:rsidRDefault="00000000" w:rsidRPr="00000000" w14:paraId="000004A5">
      <w:pPr>
        <w:pStyle w:val="Heading3"/>
        <w:keepNext w:val="0"/>
        <w:keepLines w:val="0"/>
        <w:numPr>
          <w:ilvl w:val="0"/>
          <w:numId w:val="63"/>
        </w:numPr>
        <w:spacing w:after="0" w:before="220" w:lineRule="auto"/>
        <w:ind w:left="720" w:hanging="360"/>
        <w:rPr/>
      </w:pPr>
      <w:bookmarkStart w:colFirst="0" w:colLast="0" w:name="_heading=h.teytt255iojn" w:id="126"/>
      <w:bookmarkEnd w:id="126"/>
      <w:r w:rsidDel="00000000" w:rsidR="00000000" w:rsidRPr="00000000">
        <w:rPr>
          <w:rtl w:val="0"/>
        </w:rPr>
        <w:t xml:space="preserve">Custom Template Skin</w:t>
      </w:r>
    </w:p>
    <w:p w:rsidR="00000000" w:rsidDel="00000000" w:rsidP="00000000" w:rsidRDefault="00000000" w:rsidRPr="00000000" w14:paraId="000004A6">
      <w:pPr>
        <w:numPr>
          <w:ilvl w:val="0"/>
          <w:numId w:val="15"/>
        </w:numPr>
        <w:spacing w:after="120" w:before="0" w:lineRule="auto"/>
        <w:ind w:left="720" w:hanging="36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Custom Template Background Skin</w:t>
      </w:r>
    </w:p>
    <w:tbl>
      <w:tblPr>
        <w:tblStyle w:val="Table36"/>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40"/>
        <w:gridCol w:w="8445"/>
        <w:tblGridChange w:id="0">
          <w:tblGrid>
            <w:gridCol w:w="2340"/>
            <w:gridCol w:w="8445"/>
          </w:tblGrid>
        </w:tblGridChange>
      </w:tblGrid>
      <w:tr>
        <w:trPr>
          <w:cantSplit w:val="0"/>
          <w:trHeight w:val="6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7">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8">
            <w:pPr>
              <w:spacing w:after="28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Enables the user to edit the custom template background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9">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A">
            <w:pPr>
              <w:spacing w:after="160" w:before="120" w:lineRule="auto"/>
              <w:ind w:left="720" w:firstLine="0"/>
              <w:rPr>
                <w:rFonts w:ascii="Cambria" w:cs="Cambria" w:eastAsia="Cambria" w:hAnsi="Cambria"/>
              </w:rPr>
            </w:pPr>
            <w:r w:rsidDel="00000000" w:rsidR="00000000" w:rsidRPr="00000000">
              <w:rPr>
                <w:rFonts w:ascii="Cambria" w:cs="Cambria" w:eastAsia="Cambria" w:hAnsi="Cambria"/>
                <w:shd w:fill="dddddd" w:val="clear"/>
                <w:rtl w:val="0"/>
              </w:rPr>
              <w:t xml:space="preserve">customTemplateBGSkin</w:t>
            </w:r>
            <w:r w:rsidDel="00000000" w:rsidR="00000000" w:rsidRPr="00000000">
              <w:rPr>
                <w:rtl w:val="0"/>
              </w:rPr>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B">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C">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String (skin)</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D">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Default:</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E">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"voltmxmpcbsknFlxWhiteF9F9F9"</w:t>
            </w:r>
          </w:p>
        </w:tc>
      </w:tr>
      <w:tr>
        <w:trPr>
          <w:cantSplit w:val="0"/>
          <w:trHeight w:val="4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AF">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Read/ Write: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0">
            <w:pPr>
              <w:spacing w:after="16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Read + Write</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1">
            <w:pPr>
              <w:spacing w:after="160" w:before="120" w:lineRule="auto"/>
              <w:ind w:left="72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2">
            <w:pPr>
              <w:spacing w:after="160" w:before="120" w:lineRule="auto"/>
              <w:ind w:left="72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this.view.chatbot.customTemplateBGSkin= 'skinName';</w:t>
            </w:r>
          </w:p>
        </w:tc>
      </w:tr>
    </w:tbl>
    <w:p w:rsidR="00000000" w:rsidDel="00000000" w:rsidP="00000000" w:rsidRDefault="00000000" w:rsidRPr="00000000" w14:paraId="000004B3">
      <w:pPr>
        <w:rPr>
          <w:rFonts w:ascii="Cambria" w:cs="Cambria" w:eastAsia="Cambria" w:hAnsi="Cambria"/>
          <w:color w:val="30353f"/>
          <w:sz w:val="16"/>
          <w:szCs w:val="16"/>
        </w:rPr>
      </w:pPr>
      <w:r w:rsidDel="00000000" w:rsidR="00000000" w:rsidRPr="00000000">
        <w:rPr>
          <w:rtl w:val="0"/>
        </w:rPr>
      </w:r>
    </w:p>
    <w:p w:rsidR="00000000" w:rsidDel="00000000" w:rsidP="00000000" w:rsidRDefault="00000000" w:rsidRPr="00000000" w14:paraId="000004B4">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g9qj46xexefc" w:id="127"/>
      <w:bookmarkEnd w:id="127"/>
      <w:r w:rsidDel="00000000" w:rsidR="00000000" w:rsidRPr="00000000">
        <w:rPr>
          <w:rFonts w:ascii="Cambria" w:cs="Cambria" w:eastAsia="Cambria" w:hAnsi="Cambria"/>
          <w:b w:val="1"/>
          <w:sz w:val="28"/>
          <w:szCs w:val="28"/>
          <w:rtl w:val="0"/>
        </w:rPr>
        <w:t xml:space="preserve">Events</w:t>
      </w:r>
    </w:p>
    <w:p w:rsidR="00000000" w:rsidDel="00000000" w:rsidP="00000000" w:rsidRDefault="00000000" w:rsidRPr="00000000" w14:paraId="000004B5">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framework invokes events when its corresponding action is performed. You can configure any logic you want the component to perform whenever an event occurs. You can configure the events directly on the Actions tab or by writing a JavaScript. For more information, refer to Add</w:t>
      </w:r>
      <w:hyperlink r:id="rId187">
        <w:r w:rsidDel="00000000" w:rsidR="00000000" w:rsidRPr="00000000">
          <w:rPr>
            <w:rFonts w:ascii="Cambria" w:cs="Cambria" w:eastAsia="Cambria" w:hAnsi="Cambria"/>
            <w:color w:val="1155cc"/>
            <w:u w:val="single"/>
            <w:rtl w:val="0"/>
          </w:rPr>
          <w:t xml:space="preserve"> Actions</w:t>
        </w:r>
      </w:hyperlink>
      <w:r w:rsidDel="00000000" w:rsidR="00000000" w:rsidRPr="00000000">
        <w:rPr>
          <w:rFonts w:ascii="Cambria" w:cs="Cambria" w:eastAsia="Cambria" w:hAnsi="Cambria"/>
          <w:color w:val="2d82dc"/>
          <w:rtl w:val="0"/>
        </w:rPr>
        <w:t xml:space="preserve"> </w:t>
      </w:r>
      <w:r w:rsidDel="00000000" w:rsidR="00000000" w:rsidRPr="00000000">
        <w:rPr>
          <w:rFonts w:ascii="Cambria" w:cs="Cambria" w:eastAsia="Cambria" w:hAnsi="Cambria"/>
          <w:rtl w:val="0"/>
        </w:rPr>
        <w:t xml:space="preserve">in the Volt MX Iris User Guide.</w:t>
      </w:r>
    </w:p>
    <w:p w:rsidR="00000000" w:rsidDel="00000000" w:rsidP="00000000" w:rsidRDefault="00000000" w:rsidRPr="00000000" w14:paraId="000004B6">
      <w:pPr>
        <w:pStyle w:val="Heading4"/>
        <w:keepNext w:val="0"/>
        <w:keepLines w:val="0"/>
        <w:numPr>
          <w:ilvl w:val="0"/>
          <w:numId w:val="20"/>
        </w:numPr>
        <w:spacing w:after="0" w:before="220" w:lineRule="auto"/>
        <w:ind w:left="720" w:hanging="360"/>
        <w:rPr>
          <w:rFonts w:ascii="Cambria" w:cs="Cambria" w:eastAsia="Cambria" w:hAnsi="Cambria"/>
          <w:b w:val="1"/>
          <w:color w:val="000000"/>
          <w:sz w:val="26"/>
          <w:szCs w:val="26"/>
        </w:rPr>
      </w:pPr>
      <w:bookmarkStart w:colFirst="0" w:colLast="0" w:name="_heading=h.lnvef859cbzc" w:id="128"/>
      <w:bookmarkEnd w:id="128"/>
      <w:r w:rsidDel="00000000" w:rsidR="00000000" w:rsidRPr="00000000">
        <w:rPr>
          <w:rFonts w:ascii="Cambria" w:cs="Cambria" w:eastAsia="Cambria" w:hAnsi="Cambria"/>
          <w:b w:val="1"/>
          <w:color w:val="000000"/>
          <w:sz w:val="26"/>
          <w:szCs w:val="26"/>
          <w:rtl w:val="0"/>
        </w:rPr>
        <w:t xml:space="preserve">Chatbot</w:t>
      </w:r>
    </w:p>
    <w:p w:rsidR="00000000" w:rsidDel="00000000" w:rsidP="00000000" w:rsidRDefault="00000000" w:rsidRPr="00000000" w14:paraId="000004B7">
      <w:pPr>
        <w:spacing w:after="100" w:before="100" w:lineRule="auto"/>
        <w:rPr>
          <w:rFonts w:ascii="Cambria" w:cs="Cambria" w:eastAsia="Cambria" w:hAnsi="Cambria"/>
          <w:b w:val="1"/>
          <w:sz w:val="24"/>
          <w:szCs w:val="24"/>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83"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       </w:t>
      </w:r>
      <w:r w:rsidDel="00000000" w:rsidR="00000000" w:rsidRPr="00000000">
        <w:rPr>
          <w:rFonts w:ascii="Cambria" w:cs="Cambria" w:eastAsia="Cambria" w:hAnsi="Cambria"/>
          <w:b w:val="1"/>
          <w:rtl w:val="0"/>
        </w:rPr>
        <w:t xml:space="preserve">  </w:t>
      </w:r>
      <w:r w:rsidDel="00000000" w:rsidR="00000000" w:rsidRPr="00000000">
        <w:rPr>
          <w:rFonts w:ascii="Cambria" w:cs="Cambria" w:eastAsia="Cambria" w:hAnsi="Cambria"/>
          <w:b w:val="1"/>
          <w:sz w:val="24"/>
          <w:szCs w:val="24"/>
          <w:rtl w:val="0"/>
        </w:rPr>
        <w:t xml:space="preserve">1. nlpConfiguration</w:t>
      </w:r>
    </w:p>
    <w:tbl>
      <w:tblPr>
        <w:tblStyle w:val="Table37"/>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65"/>
        <w:gridCol w:w="6075"/>
        <w:tblGridChange w:id="0">
          <w:tblGrid>
            <w:gridCol w:w="2865"/>
            <w:gridCol w:w="6075"/>
          </w:tblGrid>
        </w:tblGridChange>
      </w:tblGrid>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event is invoked when the user returns a JSON with intent - entity mapper and bot service configuration.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B">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nlpConfiguration</w:t>
            </w:r>
            <w:r w:rsidDel="00000000" w:rsidR="00000000" w:rsidRPr="00000000">
              <w:rPr>
                <w:rtl w:val="0"/>
              </w:rPr>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Return Type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D">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JSON</w:t>
            </w:r>
          </w:p>
        </w:tc>
      </w:tr>
      <w:tr>
        <w:trPr>
          <w:cantSplit w:val="0"/>
          <w:trHeight w:val="75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4BF">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You can find the code in the</w:t>
            </w:r>
            <w:r w:rsidDel="00000000" w:rsidR="00000000" w:rsidRPr="00000000">
              <w:rPr>
                <w:rFonts w:ascii="Cambria" w:cs="Cambria" w:eastAsia="Cambria" w:hAnsi="Cambria"/>
                <w:color w:val="1155cc"/>
                <w:u w:val="single"/>
                <w:rtl w:val="0"/>
              </w:rPr>
              <w:t xml:space="preserve"> </w:t>
            </w:r>
            <w:hyperlink w:anchor="_heading=h.r1n68x5g90ao">
              <w:r w:rsidDel="00000000" w:rsidR="00000000" w:rsidRPr="00000000">
                <w:rPr>
                  <w:rFonts w:ascii="Cambria" w:cs="Cambria" w:eastAsia="Cambria" w:hAnsi="Cambria"/>
                  <w:color w:val="1155cc"/>
                  <w:u w:val="single"/>
                  <w:rtl w:val="0"/>
                </w:rPr>
                <w:t xml:space="preserve">Examples</w:t>
              </w:r>
            </w:hyperlink>
            <w:r w:rsidDel="00000000" w:rsidR="00000000" w:rsidRPr="00000000">
              <w:rPr>
                <w:rFonts w:ascii="Cambria" w:cs="Cambria" w:eastAsia="Cambria" w:hAnsi="Cambria"/>
                <w:rtl w:val="0"/>
              </w:rPr>
              <w:t xml:space="preserve"> section.</w:t>
            </w:r>
          </w:p>
        </w:tc>
      </w:tr>
    </w:tbl>
    <w:p w:rsidR="00000000" w:rsidDel="00000000" w:rsidP="00000000" w:rsidRDefault="00000000" w:rsidRPr="00000000" w14:paraId="000004C0">
      <w:pPr>
        <w:spacing w:after="100" w:before="100" w:lineRule="auto"/>
        <w:ind w:left="720" w:firstLine="0"/>
        <w:rPr>
          <w:rFonts w:ascii="Cambria" w:cs="Cambria" w:eastAsia="Cambria" w:hAnsi="Cambria"/>
          <w:b w:val="1"/>
          <w:sz w:val="24"/>
          <w:szCs w:val="24"/>
        </w:rPr>
      </w:pPr>
      <w:r w:rsidDel="00000000" w:rsidR="00000000" w:rsidRPr="00000000">
        <w:rPr>
          <w:rFonts w:ascii="Cambria" w:cs="Cambria" w:eastAsia="Cambria" w:hAnsi="Cambria"/>
          <w:b w:val="1"/>
          <w:color w:val="30353f"/>
          <w:sz w:val="24"/>
          <w:szCs w:val="24"/>
          <w:rtl w:val="0"/>
        </w:rPr>
        <w:t xml:space="preserve"> 2. </w:t>
      </w:r>
      <w:r w:rsidDel="00000000" w:rsidR="00000000" w:rsidRPr="00000000">
        <w:rPr>
          <w:rFonts w:ascii="Cambria" w:cs="Cambria" w:eastAsia="Cambria" w:hAnsi="Cambria"/>
          <w:b w:val="1"/>
          <w:sz w:val="24"/>
          <w:szCs w:val="24"/>
          <w:rtl w:val="0"/>
        </w:rPr>
        <w:t xml:space="preserve">onResponse</w:t>
      </w:r>
    </w:p>
    <w:p w:rsidR="00000000" w:rsidDel="00000000" w:rsidP="00000000" w:rsidRDefault="00000000" w:rsidRPr="00000000" w14:paraId="000004C1">
      <w:pPr>
        <w:spacing w:after="220" w:before="220" w:lineRule="auto"/>
        <w:ind w:left="1000" w:firstLine="0"/>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3632033" cy="3833813"/>
            <wp:effectExtent b="0" l="0" r="0" t="0"/>
            <wp:docPr id="281" name="image105.png"/>
            <a:graphic>
              <a:graphicData uri="http://schemas.openxmlformats.org/drawingml/2006/picture">
                <pic:pic>
                  <pic:nvPicPr>
                    <pic:cNvPr id="0" name="image105.png"/>
                    <pic:cNvPicPr preferRelativeResize="0"/>
                  </pic:nvPicPr>
                  <pic:blipFill>
                    <a:blip r:embed="rId188"/>
                    <a:srcRect b="0" l="0" r="0" t="0"/>
                    <a:stretch>
                      <a:fillRect/>
                    </a:stretch>
                  </pic:blipFill>
                  <pic:spPr>
                    <a:xfrm>
                      <a:off x="0" y="0"/>
                      <a:ext cx="3632033" cy="3833813"/>
                    </a:xfrm>
                    <a:prstGeom prst="rect"/>
                    <a:ln/>
                  </pic:spPr>
                </pic:pic>
              </a:graphicData>
            </a:graphic>
          </wp:inline>
        </w:drawing>
      </w:r>
      <w:r w:rsidDel="00000000" w:rsidR="00000000" w:rsidRPr="00000000">
        <w:rPr>
          <w:rtl w:val="0"/>
        </w:rPr>
      </w:r>
    </w:p>
    <w:p w:rsidR="00000000" w:rsidDel="00000000" w:rsidP="00000000" w:rsidRDefault="00000000" w:rsidRPr="00000000" w14:paraId="000004C2">
      <w:pPr>
        <w:spacing w:after="220" w:before="220" w:lineRule="auto"/>
        <w:ind w:left="1000" w:firstLine="0"/>
        <w:rPr>
          <w:rFonts w:ascii="Cambria" w:cs="Cambria" w:eastAsia="Cambria" w:hAnsi="Cambria"/>
          <w:sz w:val="20"/>
          <w:szCs w:val="20"/>
        </w:rPr>
      </w:pPr>
      <w:r w:rsidDel="00000000" w:rsidR="00000000" w:rsidRPr="00000000">
        <w:rPr>
          <w:rtl w:val="0"/>
        </w:rPr>
      </w:r>
    </w:p>
    <w:tbl>
      <w:tblPr>
        <w:tblStyle w:val="Table38"/>
        <w:tblpPr w:leftFromText="180" w:rightFromText="180" w:topFromText="180" w:bottomFromText="180" w:vertAnchor="text" w:horzAnchor="text" w:tblpX="105" w:tblpY="0.3955078125"/>
        <w:tblW w:w="100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70"/>
        <w:gridCol w:w="7110"/>
        <w:tblGridChange w:id="0">
          <w:tblGrid>
            <w:gridCol w:w="2970"/>
            <w:gridCol w:w="7110"/>
          </w:tblGrid>
        </w:tblGridChange>
      </w:tblGrid>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4C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4C4">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a command is sent from the bot service. The bot Service sends a command configured in the intent map of config data. The command is sent after all the required entities are given by the user.</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C5">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C6">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onResponse</w:t>
            </w:r>
            <w:r w:rsidDel="00000000" w:rsidR="00000000" w:rsidRPr="00000000">
              <w:rPr>
                <w:rtl w:val="0"/>
              </w:rPr>
            </w:r>
          </w:p>
        </w:tc>
      </w:tr>
      <w:tr>
        <w:trPr>
          <w:cantSplit w:val="0"/>
          <w:trHeight w:val="16940"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4C7">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4C8">
            <w:pPr>
              <w:spacing w:after="380" w:before="220" w:lineRule="auto"/>
              <w:ind w:left="1000" w:firstLine="0"/>
              <w:rPr>
                <w:rFonts w:ascii="Cambria" w:cs="Cambria" w:eastAsia="Cambria" w:hAnsi="Cambria"/>
              </w:rPr>
            </w:pPr>
            <w:r w:rsidDel="00000000" w:rsidR="00000000" w:rsidRPr="00000000">
              <w:rPr>
                <w:rFonts w:ascii="Cambria" w:cs="Cambria" w:eastAsia="Cambria" w:hAnsi="Cambria"/>
                <w:i w:val="1"/>
                <w:rtl w:val="0"/>
              </w:rPr>
              <w:t xml:space="preserve">dialogState</w:t>
              <w:br w:type="textWrapping"/>
            </w:r>
            <w:r w:rsidDel="00000000" w:rsidR="00000000" w:rsidRPr="00000000">
              <w:rPr>
                <w:rFonts w:ascii="Cambria" w:cs="Cambria" w:eastAsia="Cambria" w:hAnsi="Cambria"/>
                <w:rtl w:val="0"/>
              </w:rPr>
              <w:t xml:space="preserve">Specifies the dialog state of the intent.</w:t>
            </w:r>
          </w:p>
          <w:p w:rsidR="00000000" w:rsidDel="00000000" w:rsidP="00000000" w:rsidRDefault="00000000" w:rsidRPr="00000000" w14:paraId="000004C9">
            <w:pPr>
              <w:spacing w:after="380" w:before="220" w:lineRule="auto"/>
              <w:ind w:left="1000" w:firstLine="0"/>
              <w:rPr>
                <w:rFonts w:ascii="Cambria" w:cs="Cambria" w:eastAsia="Cambria" w:hAnsi="Cambria"/>
              </w:rPr>
            </w:pPr>
            <w:r w:rsidDel="00000000" w:rsidR="00000000" w:rsidRPr="00000000">
              <w:rPr>
                <w:rFonts w:ascii="Cambria" w:cs="Cambria" w:eastAsia="Cambria" w:hAnsi="Cambria"/>
                <w:i w:val="1"/>
                <w:rtl w:val="0"/>
              </w:rPr>
              <w:t xml:space="preserve">response</w:t>
            </w:r>
            <w:r w:rsidDel="00000000" w:rsidR="00000000" w:rsidRPr="00000000">
              <w:rPr>
                <w:rFonts w:ascii="Cambria" w:cs="Cambria" w:eastAsia="Cambria" w:hAnsi="Cambria"/>
                <w:rtl w:val="0"/>
              </w:rPr>
              <w:t xml:space="preserve">:</w:t>
            </w:r>
          </w:p>
          <w:p w:rsidR="00000000" w:rsidDel="00000000" w:rsidP="00000000" w:rsidRDefault="00000000" w:rsidRPr="00000000" w14:paraId="000004CA">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It is a JSON parameter. Specifies the last bot response. This JSON has intent and entities, along with the command which mentions the user for what details the LOB (Line Of Business) back end should be contacted.</w:t>
            </w:r>
          </w:p>
          <w:p w:rsidR="00000000" w:rsidDel="00000000" w:rsidP="00000000" w:rsidRDefault="00000000" w:rsidRPr="00000000" w14:paraId="000004CB">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parameter to onResponse method contains two key-value pairs:</w:t>
            </w:r>
          </w:p>
          <w:p w:rsidR="00000000" w:rsidDel="00000000" w:rsidP="00000000" w:rsidRDefault="00000000" w:rsidRPr="00000000" w14:paraId="000004CC">
            <w:pPr>
              <w:numPr>
                <w:ilvl w:val="0"/>
                <w:numId w:val="46"/>
              </w:numPr>
              <w:spacing w:after="0" w:before="340" w:lineRule="auto"/>
              <w:ind w:left="2140" w:hanging="360"/>
              <w:rPr>
                <w:color w:val="000000"/>
                <w:sz w:val="22"/>
                <w:szCs w:val="22"/>
              </w:rPr>
            </w:pPr>
            <w:r w:rsidDel="00000000" w:rsidR="00000000" w:rsidRPr="00000000">
              <w:rPr>
                <w:rFonts w:ascii="Cambria" w:cs="Cambria" w:eastAsia="Cambria" w:hAnsi="Cambria"/>
                <w:b w:val="1"/>
                <w:i w:val="1"/>
                <w:rtl w:val="0"/>
              </w:rPr>
              <w:t xml:space="preserve">dialogState</w:t>
              <w:br w:type="textWrapping"/>
            </w:r>
            <w:r w:rsidDel="00000000" w:rsidR="00000000" w:rsidRPr="00000000">
              <w:rPr>
                <w:rFonts w:ascii="Cambria" w:cs="Cambria" w:eastAsia="Cambria" w:hAnsi="Cambria"/>
                <w:rtl w:val="0"/>
              </w:rPr>
              <w:t xml:space="preserve">The dialogState represents the current state of conversation. It is of type String and contains the value from below mentioned Dialog states:</w:t>
            </w:r>
            <w:r w:rsidDel="00000000" w:rsidR="00000000" w:rsidRPr="00000000">
              <w:rPr>
                <w:rtl w:val="0"/>
              </w:rPr>
            </w:r>
          </w:p>
          <w:p w:rsidR="00000000" w:rsidDel="00000000" w:rsidP="00000000" w:rsidRDefault="00000000" w:rsidRPr="00000000" w14:paraId="000004CD">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ELICITINTENT: Intent is not identified by NLP in the query</w:t>
            </w:r>
            <w:r w:rsidDel="00000000" w:rsidR="00000000" w:rsidRPr="00000000">
              <w:rPr>
                <w:rtl w:val="0"/>
              </w:rPr>
            </w:r>
          </w:p>
          <w:p w:rsidR="00000000" w:rsidDel="00000000" w:rsidP="00000000" w:rsidRDefault="00000000" w:rsidRPr="00000000" w14:paraId="000004CE">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CONFIRMINTENT: Confirmation for the Intent that is identified by NLP</w:t>
            </w:r>
            <w:r w:rsidDel="00000000" w:rsidR="00000000" w:rsidRPr="00000000">
              <w:rPr>
                <w:rtl w:val="0"/>
              </w:rPr>
            </w:r>
          </w:p>
          <w:p w:rsidR="00000000" w:rsidDel="00000000" w:rsidP="00000000" w:rsidRDefault="00000000" w:rsidRPr="00000000" w14:paraId="000004CF">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ELICITSLOT: Required Entity is missing for the Intent identified by NLP</w:t>
            </w:r>
            <w:r w:rsidDel="00000000" w:rsidR="00000000" w:rsidRPr="00000000">
              <w:rPr>
                <w:rtl w:val="0"/>
              </w:rPr>
            </w:r>
          </w:p>
          <w:p w:rsidR="00000000" w:rsidDel="00000000" w:rsidP="00000000" w:rsidRDefault="00000000" w:rsidRPr="00000000" w14:paraId="000004D0">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FULFILLED: Command has been executed successfully</w:t>
            </w:r>
            <w:r w:rsidDel="00000000" w:rsidR="00000000" w:rsidRPr="00000000">
              <w:rPr>
                <w:rtl w:val="0"/>
              </w:rPr>
            </w:r>
          </w:p>
          <w:p w:rsidR="00000000" w:rsidDel="00000000" w:rsidP="00000000" w:rsidRDefault="00000000" w:rsidRPr="00000000" w14:paraId="000004D1">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READYFORFULFILLMENT: Command is ready to be executed</w:t>
            </w:r>
            <w:r w:rsidDel="00000000" w:rsidR="00000000" w:rsidRPr="00000000">
              <w:rPr>
                <w:rtl w:val="0"/>
              </w:rPr>
            </w:r>
          </w:p>
          <w:p w:rsidR="00000000" w:rsidDel="00000000" w:rsidP="00000000" w:rsidRDefault="00000000" w:rsidRPr="00000000" w14:paraId="000004D2">
            <w:pPr>
              <w:numPr>
                <w:ilvl w:val="1"/>
                <w:numId w:val="46"/>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FAILED: Conversation with the NLP failed</w:t>
            </w:r>
            <w:r w:rsidDel="00000000" w:rsidR="00000000" w:rsidRPr="00000000">
              <w:rPr>
                <w:rtl w:val="0"/>
              </w:rPr>
            </w:r>
          </w:p>
          <w:p w:rsidR="00000000" w:rsidDel="00000000" w:rsidP="00000000" w:rsidRDefault="00000000" w:rsidRPr="00000000" w14:paraId="000004D3">
            <w:pPr>
              <w:numPr>
                <w:ilvl w:val="0"/>
                <w:numId w:val="58"/>
              </w:numPr>
              <w:spacing w:after="0" w:before="0" w:lineRule="auto"/>
              <w:ind w:left="2140" w:hanging="360"/>
              <w:rPr>
                <w:color w:val="000000"/>
                <w:sz w:val="22"/>
                <w:szCs w:val="22"/>
              </w:rPr>
            </w:pPr>
            <w:r w:rsidDel="00000000" w:rsidR="00000000" w:rsidRPr="00000000">
              <w:rPr>
                <w:rFonts w:ascii="Cambria" w:cs="Cambria" w:eastAsia="Cambria" w:hAnsi="Cambria"/>
                <w:b w:val="1"/>
                <w:i w:val="1"/>
                <w:rtl w:val="0"/>
              </w:rPr>
              <w:t xml:space="preserve">response</w:t>
              <w:br w:type="textWrapping"/>
            </w:r>
            <w:r w:rsidDel="00000000" w:rsidR="00000000" w:rsidRPr="00000000">
              <w:rPr>
                <w:rFonts w:ascii="Cambria" w:cs="Cambria" w:eastAsia="Cambria" w:hAnsi="Cambria"/>
                <w:rtl w:val="0"/>
              </w:rPr>
              <w:t xml:space="preserve">The response parameter is of type JSON containing the values required to handle the command. The response contains following key-value pairs:</w:t>
            </w:r>
            <w:r w:rsidDel="00000000" w:rsidR="00000000" w:rsidRPr="00000000">
              <w:rPr>
                <w:rtl w:val="0"/>
              </w:rPr>
            </w:r>
          </w:p>
          <w:p w:rsidR="00000000" w:rsidDel="00000000" w:rsidP="00000000" w:rsidRDefault="00000000" w:rsidRPr="00000000" w14:paraId="000004D4">
            <w:pPr>
              <w:numPr>
                <w:ilvl w:val="1"/>
                <w:numId w:val="58"/>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entities: Name of the entities and value assigned to each of the entities</w:t>
            </w:r>
            <w:r w:rsidDel="00000000" w:rsidR="00000000" w:rsidRPr="00000000">
              <w:rPr>
                <w:rtl w:val="0"/>
              </w:rPr>
            </w:r>
          </w:p>
          <w:p w:rsidR="00000000" w:rsidDel="00000000" w:rsidP="00000000" w:rsidRDefault="00000000" w:rsidRPr="00000000" w14:paraId="000004D5">
            <w:pPr>
              <w:numPr>
                <w:ilvl w:val="1"/>
                <w:numId w:val="58"/>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intent: Intent that is identified by the NLP and needs to be handled</w:t>
            </w:r>
            <w:r w:rsidDel="00000000" w:rsidR="00000000" w:rsidRPr="00000000">
              <w:rPr>
                <w:rtl w:val="0"/>
              </w:rPr>
            </w:r>
          </w:p>
          <w:p w:rsidR="00000000" w:rsidDel="00000000" w:rsidP="00000000" w:rsidRDefault="00000000" w:rsidRPr="00000000" w14:paraId="000004D6">
            <w:pPr>
              <w:numPr>
                <w:ilvl w:val="1"/>
                <w:numId w:val="58"/>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queries: List of queries received by NLP for this intent in order to fulfill</w:t>
            </w:r>
            <w:r w:rsidDel="00000000" w:rsidR="00000000" w:rsidRPr="00000000">
              <w:rPr>
                <w:rtl w:val="0"/>
              </w:rPr>
            </w:r>
          </w:p>
          <w:p w:rsidR="00000000" w:rsidDel="00000000" w:rsidP="00000000" w:rsidRDefault="00000000" w:rsidRPr="00000000" w14:paraId="000004D7">
            <w:pPr>
              <w:numPr>
                <w:ilvl w:val="1"/>
                <w:numId w:val="58"/>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command: Command provided in the intent entity mapper corresponding to the intent.</w:t>
            </w:r>
            <w:r w:rsidDel="00000000" w:rsidR="00000000" w:rsidRPr="00000000">
              <w:rPr>
                <w:rtl w:val="0"/>
              </w:rPr>
            </w:r>
          </w:p>
          <w:p w:rsidR="00000000" w:rsidDel="00000000" w:rsidP="00000000" w:rsidRDefault="00000000" w:rsidRPr="00000000" w14:paraId="000004D8">
            <w:pPr>
              <w:numPr>
                <w:ilvl w:val="1"/>
                <w:numId w:val="58"/>
              </w:numPr>
              <w:spacing w:after="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payload : if command handling is not done at HCL Foundry, payload will be empty.</w:t>
            </w:r>
            <w:r w:rsidDel="00000000" w:rsidR="00000000" w:rsidRPr="00000000">
              <w:rPr>
                <w:rtl w:val="0"/>
              </w:rPr>
            </w:r>
          </w:p>
          <w:p w:rsidR="00000000" w:rsidDel="00000000" w:rsidP="00000000" w:rsidRDefault="00000000" w:rsidRPr="00000000" w14:paraId="000004D9">
            <w:pPr>
              <w:numPr>
                <w:ilvl w:val="1"/>
                <w:numId w:val="58"/>
              </w:numPr>
              <w:spacing w:after="500" w:before="0" w:lineRule="auto"/>
              <w:ind w:left="32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uniqueID: The uniqueID parameter is of type String and is a unique value associated to each end user. It is required to differentiate multiple end users while handling the command.</w:t>
            </w:r>
            <w:r w:rsidDel="00000000" w:rsidR="00000000" w:rsidRPr="00000000">
              <w:rPr>
                <w:rtl w:val="0"/>
              </w:rPr>
            </w:r>
          </w:p>
          <w:p w:rsidR="00000000" w:rsidDel="00000000" w:rsidP="00000000" w:rsidRDefault="00000000" w:rsidRPr="00000000" w14:paraId="000004D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D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Sample parameter structures</w:t>
            </w:r>
          </w:p>
          <w:p w:rsidR="00000000" w:rsidDel="00000000" w:rsidP="00000000" w:rsidRDefault="00000000" w:rsidRPr="00000000" w14:paraId="000004D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dialog State {</w:t>
            </w:r>
          </w:p>
          <w:p w:rsidR="00000000" w:rsidDel="00000000" w:rsidP="00000000" w:rsidRDefault="00000000" w:rsidRPr="00000000" w14:paraId="000004D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String</w:t>
            </w:r>
          </w:p>
          <w:p w:rsidR="00000000" w:rsidDel="00000000" w:rsidP="00000000" w:rsidRDefault="00000000" w:rsidRPr="00000000" w14:paraId="000004D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 &amp; gt;</w:t>
            </w:r>
          </w:p>
          <w:p w:rsidR="00000000" w:rsidDel="00000000" w:rsidP="00000000" w:rsidRDefault="00000000" w:rsidRPr="00000000" w14:paraId="000004D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"ELICITSLOT",</w:t>
            </w:r>
          </w:p>
          <w:p w:rsidR="00000000" w:rsidDel="00000000" w:rsidP="00000000" w:rsidRDefault="00000000" w:rsidRPr="00000000" w14:paraId="000004E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resp {</w:t>
            </w:r>
          </w:p>
          <w:p w:rsidR="00000000" w:rsidDel="00000000" w:rsidP="00000000" w:rsidRDefault="00000000" w:rsidRPr="00000000" w14:paraId="000004E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JSON</w:t>
            </w:r>
          </w:p>
          <w:p w:rsidR="00000000" w:rsidDel="00000000" w:rsidP="00000000" w:rsidRDefault="00000000" w:rsidRPr="00000000" w14:paraId="000004E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 &amp; gt; {</w:t>
            </w:r>
          </w:p>
          <w:p w:rsidR="00000000" w:rsidDel="00000000" w:rsidP="00000000" w:rsidRDefault="00000000" w:rsidRPr="00000000" w14:paraId="000004E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"intent": "KDxCbAccountBalance",</w:t>
            </w:r>
          </w:p>
          <w:p w:rsidR="00000000" w:rsidDel="00000000" w:rsidP="00000000" w:rsidRDefault="00000000" w:rsidRPr="00000000" w14:paraId="000004E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"command": "AccountBalanceHandle",</w:t>
            </w:r>
          </w:p>
          <w:p w:rsidR="00000000" w:rsidDel="00000000" w:rsidP="00000000" w:rsidRDefault="00000000" w:rsidRPr="00000000" w14:paraId="000004E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"uniqueID": "123abc",</w:t>
            </w:r>
          </w:p>
          <w:p w:rsidR="00000000" w:rsidDel="00000000" w:rsidP="00000000" w:rsidRDefault="00000000" w:rsidRPr="00000000" w14:paraId="000004E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4E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"type": "options",</w:t>
            </w:r>
          </w:p>
          <w:p w:rsidR="00000000" w:rsidDel="00000000" w:rsidP="00000000" w:rsidRDefault="00000000" w:rsidRPr="00000000" w14:paraId="000004E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"message": "Which account type",</w:t>
            </w:r>
          </w:p>
          <w:p w:rsidR="00000000" w:rsidDel="00000000" w:rsidP="00000000" w:rsidRDefault="00000000" w:rsidRPr="00000000" w14:paraId="000004E9">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"options": ["credit", "checking", "Savings"]</w:t>
            </w:r>
          </w:p>
          <w:p w:rsidR="00000000" w:rsidDel="00000000" w:rsidP="00000000" w:rsidRDefault="00000000" w:rsidRPr="00000000" w14:paraId="000004E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E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4E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4E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4E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4E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4F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F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Dialog States</w:t>
            </w:r>
          </w:p>
          <w:p w:rsidR="00000000" w:rsidDel="00000000" w:rsidP="00000000" w:rsidRDefault="00000000" w:rsidRPr="00000000" w14:paraId="000004F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F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1.      ELICITINTENT: Intent is not identified by NLP in the query</w:t>
            </w:r>
          </w:p>
          <w:p w:rsidR="00000000" w:rsidDel="00000000" w:rsidP="00000000" w:rsidRDefault="00000000" w:rsidRPr="00000000" w14:paraId="000004F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shd w:fill="f1f1f1" w:val="clear"/>
              </w:rPr>
            </w:pPr>
            <w:r w:rsidDel="00000000" w:rsidR="00000000" w:rsidRPr="00000000">
              <w:rPr>
                <w:rFonts w:ascii="Cambria" w:cs="Cambria" w:eastAsia="Cambria" w:hAnsi="Cambria"/>
                <w:rtl w:val="0"/>
              </w:rPr>
              <w:t xml:space="preserve">      2.      CONFIRMINTENT: Confirmation for the Intent that is identified by NLP</w:t>
            </w:r>
            <w:r w:rsidDel="00000000" w:rsidR="00000000" w:rsidRPr="00000000">
              <w:rPr>
                <w:rtl w:val="0"/>
              </w:rPr>
            </w:r>
          </w:p>
          <w:p w:rsidR="00000000" w:rsidDel="00000000" w:rsidP="00000000" w:rsidRDefault="00000000" w:rsidRPr="00000000" w14:paraId="000004F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shd w:fill="f1f1f1" w:val="clear"/>
                <w:rtl w:val="0"/>
              </w:rPr>
              <w:t xml:space="preserve">      3.      ELICITSLOT: Required Entity is missing for the Intent </w:t>
            </w:r>
            <w:r w:rsidDel="00000000" w:rsidR="00000000" w:rsidRPr="00000000">
              <w:rPr>
                <w:rFonts w:ascii="Cambria" w:cs="Cambria" w:eastAsia="Cambria" w:hAnsi="Cambria"/>
                <w:rtl w:val="0"/>
              </w:rPr>
              <w:t xml:space="preserve">identified by NLP</w:t>
            </w:r>
          </w:p>
          <w:p w:rsidR="00000000" w:rsidDel="00000000" w:rsidP="00000000" w:rsidRDefault="00000000" w:rsidRPr="00000000" w14:paraId="000004F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4.      FULFILLED: Command has been executed successfully</w:t>
            </w:r>
          </w:p>
          <w:p w:rsidR="00000000" w:rsidDel="00000000" w:rsidP="00000000" w:rsidRDefault="00000000" w:rsidRPr="00000000" w14:paraId="000004F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5.      READYFORFULFILLMENT: Command is ready to be executed</w:t>
            </w:r>
          </w:p>
          <w:p w:rsidR="00000000" w:rsidDel="00000000" w:rsidP="00000000" w:rsidRDefault="00000000" w:rsidRPr="00000000" w14:paraId="000004F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6.      FAILED: Conversation with the NLP failed</w:t>
            </w:r>
          </w:p>
          <w:p w:rsidR="00000000" w:rsidDel="00000000" w:rsidP="00000000" w:rsidRDefault="00000000" w:rsidRPr="00000000" w14:paraId="000004F9">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4F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4FB">
            <w:pPr>
              <w:spacing w:after="260" w:before="100" w:lineRule="auto"/>
              <w:ind w:left="1000" w:firstLine="0"/>
              <w:rPr>
                <w:rFonts w:ascii="Cambria" w:cs="Cambria" w:eastAsia="Cambria" w:hAnsi="Cambria"/>
                <w:shd w:fill="f1f1f1" w:val="clear"/>
              </w:rPr>
            </w:pPr>
            <w:r w:rsidDel="00000000" w:rsidR="00000000" w:rsidRPr="00000000">
              <w:rPr>
                <w:rtl w:val="0"/>
              </w:rPr>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FC">
            <w:pPr>
              <w:spacing w:after="260" w:before="100" w:lineRule="auto"/>
              <w:ind w:left="280" w:firstLine="0"/>
              <w:rPr>
                <w:rFonts w:ascii="Cambria" w:cs="Cambria" w:eastAsia="Cambria" w:hAnsi="Cambria"/>
              </w:rPr>
            </w:pPr>
            <w:r w:rsidDel="00000000" w:rsidR="00000000" w:rsidRPr="00000000">
              <w:rPr>
                <w:rFonts w:ascii="Cambria" w:cs="Cambria" w:eastAsia="Cambria" w:hAnsi="Cambria"/>
                <w:b w:val="1"/>
                <w:rtl w:val="0"/>
              </w:rPr>
              <w:t xml:space="preserve">Dialog States values: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FD">
            <w:pPr>
              <w:spacing w:after="380" w:before="220" w:lineRule="auto"/>
              <w:ind w:left="280" w:firstLine="0"/>
              <w:rPr>
                <w:rFonts w:ascii="Cambria" w:cs="Cambria" w:eastAsia="Cambria" w:hAnsi="Cambria"/>
              </w:rPr>
            </w:pP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ELICITINTENT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CONFIRMINTENT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ELICITSLOT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READYFORFULFILLMENT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b w:val="1"/>
                <w:rtl w:val="0"/>
              </w:rPr>
              <w:t xml:space="preserve">FAILED</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b w:val="1"/>
                <w:rtl w:val="0"/>
              </w:rPr>
              <w:t xml:space="preserve">FULFILLED</w:t>
            </w:r>
            <w:r w:rsidDel="00000000" w:rsidR="00000000" w:rsidRPr="00000000">
              <w:rPr>
                <w:rFonts w:ascii="Cambria" w:cs="Cambria" w:eastAsia="Cambria" w:hAnsi="Cambria"/>
                <w:rtl w:val="0"/>
              </w:rPr>
              <w:t xml:space="preserve">"</w:t>
            </w:r>
          </w:p>
        </w:tc>
      </w:tr>
      <w:tr>
        <w:trPr>
          <w:cantSplit w:val="0"/>
          <w:trHeight w:val="755" w:hRule="atLeast"/>
          <w:tblHeader w:val="0"/>
        </w:trPr>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FE">
            <w:pPr>
              <w:spacing w:after="260" w:before="100" w:lineRule="auto"/>
              <w:ind w:left="28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vAlign w:val="center"/>
          </w:tcPr>
          <w:p w:rsidR="00000000" w:rsidDel="00000000" w:rsidP="00000000" w:rsidRDefault="00000000" w:rsidRPr="00000000" w14:paraId="000004FF">
            <w:pPr>
              <w:spacing w:after="380" w:before="220" w:lineRule="auto"/>
              <w:ind w:left="280" w:firstLine="0"/>
              <w:rPr>
                <w:rFonts w:ascii="Cambria" w:cs="Cambria" w:eastAsia="Cambria" w:hAnsi="Cambria"/>
              </w:rPr>
            </w:pPr>
            <w:r w:rsidDel="00000000" w:rsidR="00000000" w:rsidRPr="00000000">
              <w:rPr>
                <w:rFonts w:ascii="Cambria" w:cs="Cambria" w:eastAsia="Cambria" w:hAnsi="Cambria"/>
                <w:rtl w:val="0"/>
              </w:rPr>
              <w:t xml:space="preserve">You can find the code in the </w:t>
            </w:r>
            <w:hyperlink w:anchor="_heading=h.l1qagv3y1lz6">
              <w:r w:rsidDel="00000000" w:rsidR="00000000" w:rsidRPr="00000000">
                <w:rPr>
                  <w:rFonts w:ascii="Cambria" w:cs="Cambria" w:eastAsia="Cambria" w:hAnsi="Cambria"/>
                  <w:color w:val="1155cc"/>
                  <w:u w:val="single"/>
                  <w:rtl w:val="0"/>
                </w:rPr>
                <w:t xml:space="preserve">Examples </w:t>
              </w:r>
            </w:hyperlink>
            <w:r w:rsidDel="00000000" w:rsidR="00000000" w:rsidRPr="00000000">
              <w:rPr>
                <w:rFonts w:ascii="Cambria" w:cs="Cambria" w:eastAsia="Cambria" w:hAnsi="Cambria"/>
                <w:rtl w:val="0"/>
              </w:rPr>
              <w:t xml:space="preserve">section.</w:t>
            </w:r>
          </w:p>
        </w:tc>
      </w:tr>
    </w:tbl>
    <w:p w:rsidR="00000000" w:rsidDel="00000000" w:rsidP="00000000" w:rsidRDefault="00000000" w:rsidRPr="00000000" w14:paraId="00000500">
      <w:pPr>
        <w:spacing w:after="220" w:before="220" w:lineRule="auto"/>
        <w:ind w:left="1000" w:firstLine="0"/>
        <w:rPr>
          <w:rFonts w:ascii="Cambria" w:cs="Cambria" w:eastAsia="Cambria" w:hAnsi="Cambria"/>
          <w:color w:val="30353f"/>
        </w:rPr>
      </w:pPr>
      <w:r w:rsidDel="00000000" w:rsidR="00000000" w:rsidRPr="00000000">
        <w:rPr>
          <w:rFonts w:ascii="Cambria" w:cs="Cambria" w:eastAsia="Cambria" w:hAnsi="Cambria"/>
          <w:sz w:val="20"/>
          <w:szCs w:val="20"/>
        </w:rPr>
        <w:drawing>
          <wp:inline distB="114300" distT="114300" distL="114300" distR="114300">
            <wp:extent cx="5110163" cy="4286250"/>
            <wp:effectExtent b="0" l="0" r="0" t="0"/>
            <wp:docPr id="225" name="image61.png"/>
            <a:graphic>
              <a:graphicData uri="http://schemas.openxmlformats.org/drawingml/2006/picture">
                <pic:pic>
                  <pic:nvPicPr>
                    <pic:cNvPr id="0" name="image61.png"/>
                    <pic:cNvPicPr preferRelativeResize="0"/>
                  </pic:nvPicPr>
                  <pic:blipFill>
                    <a:blip r:embed="rId189"/>
                    <a:srcRect b="0" l="0" r="0" t="0"/>
                    <a:stretch>
                      <a:fillRect/>
                    </a:stretch>
                  </pic:blipFill>
                  <pic:spPr>
                    <a:xfrm>
                      <a:off x="0" y="0"/>
                      <a:ext cx="5110163"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501">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1152.0000000000002" w:firstLine="0"/>
        <w:rPr>
          <w:rFonts w:ascii="Cambria" w:cs="Cambria" w:eastAsia="Cambria" w:hAnsi="Cambria"/>
        </w:rPr>
      </w:pPr>
      <w:r w:rsidDel="00000000" w:rsidR="00000000" w:rsidRPr="00000000">
        <w:rPr>
          <w:rFonts w:ascii="Cambria" w:cs="Cambria" w:eastAsia="Cambria" w:hAnsi="Cambria"/>
          <w:b w:val="1"/>
          <w:rtl w:val="0"/>
        </w:rPr>
        <w:t xml:space="preserve">Note</w:t>
      </w:r>
      <w:r w:rsidDel="00000000" w:rsidR="00000000" w:rsidRPr="00000000">
        <w:rPr>
          <w:rFonts w:ascii="Cambria" w:cs="Cambria" w:eastAsia="Cambria" w:hAnsi="Cambria"/>
          <w:b w:val="1"/>
          <w:color w:val="343e48"/>
          <w:rtl w:val="0"/>
        </w:rPr>
        <w:t xml:space="preserve">: </w:t>
      </w:r>
      <w:r w:rsidDel="00000000" w:rsidR="00000000" w:rsidRPr="00000000">
        <w:rPr>
          <w:rFonts w:ascii="Cambria" w:cs="Cambria" w:eastAsia="Cambria" w:hAnsi="Cambria"/>
          <w:rtl w:val="0"/>
        </w:rPr>
        <w:t xml:space="preserve">If command handling is not done at VoltMX Foundry the payload will be empty.</w:t>
      </w:r>
    </w:p>
    <w:p w:rsidR="00000000" w:rsidDel="00000000" w:rsidP="00000000" w:rsidRDefault="00000000" w:rsidRPr="00000000" w14:paraId="00000502">
      <w:pPr>
        <w:spacing w:after="22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control flow is highlighted in the image below:</w:t>
      </w:r>
    </w:p>
    <w:p w:rsidR="00000000" w:rsidDel="00000000" w:rsidP="00000000" w:rsidRDefault="00000000" w:rsidRPr="00000000" w14:paraId="00000503">
      <w:pPr>
        <w:spacing w:after="220" w:before="220" w:lineRule="auto"/>
        <w:ind w:left="280" w:firstLine="0"/>
        <w:rPr>
          <w:rFonts w:ascii="Cambria" w:cs="Cambria" w:eastAsia="Cambria" w:hAnsi="Cambria"/>
          <w:color w:val="30353f"/>
          <w:sz w:val="20"/>
          <w:szCs w:val="20"/>
        </w:rPr>
      </w:pPr>
      <w:r w:rsidDel="00000000" w:rsidR="00000000" w:rsidRPr="00000000">
        <w:rPr>
          <w:rFonts w:ascii="Cambria" w:cs="Cambria" w:eastAsia="Cambria" w:hAnsi="Cambria"/>
          <w:color w:val="30353f"/>
          <w:sz w:val="20"/>
          <w:szCs w:val="20"/>
        </w:rPr>
        <w:drawing>
          <wp:inline distB="114300" distT="114300" distL="114300" distR="114300">
            <wp:extent cx="5943600" cy="3175000"/>
            <wp:effectExtent b="9525" l="9525" r="9525" t="9525"/>
            <wp:docPr id="234" name="image64.png"/>
            <a:graphic>
              <a:graphicData uri="http://schemas.openxmlformats.org/drawingml/2006/picture">
                <pic:pic>
                  <pic:nvPicPr>
                    <pic:cNvPr id="0" name="image64.png"/>
                    <pic:cNvPicPr preferRelativeResize="0"/>
                  </pic:nvPicPr>
                  <pic:blipFill>
                    <a:blip r:embed="rId190"/>
                    <a:srcRect b="0" l="0" r="0" t="0"/>
                    <a:stretch>
                      <a:fillRect/>
                    </a:stretch>
                  </pic:blipFill>
                  <pic:spPr>
                    <a:xfrm>
                      <a:off x="0" y="0"/>
                      <a:ext cx="5943600" cy="3175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04">
      <w:pPr>
        <w:spacing w:after="100" w:before="100" w:lineRule="auto"/>
        <w:rPr>
          <w:rFonts w:ascii="Cambria" w:cs="Cambria" w:eastAsia="Cambria" w:hAnsi="Cambria"/>
          <w:b w:val="1"/>
          <w:sz w:val="24"/>
          <w:szCs w:val="24"/>
        </w:rPr>
      </w:pPr>
      <w:r w:rsidDel="00000000" w:rsidR="00000000" w:rsidRPr="00000000">
        <w:rPr>
          <w:rFonts w:ascii="Cambria" w:cs="Cambria" w:eastAsia="Cambria" w:hAnsi="Cambria"/>
          <w:b w:val="1"/>
          <w:color w:val="30353f"/>
          <w:sz w:val="24"/>
          <w:szCs w:val="24"/>
        </w:rPr>
        <w:drawing>
          <wp:inline distB="114300" distT="114300" distL="114300" distR="114300">
            <wp:extent cx="152400" cy="101600"/>
            <wp:effectExtent b="0" l="0" r="0" t="0"/>
            <wp:docPr descr="Open" id="230"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sz w:val="24"/>
          <w:szCs w:val="24"/>
          <w:rtl w:val="0"/>
        </w:rPr>
        <w:t xml:space="preserve">3. </w:t>
      </w:r>
      <w:r w:rsidDel="00000000" w:rsidR="00000000" w:rsidRPr="00000000">
        <w:rPr>
          <w:rFonts w:ascii="Cambria" w:cs="Cambria" w:eastAsia="Cambria" w:hAnsi="Cambria"/>
          <w:b w:val="1"/>
          <w:sz w:val="24"/>
          <w:szCs w:val="24"/>
          <w:rtl w:val="0"/>
        </w:rPr>
        <w:t xml:space="preserve">onErrorCallback</w:t>
      </w:r>
    </w:p>
    <w:tbl>
      <w:tblPr>
        <w:tblStyle w:val="Table39"/>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40"/>
        <w:gridCol w:w="7020"/>
        <w:tblGridChange w:id="0">
          <w:tblGrid>
            <w:gridCol w:w="2340"/>
            <w:gridCol w:w="7020"/>
          </w:tblGrid>
        </w:tblGridChange>
      </w:tblGrid>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05">
            <w:pPr>
              <w:spacing w:after="260" w:before="100" w:lineRule="auto"/>
              <w:ind w:left="855"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06">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some exception occurs in the chatbot.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07">
            <w:pPr>
              <w:spacing w:after="260" w:before="100" w:lineRule="auto"/>
              <w:ind w:left="855"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08">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onErrorCallback</w:t>
            </w:r>
            <w:r w:rsidDel="00000000" w:rsidR="00000000" w:rsidRPr="00000000">
              <w:rPr>
                <w:rtl w:val="0"/>
              </w:rPr>
            </w:r>
          </w:p>
        </w:tc>
      </w:tr>
      <w:tr>
        <w:trPr>
          <w:cantSplit w:val="0"/>
          <w:trHeight w:val="3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09">
            <w:pPr>
              <w:spacing w:after="260" w:before="100" w:lineRule="auto"/>
              <w:ind w:left="855"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0A">
            <w:pPr>
              <w:spacing w:after="380" w:before="220" w:lineRule="auto"/>
              <w:ind w:left="1000" w:firstLine="0"/>
              <w:rPr>
                <w:rFonts w:ascii="Cambria" w:cs="Cambria" w:eastAsia="Cambria" w:hAnsi="Cambria"/>
              </w:rPr>
            </w:pPr>
            <w:r w:rsidDel="00000000" w:rsidR="00000000" w:rsidRPr="00000000">
              <w:rPr>
                <w:rFonts w:ascii="Cambria" w:cs="Cambria" w:eastAsia="Cambria" w:hAnsi="Cambria"/>
                <w:i w:val="1"/>
                <w:rtl w:val="0"/>
              </w:rPr>
              <w:t xml:space="preserve">error</w:t>
            </w:r>
            <w:r w:rsidDel="00000000" w:rsidR="00000000" w:rsidRPr="00000000">
              <w:rPr>
                <w:rFonts w:ascii="Cambria" w:cs="Cambria" w:eastAsia="Cambria" w:hAnsi="Cambria"/>
                <w:rtl w:val="0"/>
              </w:rPr>
              <w:t xml:space="preserve">:</w:t>
              <w:br w:type="textWrapping"/>
              <w:t xml:space="preserve">It is a JSON parameter. Specifies the exception information.</w:t>
            </w:r>
          </w:p>
          <w:p w:rsidR="00000000" w:rsidDel="00000000" w:rsidP="00000000" w:rsidRDefault="00000000" w:rsidRPr="00000000" w14:paraId="0000050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0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Parameters: error</w:t>
            </w:r>
          </w:p>
          <w:p w:rsidR="00000000" w:rsidDel="00000000" w:rsidP="00000000" w:rsidRDefault="00000000" w:rsidRPr="00000000" w14:paraId="0000050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0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Sample error Structure {</w:t>
            </w:r>
          </w:p>
          <w:p w:rsidR="00000000" w:rsidDel="00000000" w:rsidP="00000000" w:rsidRDefault="00000000" w:rsidRPr="00000000" w14:paraId="0000050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error: "responseError",</w:t>
            </w:r>
          </w:p>
          <w:p w:rsidR="00000000" w:rsidDel="00000000" w:rsidP="00000000" w:rsidRDefault="00000000" w:rsidRPr="00000000" w14:paraId="0000051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message: {\</w:t>
            </w:r>
          </w:p>
          <w:p w:rsidR="00000000" w:rsidDel="00000000" w:rsidP="00000000" w:rsidRDefault="00000000" w:rsidRPr="00000000" w14:paraId="0000051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"Error\":\"com.kony.botfm.kbotcustomexception.K…llback Intent\",\"opStatus\":\"INTERNAL_ERROR\"}"</w:t>
            </w:r>
          </w:p>
          <w:p w:rsidR="00000000" w:rsidDel="00000000" w:rsidP="00000000" w:rsidRDefault="00000000" w:rsidRPr="00000000" w14:paraId="0000051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1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color w:val="980000"/>
                <w:shd w:fill="f1f1f1" w:val="clear"/>
              </w:rPr>
            </w:pPr>
            <w:r w:rsidDel="00000000" w:rsidR="00000000" w:rsidRPr="00000000">
              <w:rPr>
                <w:rFonts w:ascii="Cambria" w:cs="Cambria" w:eastAsia="Cambria" w:hAnsi="Cambria"/>
                <w:rtl w:val="0"/>
              </w:rPr>
              <w:t xml:space="preserve">*/   </w:t>
            </w:r>
            <w:r w:rsidDel="00000000" w:rsidR="00000000" w:rsidRPr="00000000">
              <w:rPr>
                <w:rtl w:val="0"/>
              </w:rPr>
            </w:r>
          </w:p>
        </w:tc>
      </w:tr>
    </w:tbl>
    <w:p w:rsidR="00000000" w:rsidDel="00000000" w:rsidP="00000000" w:rsidRDefault="00000000" w:rsidRPr="00000000" w14:paraId="00000514">
      <w:pPr>
        <w:pStyle w:val="Heading4"/>
        <w:keepNext w:val="0"/>
        <w:keepLines w:val="0"/>
        <w:numPr>
          <w:ilvl w:val="0"/>
          <w:numId w:val="79"/>
        </w:numPr>
        <w:spacing w:after="0" w:before="220" w:lineRule="auto"/>
        <w:ind w:left="720" w:hanging="360"/>
        <w:rPr>
          <w:rFonts w:ascii="Cambria" w:cs="Cambria" w:eastAsia="Cambria" w:hAnsi="Cambria"/>
          <w:b w:val="1"/>
          <w:color w:val="30353f"/>
          <w:sz w:val="26"/>
          <w:szCs w:val="26"/>
        </w:rPr>
      </w:pPr>
      <w:bookmarkStart w:colFirst="0" w:colLast="0" w:name="_heading=h.8qmuy82b2q04" w:id="129"/>
      <w:bookmarkEnd w:id="129"/>
      <w:r w:rsidDel="00000000" w:rsidR="00000000" w:rsidRPr="00000000">
        <w:rPr>
          <w:rFonts w:ascii="Cambria" w:cs="Cambria" w:eastAsia="Cambria" w:hAnsi="Cambria"/>
          <w:b w:val="1"/>
          <w:color w:val="30353f"/>
          <w:sz w:val="26"/>
          <w:szCs w:val="26"/>
          <w:rtl w:val="0"/>
        </w:rPr>
        <w:t xml:space="preserve">Response Template</w:t>
      </w:r>
    </w:p>
    <w:p w:rsidR="00000000" w:rsidDel="00000000" w:rsidP="00000000" w:rsidRDefault="00000000" w:rsidRPr="00000000" w14:paraId="00000515">
      <w:pPr>
        <w:spacing w:after="100" w:before="100" w:lineRule="auto"/>
        <w:ind w:left="0" w:firstLine="0"/>
        <w:rPr>
          <w:rFonts w:ascii="Cambria" w:cs="Cambria" w:eastAsia="Cambria" w:hAnsi="Cambria"/>
          <w:b w:val="1"/>
          <w:sz w:val="24"/>
          <w:szCs w:val="24"/>
        </w:rPr>
      </w:pPr>
      <w:r w:rsidDel="00000000" w:rsidR="00000000" w:rsidRPr="00000000">
        <w:rPr>
          <w:rFonts w:ascii="Cambria" w:cs="Cambria" w:eastAsia="Cambria" w:hAnsi="Cambria"/>
          <w:b w:val="1"/>
          <w:color w:val="30353f"/>
          <w:sz w:val="20"/>
          <w:szCs w:val="20"/>
          <w:rtl w:val="0"/>
        </w:rPr>
        <w:t xml:space="preserve">         </w:t>
      </w:r>
      <w:r w:rsidDel="00000000" w:rsidR="00000000" w:rsidRPr="00000000">
        <w:rPr>
          <w:rFonts w:ascii="Cambria" w:cs="Cambria" w:eastAsia="Cambria" w:hAnsi="Cambria"/>
          <w:b w:val="1"/>
          <w:color w:val="30353f"/>
          <w:rtl w:val="0"/>
        </w:rPr>
        <w:t xml:space="preserve">       1.  </w:t>
      </w:r>
      <w:r w:rsidDel="00000000" w:rsidR="00000000" w:rsidRPr="00000000">
        <w:rPr>
          <w:rFonts w:ascii="Cambria" w:cs="Cambria" w:eastAsia="Cambria" w:hAnsi="Cambria"/>
          <w:b w:val="1"/>
          <w:sz w:val="24"/>
          <w:szCs w:val="24"/>
          <w:rtl w:val="0"/>
        </w:rPr>
        <w:t xml:space="preserve">onHyperLinkClick</w:t>
      </w:r>
    </w:p>
    <w:tbl>
      <w:tblPr>
        <w:tblStyle w:val="Table40"/>
        <w:tblW w:w="921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90"/>
        <w:gridCol w:w="6120"/>
        <w:tblGridChange w:id="0">
          <w:tblGrid>
            <w:gridCol w:w="3090"/>
            <w:gridCol w:w="6120"/>
          </w:tblGrid>
        </w:tblGridChange>
      </w:tblGrid>
      <w:tr>
        <w:trPr>
          <w:cantSplit w:val="0"/>
          <w:trHeight w:val="7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1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17">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the user clicks on the Hyperlink, which is a response from the bot.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1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19">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onHyperLinkClick</w:t>
            </w:r>
            <w:r w:rsidDel="00000000" w:rsidR="00000000" w:rsidRPr="00000000">
              <w:rPr>
                <w:rtl w:val="0"/>
              </w:rPr>
            </w:r>
          </w:p>
        </w:tc>
      </w:tr>
      <w:tr>
        <w:trPr>
          <w:cantSplit w:val="0"/>
          <w:trHeight w:val="474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1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1B">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response</w:t>
            </w:r>
          </w:p>
          <w:p w:rsidR="00000000" w:rsidDel="00000000" w:rsidP="00000000" w:rsidRDefault="00000000" w:rsidRPr="00000000" w14:paraId="0000051C">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all the essential information that is received from Foundry.</w:t>
            </w:r>
          </w:p>
          <w:p w:rsidR="00000000" w:rsidDel="00000000" w:rsidP="00000000" w:rsidRDefault="00000000" w:rsidRPr="00000000" w14:paraId="0000051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1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Parameters : response</w:t>
            </w:r>
          </w:p>
          <w:p w:rsidR="00000000" w:rsidDel="00000000" w:rsidP="00000000" w:rsidRDefault="00000000" w:rsidRPr="00000000" w14:paraId="0000051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Sample response structure :</w:t>
            </w:r>
          </w:p>
          <w:p w:rsidR="00000000" w:rsidDel="00000000" w:rsidP="00000000" w:rsidRDefault="00000000" w:rsidRPr="00000000" w14:paraId="0000052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2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payload: {</w:t>
            </w:r>
          </w:p>
          <w:p w:rsidR="00000000" w:rsidDel="00000000" w:rsidP="00000000" w:rsidRDefault="00000000" w:rsidRPr="00000000" w14:paraId="0000052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type: "hyperlink",</w:t>
            </w:r>
          </w:p>
          <w:p w:rsidR="00000000" w:rsidDel="00000000" w:rsidP="00000000" w:rsidRDefault="00000000" w:rsidRPr="00000000" w14:paraId="0000052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url: "https://en.wikipedia.org/wiki/Main_Page"</w:t>
            </w:r>
          </w:p>
          <w:p w:rsidR="00000000" w:rsidDel="00000000" w:rsidP="00000000" w:rsidRDefault="00000000" w:rsidRPr="00000000" w14:paraId="0000052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2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29">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tc>
      </w:tr>
      <w:tr>
        <w:trPr>
          <w:cantSplit w:val="0"/>
          <w:trHeight w:val="9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2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2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this.view.chatbot.onHyperLinkClick = function() {</w:t>
            </w:r>
          </w:p>
          <w:p w:rsidR="00000000" w:rsidDel="00000000" w:rsidP="00000000" w:rsidRDefault="00000000" w:rsidRPr="00000000" w14:paraId="0000052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alert("Hyperlink Clicked");</w:t>
            </w:r>
          </w:p>
          <w:p w:rsidR="00000000" w:rsidDel="00000000" w:rsidP="00000000" w:rsidRDefault="00000000" w:rsidRPr="00000000" w14:paraId="0000052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tc>
      </w:tr>
    </w:tbl>
    <w:p w:rsidR="00000000" w:rsidDel="00000000" w:rsidP="00000000" w:rsidRDefault="00000000" w:rsidRPr="00000000" w14:paraId="0000052E">
      <w:pPr>
        <w:spacing w:after="100" w:before="100" w:lineRule="auto"/>
        <w:rPr>
          <w:rFonts w:ascii="Cambria" w:cs="Cambria" w:eastAsia="Cambria" w:hAnsi="Cambria"/>
          <w:b w:val="1"/>
          <w:sz w:val="24"/>
          <w:szCs w:val="24"/>
        </w:rPr>
      </w:pPr>
      <w:r w:rsidDel="00000000" w:rsidR="00000000" w:rsidRPr="00000000">
        <w:rPr>
          <w:rFonts w:ascii="Cambria" w:cs="Cambria" w:eastAsia="Cambria" w:hAnsi="Cambria"/>
          <w:color w:val="30353f"/>
        </w:rPr>
        <w:drawing>
          <wp:inline distB="114300" distT="114300" distL="114300" distR="114300">
            <wp:extent cx="152400" cy="101600"/>
            <wp:effectExtent b="0" l="0" r="0" t="0"/>
            <wp:docPr descr="Open" id="220"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b w:val="1"/>
          <w:color w:val="30353f"/>
          <w:rtl w:val="0"/>
        </w:rPr>
        <w:t xml:space="preserve">2.</w:t>
      </w:r>
      <w:r w:rsidDel="00000000" w:rsidR="00000000" w:rsidRPr="00000000">
        <w:rPr>
          <w:rFonts w:ascii="Cambria" w:cs="Cambria" w:eastAsia="Cambria" w:hAnsi="Cambria"/>
          <w:b w:val="1"/>
          <w:color w:val="30353f"/>
          <w:sz w:val="24"/>
          <w:szCs w:val="24"/>
          <w:rtl w:val="0"/>
        </w:rPr>
        <w:t xml:space="preserve"> </w:t>
      </w:r>
      <w:r w:rsidDel="00000000" w:rsidR="00000000" w:rsidRPr="00000000">
        <w:rPr>
          <w:rFonts w:ascii="Cambria" w:cs="Cambria" w:eastAsia="Cambria" w:hAnsi="Cambria"/>
          <w:b w:val="1"/>
          <w:sz w:val="24"/>
          <w:szCs w:val="24"/>
          <w:rtl w:val="0"/>
        </w:rPr>
        <w:t xml:space="preserve">onPdfClick</w:t>
      </w:r>
    </w:p>
    <w:tbl>
      <w:tblPr>
        <w:tblStyle w:val="Table41"/>
        <w:tblW w:w="10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50"/>
        <w:gridCol w:w="8235"/>
        <w:tblGridChange w:id="0">
          <w:tblGrid>
            <w:gridCol w:w="2550"/>
            <w:gridCol w:w="8235"/>
          </w:tblGrid>
        </w:tblGridChange>
      </w:tblGrid>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2F">
            <w:pPr>
              <w:spacing w:after="260" w:before="100" w:lineRule="auto"/>
              <w:ind w:left="825"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30">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the user clicks on the PDF link, which is a response from the bot.</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31">
            <w:pPr>
              <w:spacing w:after="260" w:before="100" w:lineRule="auto"/>
              <w:ind w:left="825"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32">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onPdfClick</w:t>
            </w:r>
            <w:r w:rsidDel="00000000" w:rsidR="00000000" w:rsidRPr="00000000">
              <w:rPr>
                <w:rtl w:val="0"/>
              </w:rPr>
            </w:r>
          </w:p>
        </w:tc>
      </w:tr>
      <w:tr>
        <w:trPr>
          <w:cantSplit w:val="0"/>
          <w:trHeight w:val="446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33">
            <w:pPr>
              <w:spacing w:after="260" w:before="100" w:lineRule="auto"/>
              <w:ind w:left="825"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34">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response</w:t>
            </w:r>
          </w:p>
          <w:p w:rsidR="00000000" w:rsidDel="00000000" w:rsidP="00000000" w:rsidRDefault="00000000" w:rsidRPr="00000000" w14:paraId="00000535">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all the essential information that is received from Foundry.</w:t>
            </w:r>
          </w:p>
          <w:p w:rsidR="00000000" w:rsidDel="00000000" w:rsidP="00000000" w:rsidRDefault="00000000" w:rsidRPr="00000000" w14:paraId="0000053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3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Parameters: response</w:t>
            </w:r>
          </w:p>
          <w:p w:rsidR="00000000" w:rsidDel="00000000" w:rsidP="00000000" w:rsidRDefault="00000000" w:rsidRPr="00000000" w14:paraId="0000053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39">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Sample response Structure:</w:t>
            </w:r>
          </w:p>
          <w:p w:rsidR="00000000" w:rsidDel="00000000" w:rsidP="00000000" w:rsidRDefault="00000000" w:rsidRPr="00000000" w14:paraId="0000053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3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3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3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title: "CreditCard_Bill.pdf",</w:t>
            </w:r>
          </w:p>
          <w:p w:rsidR="00000000" w:rsidDel="00000000" w:rsidP="00000000" w:rsidRDefault="00000000" w:rsidRPr="00000000" w14:paraId="0000053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type: "pdf",</w:t>
            </w:r>
          </w:p>
          <w:p w:rsidR="00000000" w:rsidDel="00000000" w:rsidP="00000000" w:rsidRDefault="00000000" w:rsidRPr="00000000" w14:paraId="0000053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url: "https://www.greatlakeslink.com/mglstatic/borrower/fiq/pdf/sample_credit_card_statement_fiq.pdf"</w:t>
            </w:r>
          </w:p>
          <w:p w:rsidR="00000000" w:rsidDel="00000000" w:rsidP="00000000" w:rsidRDefault="00000000" w:rsidRPr="00000000" w14:paraId="0000054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4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4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tc>
      </w:tr>
      <w:tr>
        <w:trPr>
          <w:cantSplit w:val="0"/>
          <w:trHeight w:val="9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3">
            <w:pPr>
              <w:spacing w:after="260" w:before="100" w:lineRule="auto"/>
              <w:ind w:left="825"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this.view.chatbot.onPdfClick = function() {</w:t>
            </w:r>
          </w:p>
          <w:p w:rsidR="00000000" w:rsidDel="00000000" w:rsidP="00000000" w:rsidRDefault="00000000" w:rsidRPr="00000000" w14:paraId="0000054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alert("PDF Clicked");</w:t>
            </w:r>
          </w:p>
          <w:p w:rsidR="00000000" w:rsidDel="00000000" w:rsidP="00000000" w:rsidRDefault="00000000" w:rsidRPr="00000000" w14:paraId="0000054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tc>
      </w:tr>
    </w:tbl>
    <w:p w:rsidR="00000000" w:rsidDel="00000000" w:rsidP="00000000" w:rsidRDefault="00000000" w:rsidRPr="00000000" w14:paraId="00000547">
      <w:pPr>
        <w:spacing w:after="100" w:before="100" w:lineRule="auto"/>
        <w:rPr>
          <w:rFonts w:ascii="Cambria" w:cs="Cambria" w:eastAsia="Cambria" w:hAnsi="Cambria"/>
          <w:b w:val="1"/>
          <w:sz w:val="24"/>
          <w:szCs w:val="24"/>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19"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3.</w:t>
      </w:r>
      <w:r w:rsidDel="00000000" w:rsidR="00000000" w:rsidRPr="00000000">
        <w:rPr>
          <w:rFonts w:ascii="Cambria" w:cs="Cambria" w:eastAsia="Cambria" w:hAnsi="Cambria"/>
          <w:b w:val="1"/>
          <w:color w:val="30353f"/>
          <w:sz w:val="24"/>
          <w:szCs w:val="24"/>
          <w:rtl w:val="0"/>
        </w:rPr>
        <w:t xml:space="preserve"> </w:t>
      </w:r>
      <w:r w:rsidDel="00000000" w:rsidR="00000000" w:rsidRPr="00000000">
        <w:rPr>
          <w:rFonts w:ascii="Cambria" w:cs="Cambria" w:eastAsia="Cambria" w:hAnsi="Cambria"/>
          <w:b w:val="1"/>
          <w:sz w:val="24"/>
          <w:szCs w:val="24"/>
          <w:rtl w:val="0"/>
        </w:rPr>
        <w:t xml:space="preserve">onLocationClick</w:t>
      </w:r>
    </w:p>
    <w:tbl>
      <w:tblPr>
        <w:tblStyle w:val="Table42"/>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210"/>
        <w:gridCol w:w="6150"/>
        <w:tblGridChange w:id="0">
          <w:tblGrid>
            <w:gridCol w:w="3210"/>
            <w:gridCol w:w="6150"/>
          </w:tblGrid>
        </w:tblGridChange>
      </w:tblGrid>
      <w:tr>
        <w:trPr>
          <w:cantSplit w:val="0"/>
          <w:trHeight w:val="54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8">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9">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the user clicks on the location, that is a response from the bot.</w:t>
            </w:r>
          </w:p>
        </w:tc>
      </w:tr>
      <w:tr>
        <w:trPr>
          <w:cantSplit w:val="0"/>
          <w:trHeight w:val="54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A">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B">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onLocationClick</w:t>
            </w:r>
            <w:r w:rsidDel="00000000" w:rsidR="00000000" w:rsidRPr="00000000">
              <w:rPr>
                <w:rtl w:val="0"/>
              </w:rPr>
            </w:r>
          </w:p>
        </w:tc>
      </w:tr>
      <w:tr>
        <w:trPr>
          <w:cantSplit w:val="0"/>
          <w:trHeight w:val="82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4D">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response</w:t>
            </w:r>
          </w:p>
          <w:p w:rsidR="00000000" w:rsidDel="00000000" w:rsidP="00000000" w:rsidRDefault="00000000" w:rsidRPr="00000000" w14:paraId="0000054E">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Specifies all the essential information that is received from Foundry.</w:t>
            </w:r>
          </w:p>
          <w:p w:rsidR="00000000" w:rsidDel="00000000" w:rsidP="00000000" w:rsidRDefault="00000000" w:rsidRPr="00000000" w14:paraId="0000054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5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5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Parameters : response</w:t>
            </w:r>
          </w:p>
          <w:p w:rsidR="00000000" w:rsidDel="00000000" w:rsidP="00000000" w:rsidRDefault="00000000" w:rsidRPr="00000000" w14:paraId="0000055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5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5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Sample response Structure</w:t>
            </w:r>
          </w:p>
          <w:p w:rsidR="00000000" w:rsidDel="00000000" w:rsidP="00000000" w:rsidRDefault="00000000" w:rsidRPr="00000000" w14:paraId="0000055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5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5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5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payload:{</w:t>
            </w:r>
          </w:p>
          <w:p w:rsidR="00000000" w:rsidDel="00000000" w:rsidP="00000000" w:rsidRDefault="00000000" w:rsidRPr="00000000" w14:paraId="00000559">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5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details: "The closest American ATM to you is located on 201 S Main st.,</w:t>
            </w:r>
          </w:p>
          <w:p w:rsidR="00000000" w:rsidDel="00000000" w:rsidP="00000000" w:rsidRDefault="00000000" w:rsidRPr="00000000" w14:paraId="0000055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Ann Arbor, Mi 48104, United States.",</w:t>
            </w:r>
          </w:p>
          <w:p w:rsidR="00000000" w:rsidDel="00000000" w:rsidP="00000000" w:rsidRDefault="00000000" w:rsidRPr="00000000" w14:paraId="0000055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5D">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latitude: "42.2803616",</w:t>
            </w:r>
          </w:p>
          <w:p w:rsidR="00000000" w:rsidDel="00000000" w:rsidP="00000000" w:rsidRDefault="00000000" w:rsidRPr="00000000" w14:paraId="0000055E">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5F">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longitude: "-83.7482194",</w:t>
            </w:r>
          </w:p>
          <w:p w:rsidR="00000000" w:rsidDel="00000000" w:rsidP="00000000" w:rsidRDefault="00000000" w:rsidRPr="00000000" w14:paraId="00000560">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61">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title: "ATM Location",</w:t>
            </w:r>
          </w:p>
          <w:p w:rsidR="00000000" w:rsidDel="00000000" w:rsidP="00000000" w:rsidRDefault="00000000" w:rsidRPr="00000000" w14:paraId="00000562">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63">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type: "location"</w:t>
            </w:r>
          </w:p>
          <w:p w:rsidR="00000000" w:rsidDel="00000000" w:rsidP="00000000" w:rsidRDefault="00000000" w:rsidRPr="00000000" w14:paraId="00000564">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65">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66">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67">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568">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color w:val="188038"/>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tc>
      </w:tr>
      <w:tr>
        <w:trPr>
          <w:cantSplit w:val="0"/>
          <w:trHeight w:val="10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6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6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this.view.chatbot.onLocationClick= function() {</w:t>
            </w:r>
          </w:p>
          <w:p w:rsidR="00000000" w:rsidDel="00000000" w:rsidP="00000000" w:rsidRDefault="00000000" w:rsidRPr="00000000" w14:paraId="0000056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alert("Location found");</w:t>
            </w:r>
          </w:p>
          <w:p w:rsidR="00000000" w:rsidDel="00000000" w:rsidP="00000000" w:rsidRDefault="00000000" w:rsidRPr="00000000" w14:paraId="0000056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tc>
      </w:tr>
    </w:tbl>
    <w:p w:rsidR="00000000" w:rsidDel="00000000" w:rsidP="00000000" w:rsidRDefault="00000000" w:rsidRPr="00000000" w14:paraId="0000056D">
      <w:pPr>
        <w:spacing w:after="100" w:before="100" w:lineRule="auto"/>
        <w:rPr>
          <w:rFonts w:ascii="Cambria" w:cs="Cambria" w:eastAsia="Cambria" w:hAnsi="Cambria"/>
          <w:b w:val="1"/>
        </w:rPr>
      </w:pPr>
      <w:r w:rsidDel="00000000" w:rsidR="00000000" w:rsidRPr="00000000">
        <w:rPr>
          <w:rFonts w:ascii="Cambria" w:cs="Cambria" w:eastAsia="Cambria" w:hAnsi="Cambria"/>
          <w:b w:val="1"/>
          <w:color w:val="30353f"/>
        </w:rPr>
        <w:drawing>
          <wp:inline distB="114300" distT="114300" distL="114300" distR="114300">
            <wp:extent cx="152400" cy="101600"/>
            <wp:effectExtent b="0" l="0" r="0" t="0"/>
            <wp:docPr descr="Open" id="224" name="image53.gif"/>
            <a:graphic>
              <a:graphicData uri="http://schemas.openxmlformats.org/drawingml/2006/picture">
                <pic:pic>
                  <pic:nvPicPr>
                    <pic:cNvPr descr="Open" id="0" name="image53.gif"/>
                    <pic:cNvPicPr preferRelativeResize="0"/>
                  </pic:nvPicPr>
                  <pic:blipFill>
                    <a:blip r:embed="rId145"/>
                    <a:srcRect b="0" l="0" r="0" t="0"/>
                    <a:stretch>
                      <a:fillRect/>
                    </a:stretch>
                  </pic:blipFill>
                  <pic:spPr>
                    <a:xfrm>
                      <a:off x="0" y="0"/>
                      <a:ext cx="152400" cy="101600"/>
                    </a:xfrm>
                    <a:prstGeom prst="rect"/>
                    <a:ln/>
                  </pic:spPr>
                </pic:pic>
              </a:graphicData>
            </a:graphic>
          </wp:inline>
        </w:drawing>
      </w:r>
      <w:r w:rsidDel="00000000" w:rsidR="00000000" w:rsidRPr="00000000">
        <w:rPr>
          <w:rFonts w:ascii="Cambria" w:cs="Cambria" w:eastAsia="Cambria" w:hAnsi="Cambria"/>
          <w:b w:val="1"/>
          <w:color w:val="30353f"/>
          <w:rtl w:val="0"/>
        </w:rPr>
        <w:t xml:space="preserve">4. </w:t>
      </w:r>
      <w:r w:rsidDel="00000000" w:rsidR="00000000" w:rsidRPr="00000000">
        <w:rPr>
          <w:rFonts w:ascii="Cambria" w:cs="Cambria" w:eastAsia="Cambria" w:hAnsi="Cambria"/>
          <w:b w:val="1"/>
          <w:rtl w:val="0"/>
        </w:rPr>
        <w:t xml:space="preserve">handleOptionClick</w:t>
      </w:r>
    </w:p>
    <w:tbl>
      <w:tblPr>
        <w:tblStyle w:val="Table43"/>
        <w:tblW w:w="89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80"/>
        <w:gridCol w:w="6060"/>
        <w:tblGridChange w:id="0">
          <w:tblGrid>
            <w:gridCol w:w="2880"/>
            <w:gridCol w:w="6060"/>
          </w:tblGrid>
        </w:tblGridChange>
      </w:tblGrid>
      <w:tr>
        <w:trPr>
          <w:cantSplit w:val="0"/>
          <w:trHeight w:val="13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6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6F">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event is invoked when the user clicks on any option. The main use of this event is that users can display one type of message and pass different types of messages to Foundry</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7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71">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handleOptionClick</w:t>
            </w:r>
            <w:r w:rsidDel="00000000" w:rsidR="00000000" w:rsidRPr="00000000">
              <w:rPr>
                <w:rtl w:val="0"/>
              </w:rPr>
            </w:r>
          </w:p>
        </w:tc>
      </w:tr>
      <w:tr>
        <w:trPr>
          <w:cantSplit w:val="0"/>
          <w:trHeight w:val="273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7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73">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eventObject</w:t>
            </w:r>
          </w:p>
          <w:p w:rsidR="00000000" w:rsidDel="00000000" w:rsidP="00000000" w:rsidRDefault="00000000" w:rsidRPr="00000000" w14:paraId="00000574">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eventObject contains the following keys:</w:t>
            </w:r>
          </w:p>
          <w:p w:rsidR="00000000" w:rsidDel="00000000" w:rsidP="00000000" w:rsidRDefault="00000000" w:rsidRPr="00000000" w14:paraId="00000575">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displayMessage</w:t>
            </w:r>
          </w:p>
          <w:p w:rsidR="00000000" w:rsidDel="00000000" w:rsidP="00000000" w:rsidRDefault="00000000" w:rsidRPr="00000000" w14:paraId="00000576">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value assigned to this key will be displayed in the UI.</w:t>
            </w:r>
          </w:p>
          <w:p w:rsidR="00000000" w:rsidDel="00000000" w:rsidP="00000000" w:rsidRDefault="00000000" w:rsidRPr="00000000" w14:paraId="00000577">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requestMessage</w:t>
            </w:r>
          </w:p>
          <w:p w:rsidR="00000000" w:rsidDel="00000000" w:rsidP="00000000" w:rsidRDefault="00000000" w:rsidRPr="00000000" w14:paraId="00000578">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value assigned to this key will be passed to Foundry.</w:t>
            </w:r>
          </w:p>
        </w:tc>
      </w:tr>
      <w:tr>
        <w:trPr>
          <w:cantSplit w:val="0"/>
          <w:trHeight w:val="122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79">
            <w:pPr>
              <w:spacing w:after="260" w:before="100" w:lineRule="auto"/>
              <w:ind w:left="1000" w:firstLine="0"/>
              <w:rPr>
                <w:rFonts w:ascii="Cambria" w:cs="Cambria" w:eastAsia="Cambria" w:hAnsi="Cambria"/>
                <w:color w:val="30353f"/>
              </w:rPr>
            </w:pPr>
            <w:r w:rsidDel="00000000" w:rsidR="00000000" w:rsidRPr="00000000">
              <w:rPr>
                <w:rFonts w:ascii="Cambria" w:cs="Cambria" w:eastAsia="Cambria" w:hAnsi="Cambria"/>
                <w:b w:val="1"/>
                <w:color w:val="30353f"/>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7A">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this.view.chatbot.handleOptionClick= function() {</w:t>
            </w:r>
          </w:p>
          <w:p w:rsidR="00000000" w:rsidDel="00000000" w:rsidP="00000000" w:rsidRDefault="00000000" w:rsidRPr="00000000" w14:paraId="0000057B">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    alert("Option Clicked");</w:t>
            </w:r>
          </w:p>
          <w:p w:rsidR="00000000" w:rsidDel="00000000" w:rsidP="00000000" w:rsidRDefault="00000000" w:rsidRPr="00000000" w14:paraId="0000057C">
            <w:pPr>
              <w:keepNext w:val="0"/>
              <w:keepLines w:val="0"/>
              <w:widowControl w:val="1"/>
              <w:pBdr>
                <w:top w:color="dddddd" w:space="2"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left"/>
              <w:rPr>
                <w:rFonts w:ascii="Cambria" w:cs="Cambria" w:eastAsia="Cambria" w:hAnsi="Cambria"/>
              </w:rPr>
            </w:pPr>
            <w:r w:rsidDel="00000000" w:rsidR="00000000" w:rsidRPr="00000000">
              <w:rPr>
                <w:rFonts w:ascii="Cambria" w:cs="Cambria" w:eastAsia="Cambria" w:hAnsi="Cambria"/>
                <w:rtl w:val="0"/>
              </w:rPr>
              <w:t xml:space="preserve">}</w:t>
            </w:r>
          </w:p>
        </w:tc>
      </w:tr>
    </w:tbl>
    <w:p w:rsidR="00000000" w:rsidDel="00000000" w:rsidP="00000000" w:rsidRDefault="00000000" w:rsidRPr="00000000" w14:paraId="0000057D">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j5u476noqz5" w:id="130"/>
      <w:bookmarkEnd w:id="130"/>
      <w:r w:rsidDel="00000000" w:rsidR="00000000" w:rsidRPr="00000000">
        <w:rPr>
          <w:rFonts w:ascii="Cambria" w:cs="Cambria" w:eastAsia="Cambria" w:hAnsi="Cambria"/>
          <w:b w:val="1"/>
          <w:sz w:val="28"/>
          <w:szCs w:val="28"/>
          <w:rtl w:val="0"/>
        </w:rPr>
        <w:t xml:space="preserve">APIs</w:t>
      </w:r>
    </w:p>
    <w:p w:rsidR="00000000" w:rsidDel="00000000" w:rsidP="00000000" w:rsidRDefault="00000000" w:rsidRPr="00000000" w14:paraId="0000057E">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following APIs pertain to the Volt MX's Conversational AI Dev Toolkit:</w:t>
      </w:r>
    </w:p>
    <w:p w:rsidR="00000000" w:rsidDel="00000000" w:rsidP="00000000" w:rsidRDefault="00000000" w:rsidRPr="00000000" w14:paraId="0000057F">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setUUID</w:t>
      </w:r>
    </w:p>
    <w:tbl>
      <w:tblPr>
        <w:tblStyle w:val="Table44"/>
        <w:tblW w:w="91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35"/>
        <w:gridCol w:w="6330"/>
        <w:tblGridChange w:id="0">
          <w:tblGrid>
            <w:gridCol w:w="2835"/>
            <w:gridCol w:w="6330"/>
          </w:tblGrid>
        </w:tblGridChange>
      </w:tblGrid>
      <w:tr>
        <w:trPr>
          <w:cantSplit w:val="0"/>
          <w:trHeight w:val="158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1">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API must be set by the developer to maintain different sessions for individual users. The value must be unique. The back-end NLP services expect unique id. For example, Amazon Lex and Dialog Flow.</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3">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setUUID(uuid)</w:t>
            </w:r>
            <w:r w:rsidDel="00000000" w:rsidR="00000000" w:rsidRPr="00000000">
              <w:rPr>
                <w:rtl w:val="0"/>
              </w:rPr>
            </w:r>
          </w:p>
        </w:tc>
      </w:tr>
      <w:tr>
        <w:trPr>
          <w:cantSplit w:val="0"/>
          <w:trHeight w:val="198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5">
            <w:pPr>
              <w:spacing w:after="380" w:before="22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uuid</w:t>
            </w:r>
          </w:p>
          <w:p w:rsidR="00000000" w:rsidDel="00000000" w:rsidP="00000000" w:rsidRDefault="00000000" w:rsidRPr="00000000" w14:paraId="00000586">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parameter is of type String and should be unique to differentiate end users. The uuid value set using this API can be accessed in onResponse event as uniqueID inside response object.</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7">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8">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this.view.chatbot.setUUID("123abc");</w:t>
            </w:r>
          </w:p>
        </w:tc>
      </w:tr>
    </w:tbl>
    <w:p w:rsidR="00000000" w:rsidDel="00000000" w:rsidP="00000000" w:rsidRDefault="00000000" w:rsidRPr="00000000" w14:paraId="00000589">
      <w:pPr>
        <w:pBdr>
          <w:top w:color="000000" w:space="0" w:sz="12" w:val="single"/>
          <w:left w:color="000000" w:space="23" w:sz="12" w:val="single"/>
          <w:bottom w:color="000000" w:space="8" w:sz="12" w:val="single"/>
          <w:right w:color="000000" w:space="8" w:sz="12" w:val="single"/>
        </w:pBdr>
        <w:shd w:fill="f2f1f1" w:val="clear"/>
        <w:spacing w:after="120" w:before="120" w:line="240" w:lineRule="auto"/>
        <w:ind w:left="2160" w:firstLine="0"/>
        <w:rPr>
          <w:rFonts w:ascii="Cambria" w:cs="Cambria" w:eastAsia="Cambria" w:hAnsi="Cambria"/>
        </w:rPr>
      </w:pPr>
      <w:r w:rsidDel="00000000" w:rsidR="00000000" w:rsidRPr="00000000">
        <w:rPr>
          <w:rFonts w:ascii="Cambria" w:cs="Cambria" w:eastAsia="Cambria" w:hAnsi="Cambria"/>
          <w:b w:val="1"/>
          <w:rtl w:val="0"/>
        </w:rPr>
        <w:t xml:space="preserve">Note: </w:t>
      </w:r>
      <w:r w:rsidDel="00000000" w:rsidR="00000000" w:rsidRPr="00000000">
        <w:rPr>
          <w:rFonts w:ascii="Cambria" w:cs="Cambria" w:eastAsia="Cambria" w:hAnsi="Cambria"/>
          <w:rtl w:val="0"/>
        </w:rPr>
        <w:t xml:space="preserve">The uuid string should not contain any spaces. The string should not contain any personal information also.</w:t>
      </w:r>
    </w:p>
    <w:p w:rsidR="00000000" w:rsidDel="00000000" w:rsidP="00000000" w:rsidRDefault="00000000" w:rsidRPr="00000000" w14:paraId="0000058A">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getUUID</w:t>
      </w:r>
    </w:p>
    <w:tbl>
      <w:tblPr>
        <w:tblStyle w:val="Table45"/>
        <w:tblW w:w="91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20"/>
        <w:gridCol w:w="6345"/>
        <w:tblGridChange w:id="0">
          <w:tblGrid>
            <w:gridCol w:w="2820"/>
            <w:gridCol w:w="6345"/>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B">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8C">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API returns the uuid string set by the developer to maintain different sessions for individual users.</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D">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E">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getUUID()</w:t>
            </w:r>
            <w:r w:rsidDel="00000000" w:rsidR="00000000" w:rsidRPr="00000000">
              <w:rPr>
                <w:rtl w:val="0"/>
              </w:rPr>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8F">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0">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this.view.chatbot.getUUID();</w:t>
            </w:r>
          </w:p>
        </w:tc>
      </w:tr>
    </w:tbl>
    <w:p w:rsidR="00000000" w:rsidDel="00000000" w:rsidP="00000000" w:rsidRDefault="00000000" w:rsidRPr="00000000" w14:paraId="00000591">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handleTemplateCallback</w:t>
      </w:r>
    </w:p>
    <w:tbl>
      <w:tblPr>
        <w:tblStyle w:val="Table46"/>
        <w:tblW w:w="91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05"/>
        <w:gridCol w:w="6060"/>
        <w:tblGridChange w:id="0">
          <w:tblGrid>
            <w:gridCol w:w="3105"/>
            <w:gridCol w:w="6060"/>
          </w:tblGrid>
        </w:tblGridChange>
      </w:tblGrid>
      <w:tr>
        <w:trPr>
          <w:cantSplit w:val="0"/>
          <w:trHeight w:val="131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2">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3">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This API is used when different Template callback events are invoked to carry out a task and when users want the component to handle default actions.</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4">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5">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handleTemplateCallback(response)</w:t>
            </w:r>
            <w:r w:rsidDel="00000000" w:rsidR="00000000" w:rsidRPr="00000000">
              <w:rPr>
                <w:rtl w:val="0"/>
              </w:rPr>
            </w:r>
          </w:p>
        </w:tc>
      </w:tr>
      <w:tr>
        <w:trPr>
          <w:cantSplit w:val="0"/>
          <w:trHeight w:val="107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6">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7">
            <w:pPr>
              <w:spacing w:after="260" w:before="10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response</w:t>
            </w:r>
          </w:p>
          <w:p w:rsidR="00000000" w:rsidDel="00000000" w:rsidP="00000000" w:rsidRDefault="00000000" w:rsidRPr="00000000" w14:paraId="00000598">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Sends back the response received from the template call back event without altering it.</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9">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A">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this.view.chatbot.handleTemplateCallback(response);</w:t>
            </w:r>
          </w:p>
        </w:tc>
      </w:tr>
    </w:tbl>
    <w:p w:rsidR="00000000" w:rsidDel="00000000" w:rsidP="00000000" w:rsidRDefault="00000000" w:rsidRPr="00000000" w14:paraId="0000059B">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contactBot</w:t>
      </w:r>
    </w:p>
    <w:tbl>
      <w:tblPr>
        <w:tblStyle w:val="Table47"/>
        <w:tblW w:w="91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285"/>
        <w:gridCol w:w="5880"/>
        <w:tblGridChange w:id="0">
          <w:tblGrid>
            <w:gridCol w:w="3285"/>
            <w:gridCol w:w="58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C">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Description:</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D">
            <w:pPr>
              <w:spacing w:after="38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API performs this function.</w:t>
            </w:r>
          </w:p>
        </w:tc>
      </w:tr>
      <w:tr>
        <w:trPr>
          <w:cantSplit w:val="0"/>
          <w:trHeight w:val="51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E">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Syntax:</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9F">
            <w:pPr>
              <w:spacing w:after="260" w:before="100" w:lineRule="auto"/>
              <w:ind w:left="1000" w:firstLine="0"/>
              <w:rPr>
                <w:rFonts w:ascii="Cambria" w:cs="Cambria" w:eastAsia="Cambria" w:hAnsi="Cambria"/>
              </w:rPr>
            </w:pPr>
            <w:r w:rsidDel="00000000" w:rsidR="00000000" w:rsidRPr="00000000">
              <w:rPr>
                <w:rFonts w:ascii="Cambria" w:cs="Cambria" w:eastAsia="Cambria" w:hAnsi="Cambria"/>
                <w:shd w:fill="dddddd" w:val="clear"/>
                <w:rtl w:val="0"/>
              </w:rPr>
              <w:t xml:space="preserve">contactBot(data)</w:t>
            </w:r>
            <w:r w:rsidDel="00000000" w:rsidR="00000000" w:rsidRPr="00000000">
              <w:rPr>
                <w:rtl w:val="0"/>
              </w:rPr>
            </w:r>
          </w:p>
        </w:tc>
      </w:tr>
      <w:tr>
        <w:trPr>
          <w:cantSplit w:val="0"/>
          <w:trHeight w:val="1895"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A0">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Parameters:</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5A1">
            <w:pPr>
              <w:spacing w:after="260" w:before="100" w:lineRule="auto"/>
              <w:ind w:left="1000" w:firstLine="0"/>
              <w:rPr>
                <w:rFonts w:ascii="Cambria" w:cs="Cambria" w:eastAsia="Cambria" w:hAnsi="Cambria"/>
                <w:i w:val="1"/>
              </w:rPr>
            </w:pPr>
            <w:r w:rsidDel="00000000" w:rsidR="00000000" w:rsidRPr="00000000">
              <w:rPr>
                <w:rFonts w:ascii="Cambria" w:cs="Cambria" w:eastAsia="Cambria" w:hAnsi="Cambria"/>
                <w:i w:val="1"/>
                <w:rtl w:val="0"/>
              </w:rPr>
              <w:t xml:space="preserve">data</w:t>
            </w:r>
          </w:p>
          <w:p w:rsidR="00000000" w:rsidDel="00000000" w:rsidP="00000000" w:rsidRDefault="00000000" w:rsidRPr="00000000" w14:paraId="000005A2">
            <w:pPr>
              <w:spacing w:after="260" w:before="10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data parameter is a JSON structure. The response structures depend on the type of JSON response. There are multiple predefined templates/ data formats supported by Chatbot such asMessage, Message with Options, Hyperlink, PDF, and Location Details.</w:t>
            </w:r>
          </w:p>
        </w:tc>
      </w:tr>
      <w:tr>
        <w:trPr>
          <w:cantSplit w:val="0"/>
          <w:trHeight w:val="65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A3">
            <w:pPr>
              <w:spacing w:after="260" w:before="100" w:lineRule="auto"/>
              <w:ind w:left="1000" w:firstLine="0"/>
              <w:rPr>
                <w:rFonts w:ascii="Cambria" w:cs="Cambria" w:eastAsia="Cambria" w:hAnsi="Cambria"/>
              </w:rPr>
            </w:pPr>
            <w:r w:rsidDel="00000000" w:rsidR="00000000" w:rsidRPr="00000000">
              <w:rPr>
                <w:rFonts w:ascii="Cambria" w:cs="Cambria" w:eastAsia="Cambria" w:hAnsi="Cambria"/>
                <w:b w:val="1"/>
                <w:rtl w:val="0"/>
              </w:rPr>
              <w:t xml:space="preserve">Example:</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5A4">
            <w:pPr>
              <w:spacing w:after="260" w:before="100" w:lineRule="auto"/>
              <w:ind w:left="1000" w:firstLine="0"/>
              <w:rPr>
                <w:rFonts w:ascii="Cambria" w:cs="Cambria" w:eastAsia="Cambria" w:hAnsi="Cambria"/>
                <w:shd w:fill="f1f1f1" w:val="clear"/>
              </w:rPr>
            </w:pPr>
            <w:r w:rsidDel="00000000" w:rsidR="00000000" w:rsidRPr="00000000">
              <w:rPr>
                <w:rFonts w:ascii="Cambria" w:cs="Cambria" w:eastAsia="Cambria" w:hAnsi="Cambria"/>
                <w:shd w:fill="f1f1f1" w:val="clear"/>
                <w:rtl w:val="0"/>
              </w:rPr>
              <w:t xml:space="preserve">this.view.chatbot.contactBot(response);</w:t>
            </w:r>
          </w:p>
        </w:tc>
      </w:tr>
    </w:tbl>
    <w:p w:rsidR="00000000" w:rsidDel="00000000" w:rsidP="00000000" w:rsidRDefault="00000000" w:rsidRPr="00000000" w14:paraId="000005A5">
      <w:pPr>
        <w:spacing w:after="22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 Chatbot extends its support to add user-defined UI. This is done by using Custom Templates. Following are the sample formats to set data to the chatbot templates:</w:t>
      </w:r>
    </w:p>
    <w:p w:rsidR="00000000" w:rsidDel="00000000" w:rsidP="00000000" w:rsidRDefault="00000000" w:rsidRPr="00000000" w14:paraId="000005A6">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only Message</w:t>
      </w:r>
    </w:p>
    <w:p w:rsidR="00000000" w:rsidDel="00000000" w:rsidP="00000000" w:rsidRDefault="00000000" w:rsidRPr="00000000" w14:paraId="000005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"message ",</w:t>
      </w:r>
    </w:p>
    <w:p w:rsidR="00000000" w:rsidDel="00000000" w:rsidP="00000000" w:rsidRDefault="00000000" w:rsidRPr="00000000" w14:paraId="000005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"message": "You have $4463 in your Savings account."</w:t>
      </w:r>
    </w:p>
    <w:p w:rsidR="00000000" w:rsidDel="00000000" w:rsidP="00000000" w:rsidRDefault="00000000" w:rsidRPr="00000000" w14:paraId="000005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AD">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color w:val="666600"/>
          <w:sz w:val="20"/>
          <w:szCs w:val="20"/>
          <w:shd w:fill="f1f1f1" w:val="clear"/>
        </w:rPr>
        <w:drawing>
          <wp:inline distB="114300" distT="114300" distL="114300" distR="114300">
            <wp:extent cx="2200275" cy="3810000"/>
            <wp:effectExtent b="9525" l="9525" r="9525" t="9525"/>
            <wp:docPr id="222" name="image56.jpg"/>
            <a:graphic>
              <a:graphicData uri="http://schemas.openxmlformats.org/drawingml/2006/picture">
                <pic:pic>
                  <pic:nvPicPr>
                    <pic:cNvPr id="0" name="image56.jpg"/>
                    <pic:cNvPicPr preferRelativeResize="0"/>
                  </pic:nvPicPr>
                  <pic:blipFill>
                    <a:blip r:embed="rId191"/>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AE">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Message with Options</w:t>
      </w:r>
    </w:p>
    <w:p w:rsidR="00000000" w:rsidDel="00000000" w:rsidP="00000000" w:rsidRDefault="00000000" w:rsidRPr="00000000" w14:paraId="000005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"options",</w:t>
      </w:r>
    </w:p>
    <w:p w:rsidR="00000000" w:rsidDel="00000000" w:rsidP="00000000" w:rsidRDefault="00000000" w:rsidRPr="00000000" w14:paraId="000005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"message": "Which account type",</w:t>
      </w:r>
    </w:p>
    <w:p w:rsidR="00000000" w:rsidDel="00000000" w:rsidP="00000000" w:rsidRDefault="00000000" w:rsidRPr="00000000" w14:paraId="000005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"options": ["Savings", "credit", "checking"]</w:t>
      </w:r>
    </w:p>
    <w:p w:rsidR="00000000" w:rsidDel="00000000" w:rsidP="00000000" w:rsidRDefault="00000000" w:rsidRPr="00000000" w14:paraId="000005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B6">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color w:val="666600"/>
          <w:sz w:val="20"/>
          <w:szCs w:val="20"/>
          <w:shd w:fill="f1f1f1" w:val="clear"/>
        </w:rPr>
        <w:drawing>
          <wp:inline distB="114300" distT="114300" distL="114300" distR="114300">
            <wp:extent cx="2190750" cy="3810000"/>
            <wp:effectExtent b="9525" l="9525" r="9525" t="9525"/>
            <wp:docPr id="214" name="image58.png"/>
            <a:graphic>
              <a:graphicData uri="http://schemas.openxmlformats.org/drawingml/2006/picture">
                <pic:pic>
                  <pic:nvPicPr>
                    <pic:cNvPr id="0" name="image58.png"/>
                    <pic:cNvPicPr preferRelativeResize="0"/>
                  </pic:nvPicPr>
                  <pic:blipFill>
                    <a:blip r:embed="rId192"/>
                    <a:srcRect b="0" l="0" r="0" t="0"/>
                    <a:stretch>
                      <a:fillRect/>
                    </a:stretch>
                  </pic:blipFill>
                  <pic:spPr>
                    <a:xfrm>
                      <a:off x="0" y="0"/>
                      <a:ext cx="219075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7">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Hyperlink</w:t>
      </w:r>
    </w:p>
    <w:p w:rsidR="00000000" w:rsidDel="00000000" w:rsidP="00000000" w:rsidRDefault="00000000" w:rsidRPr="00000000" w14:paraId="000005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"hyperlink",</w:t>
      </w:r>
    </w:p>
    <w:p w:rsidR="00000000" w:rsidDel="00000000" w:rsidP="00000000" w:rsidRDefault="00000000" w:rsidRPr="00000000" w14:paraId="000005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"url": "https://en.wikipedia.org/wiki/Main_Page"</w:t>
      </w:r>
    </w:p>
    <w:p w:rsidR="00000000" w:rsidDel="00000000" w:rsidP="00000000" w:rsidRDefault="00000000" w:rsidRPr="00000000" w14:paraId="000005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BE">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color w:val="666600"/>
          <w:sz w:val="20"/>
          <w:szCs w:val="20"/>
          <w:shd w:fill="f1f1f1" w:val="clear"/>
        </w:rPr>
        <w:drawing>
          <wp:inline distB="114300" distT="114300" distL="114300" distR="114300">
            <wp:extent cx="2200275" cy="2128838"/>
            <wp:effectExtent b="9525" l="9525" r="9525" t="9525"/>
            <wp:docPr id="212" name="image52.png"/>
            <a:graphic>
              <a:graphicData uri="http://schemas.openxmlformats.org/drawingml/2006/picture">
                <pic:pic>
                  <pic:nvPicPr>
                    <pic:cNvPr id="0" name="image52.png"/>
                    <pic:cNvPicPr preferRelativeResize="0"/>
                  </pic:nvPicPr>
                  <pic:blipFill>
                    <a:blip r:embed="rId193"/>
                    <a:srcRect b="0" l="0" r="0" t="0"/>
                    <a:stretch>
                      <a:fillRect/>
                    </a:stretch>
                  </pic:blipFill>
                  <pic:spPr>
                    <a:xfrm>
                      <a:off x="0" y="0"/>
                      <a:ext cx="2200275" cy="2128838"/>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BF">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PDF</w:t>
      </w:r>
    </w:p>
    <w:p w:rsidR="00000000" w:rsidDel="00000000" w:rsidP="00000000" w:rsidRDefault="00000000" w:rsidRPr="00000000" w14:paraId="000005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C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"size": "",</w:t>
      </w:r>
    </w:p>
    <w:p w:rsidR="00000000" w:rsidDel="00000000" w:rsidP="00000000" w:rsidRDefault="00000000" w:rsidRPr="00000000" w14:paraId="000005C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"pdf",</w:t>
      </w:r>
    </w:p>
    <w:p w:rsidR="00000000" w:rsidDel="00000000" w:rsidP="00000000" w:rsidRDefault="00000000" w:rsidRPr="00000000" w14:paraId="000005C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"title": "CreditCard_Bill.pdf",</w:t>
      </w:r>
    </w:p>
    <w:p w:rsidR="00000000" w:rsidDel="00000000" w:rsidP="00000000" w:rsidRDefault="00000000" w:rsidRPr="00000000" w14:paraId="000005C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"url": "https://files.consumerfinance.gov/f/documents/cfpb_building_block_activities_sample-credit-card-statement_handout.pdf"</w:t>
      </w:r>
    </w:p>
    <w:p w:rsidR="00000000" w:rsidDel="00000000" w:rsidP="00000000" w:rsidRDefault="00000000" w:rsidRPr="00000000" w14:paraId="000005C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C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color w:val="666600"/>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5C8">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color w:val="666600"/>
          <w:sz w:val="20"/>
          <w:szCs w:val="20"/>
          <w:shd w:fill="f1f1f1" w:val="clear"/>
        </w:rPr>
        <w:drawing>
          <wp:inline distB="114300" distT="114300" distL="114300" distR="114300">
            <wp:extent cx="2200275" cy="3810000"/>
            <wp:effectExtent b="9525" l="9525" r="9525" t="9525"/>
            <wp:docPr id="217" name="image54.png"/>
            <a:graphic>
              <a:graphicData uri="http://schemas.openxmlformats.org/drawingml/2006/picture">
                <pic:pic>
                  <pic:nvPicPr>
                    <pic:cNvPr id="0" name="image54.png"/>
                    <pic:cNvPicPr preferRelativeResize="0"/>
                  </pic:nvPicPr>
                  <pic:blipFill>
                    <a:blip r:embed="rId194"/>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C9">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Location Details</w:t>
      </w:r>
    </w:p>
    <w:p w:rsidR="00000000" w:rsidDel="00000000" w:rsidP="00000000" w:rsidRDefault="00000000" w:rsidRPr="00000000" w14:paraId="000005C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C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C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"latitude": "17.385044",</w:t>
      </w:r>
    </w:p>
    <w:p w:rsidR="00000000" w:rsidDel="00000000" w:rsidP="00000000" w:rsidRDefault="00000000" w:rsidRPr="00000000" w14:paraId="000005C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"details": "The closest American ATM to you is located on 201 S Main st., Ann Arbor, Mi 48104, United States.",</w:t>
      </w:r>
    </w:p>
    <w:p w:rsidR="00000000" w:rsidDel="00000000" w:rsidP="00000000" w:rsidRDefault="00000000" w:rsidRPr="00000000" w14:paraId="000005C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"location",</w:t>
      </w:r>
    </w:p>
    <w:p w:rsidR="00000000" w:rsidDel="00000000" w:rsidP="00000000" w:rsidRDefault="00000000" w:rsidRPr="00000000" w14:paraId="000005C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"title": "ATM Location",</w:t>
      </w:r>
    </w:p>
    <w:p w:rsidR="00000000" w:rsidDel="00000000" w:rsidP="00000000" w:rsidRDefault="00000000" w:rsidRPr="00000000" w14:paraId="000005D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"longitude": "78.486671"</w:t>
      </w:r>
    </w:p>
    <w:p w:rsidR="00000000" w:rsidDel="00000000" w:rsidP="00000000" w:rsidRDefault="00000000" w:rsidRPr="00000000" w14:paraId="000005D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D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D3">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color w:val="666600"/>
          <w:sz w:val="20"/>
          <w:szCs w:val="20"/>
          <w:shd w:fill="f1f1f1" w:val="clear"/>
        </w:rPr>
        <w:drawing>
          <wp:inline distB="114300" distT="114300" distL="114300" distR="114300">
            <wp:extent cx="2200275" cy="3810000"/>
            <wp:effectExtent b="9525" l="9525" r="9525" t="9525"/>
            <wp:docPr id="249" name="image78.png"/>
            <a:graphic>
              <a:graphicData uri="http://schemas.openxmlformats.org/drawingml/2006/picture">
                <pic:pic>
                  <pic:nvPicPr>
                    <pic:cNvPr id="0" name="image78.png"/>
                    <pic:cNvPicPr preferRelativeResize="0"/>
                  </pic:nvPicPr>
                  <pic:blipFill>
                    <a:blip r:embed="rId195"/>
                    <a:srcRect b="0" l="0" r="0" t="0"/>
                    <a:stretch>
                      <a:fillRect/>
                    </a:stretch>
                  </pic:blipFill>
                  <pic:spPr>
                    <a:xfrm>
                      <a:off x="0" y="0"/>
                      <a:ext cx="2200275"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D4">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Rich Text</w:t>
      </w:r>
    </w:p>
    <w:p w:rsidR="00000000" w:rsidDel="00000000" w:rsidP="00000000" w:rsidRDefault="00000000" w:rsidRPr="00000000" w14:paraId="000005D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var response = {</w:t>
      </w:r>
    </w:p>
    <w:p w:rsidR="00000000" w:rsidDel="00000000" w:rsidP="00000000" w:rsidRDefault="00000000" w:rsidRPr="00000000" w14:paraId="000005D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5D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"type": "richText",</w:t>
      </w:r>
    </w:p>
    <w:p w:rsidR="00000000" w:rsidDel="00000000" w:rsidP="00000000" w:rsidRDefault="00000000" w:rsidRPr="00000000" w14:paraId="000005D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"message": "Please report the loss of card in the website &lt;a href = 'https://www.xyzzbank.com/lostCard'&gt;XYZZBank Card Lost section&lt;/a&gt; or call &lt;tel number='000-000-0000'&gt;000-000-0000&lt;/tel&gt; ",</w:t>
      </w:r>
    </w:p>
    <w:p w:rsidR="00000000" w:rsidDel="00000000" w:rsidP="00000000" w:rsidRDefault="00000000" w:rsidRPr="00000000" w14:paraId="000005D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"speech": "Please report the loss of card in the website or call our customer care"</w:t>
      </w:r>
    </w:p>
    <w:p w:rsidR="00000000" w:rsidDel="00000000" w:rsidP="00000000" w:rsidRDefault="00000000" w:rsidRPr="00000000" w14:paraId="000005D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5D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5DC">
      <w:pPr>
        <w:spacing w:after="220" w:before="220" w:lineRule="auto"/>
        <w:ind w:left="1720" w:firstLine="0"/>
        <w:rPr>
          <w:rFonts w:ascii="Cambria" w:cs="Cambria" w:eastAsia="Cambria" w:hAnsi="Cambria"/>
          <w:color w:val="666600"/>
          <w:sz w:val="20"/>
          <w:szCs w:val="20"/>
          <w:shd w:fill="f1f1f1" w:val="clear"/>
        </w:rPr>
      </w:pPr>
      <w:r w:rsidDel="00000000" w:rsidR="00000000" w:rsidRPr="00000000">
        <w:rPr>
          <w:rFonts w:ascii="Cambria" w:cs="Cambria" w:eastAsia="Cambria" w:hAnsi="Cambria"/>
          <w:b w:val="1"/>
          <w:sz w:val="26"/>
          <w:szCs w:val="26"/>
        </w:rPr>
        <w:drawing>
          <wp:inline distB="114300" distT="114300" distL="114300" distR="114300">
            <wp:extent cx="2190750" cy="3810000"/>
            <wp:effectExtent b="9525" l="9525" r="9525" t="9525"/>
            <wp:docPr id="247" name="image73.png"/>
            <a:graphic>
              <a:graphicData uri="http://schemas.openxmlformats.org/drawingml/2006/picture">
                <pic:pic>
                  <pic:nvPicPr>
                    <pic:cNvPr id="0" name="image73.png"/>
                    <pic:cNvPicPr preferRelativeResize="0"/>
                  </pic:nvPicPr>
                  <pic:blipFill>
                    <a:blip r:embed="rId196"/>
                    <a:srcRect b="0" l="0" r="0" t="0"/>
                    <a:stretch>
                      <a:fillRect/>
                    </a:stretch>
                  </pic:blipFill>
                  <pic:spPr>
                    <a:xfrm>
                      <a:off x="0" y="0"/>
                      <a:ext cx="2190750" cy="3810000"/>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DD">
      <w:pPr>
        <w:numPr>
          <w:ilvl w:val="0"/>
          <w:numId w:val="30"/>
        </w:numPr>
        <w:spacing w:after="100" w:before="100" w:lineRule="auto"/>
        <w:ind w:left="1440" w:hanging="36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Format for Custom Templates</w:t>
      </w:r>
    </w:p>
    <w:p w:rsidR="00000000" w:rsidDel="00000000" w:rsidP="00000000" w:rsidRDefault="00000000" w:rsidRPr="00000000" w14:paraId="000005DE">
      <w:pPr>
        <w:spacing w:after="220" w:before="220" w:lineRule="auto"/>
        <w:ind w:left="172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Users must send the Volt MX FlexContainer widget that contains a custom UI to be added to the chatbot. Also, users can configure the speech to be uttered when the custom template is rendered on the Chatbot screen. The speech should be sent as a String.</w:t>
      </w:r>
    </w:p>
    <w:p w:rsidR="00000000" w:rsidDel="00000000" w:rsidP="00000000" w:rsidRDefault="00000000" w:rsidRPr="00000000" w14:paraId="000005D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var response = {</w:t>
      </w:r>
    </w:p>
    <w:p w:rsidR="00000000" w:rsidDel="00000000" w:rsidP="00000000" w:rsidRDefault="00000000" w:rsidRPr="00000000" w14:paraId="000005E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"payload": {</w:t>
      </w:r>
    </w:p>
    <w:p w:rsidR="00000000" w:rsidDel="00000000" w:rsidP="00000000" w:rsidRDefault="00000000" w:rsidRPr="00000000" w14:paraId="000005E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"type": "customWidgetTemplate",</w:t>
      </w:r>
    </w:p>
    <w:p w:rsidR="00000000" w:rsidDel="00000000" w:rsidP="00000000" w:rsidRDefault="00000000" w:rsidRPr="00000000" w14:paraId="000005E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"widget": &lt; Flex container containing custom UI &gt;,</w:t>
      </w:r>
    </w:p>
    <w:p w:rsidR="00000000" w:rsidDel="00000000" w:rsidP="00000000" w:rsidRDefault="00000000" w:rsidRPr="00000000" w14:paraId="000005E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"speech": &lt; Speech to be uttered when custom template is rendered &gt;</w:t>
      </w:r>
    </w:p>
    <w:p w:rsidR="00000000" w:rsidDel="00000000" w:rsidP="00000000" w:rsidRDefault="00000000" w:rsidRPr="00000000" w14:paraId="000005E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w:t>
      </w:r>
    </w:p>
    <w:p w:rsidR="00000000" w:rsidDel="00000000" w:rsidP="00000000" w:rsidRDefault="00000000" w:rsidRPr="00000000" w14:paraId="000005E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800" w:firstLine="0"/>
        <w:rPr>
          <w:rFonts w:ascii="Cambria" w:cs="Cambria" w:eastAsia="Cambria" w:hAnsi="Cambria"/>
          <w:b w:val="1"/>
          <w:color w:val="30353f"/>
        </w:rPr>
      </w:pPr>
      <w:r w:rsidDel="00000000" w:rsidR="00000000" w:rsidRPr="00000000">
        <w:rPr>
          <w:rFonts w:ascii="Cambria" w:cs="Cambria" w:eastAsia="Cambria" w:hAnsi="Cambria"/>
          <w:sz w:val="24"/>
          <w:szCs w:val="24"/>
          <w:rtl w:val="0"/>
        </w:rPr>
        <w:t xml:space="preserve">};</w:t>
      </w:r>
      <w:r w:rsidDel="00000000" w:rsidR="00000000" w:rsidRPr="00000000">
        <w:rPr>
          <w:rtl w:val="0"/>
        </w:rPr>
      </w:r>
    </w:p>
    <w:p w:rsidR="00000000" w:rsidDel="00000000" w:rsidP="00000000" w:rsidRDefault="00000000" w:rsidRPr="00000000" w14:paraId="000005E6">
      <w:pPr>
        <w:ind w:left="1440" w:firstLine="0"/>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5E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sz w:val="24"/>
          <w:szCs w:val="24"/>
        </w:rPr>
      </w:pPr>
      <w:r w:rsidDel="00000000" w:rsidR="00000000" w:rsidRPr="00000000">
        <w:rPr>
          <w:rFonts w:ascii="Cambria" w:cs="Cambria" w:eastAsia="Cambria" w:hAnsi="Cambria"/>
          <w:b w:val="1"/>
          <w:sz w:val="24"/>
          <w:szCs w:val="24"/>
          <w:rtl w:val="0"/>
        </w:rPr>
        <w:t xml:space="preserve">Note: </w:t>
      </w:r>
      <w:r w:rsidDel="00000000" w:rsidR="00000000" w:rsidRPr="00000000">
        <w:rPr>
          <w:rFonts w:ascii="Cambria" w:cs="Cambria" w:eastAsia="Cambria" w:hAnsi="Cambria"/>
          <w:sz w:val="24"/>
          <w:szCs w:val="24"/>
          <w:rtl w:val="0"/>
        </w:rPr>
        <w:t xml:space="preserve">While sending the data, ensure that you follow the required templates.</w:t>
      </w:r>
    </w:p>
    <w:p w:rsidR="00000000" w:rsidDel="00000000" w:rsidP="00000000" w:rsidRDefault="00000000" w:rsidRPr="00000000" w14:paraId="000005E8">
      <w:pPr>
        <w:rPr>
          <w:rFonts w:ascii="Cambria" w:cs="Cambria" w:eastAsia="Cambria" w:hAnsi="Cambria"/>
        </w:rPr>
      </w:pPr>
      <w:r w:rsidDel="00000000" w:rsidR="00000000" w:rsidRPr="00000000">
        <w:rPr>
          <w:rtl w:val="0"/>
        </w:rPr>
      </w:r>
    </w:p>
    <w:p w:rsidR="00000000" w:rsidDel="00000000" w:rsidP="00000000" w:rsidRDefault="00000000" w:rsidRPr="00000000" w14:paraId="000005E9">
      <w:pPr>
        <w:pStyle w:val="Heading4"/>
        <w:keepNext w:val="0"/>
        <w:keepLines w:val="0"/>
        <w:spacing w:after="0" w:before="220" w:lineRule="auto"/>
        <w:rPr>
          <w:rFonts w:ascii="Cambria" w:cs="Cambria" w:eastAsia="Cambria" w:hAnsi="Cambria"/>
          <w:b w:val="1"/>
          <w:color w:val="000000"/>
          <w:sz w:val="22"/>
          <w:szCs w:val="22"/>
        </w:rPr>
      </w:pPr>
      <w:bookmarkStart w:colFirst="0" w:colLast="0" w:name="_heading=h.xr6ewq4ulf63" w:id="131"/>
      <w:bookmarkEnd w:id="131"/>
      <w:r w:rsidDel="00000000" w:rsidR="00000000" w:rsidRPr="00000000">
        <w:rPr>
          <w:rFonts w:ascii="Cambria" w:cs="Cambria" w:eastAsia="Cambria" w:hAnsi="Cambria"/>
          <w:b w:val="1"/>
          <w:color w:val="000000"/>
          <w:sz w:val="26"/>
          <w:szCs w:val="26"/>
          <w:rtl w:val="0"/>
        </w:rPr>
        <w:t xml:space="preserve">Create Custom Template</w:t>
      </w:r>
      <w:r w:rsidDel="00000000" w:rsidR="00000000" w:rsidRPr="00000000">
        <w:rPr>
          <w:rtl w:val="0"/>
        </w:rPr>
      </w:r>
    </w:p>
    <w:p w:rsidR="00000000" w:rsidDel="00000000" w:rsidP="00000000" w:rsidRDefault="00000000" w:rsidRPr="00000000" w14:paraId="000005EA">
      <w:pPr>
        <w:numPr>
          <w:ilvl w:val="0"/>
          <w:numId w:val="101"/>
        </w:numPr>
        <w:spacing w:after="0" w:before="200" w:lineRule="auto"/>
        <w:ind w:left="7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Open your Iris project.</w:t>
      </w:r>
      <w:r w:rsidDel="00000000" w:rsidR="00000000" w:rsidRPr="00000000">
        <w:rPr>
          <w:rtl w:val="0"/>
        </w:rPr>
      </w:r>
    </w:p>
    <w:p w:rsidR="00000000" w:rsidDel="00000000" w:rsidP="00000000" w:rsidRDefault="00000000" w:rsidRPr="00000000" w14:paraId="000005EB">
      <w:pPr>
        <w:numPr>
          <w:ilvl w:val="0"/>
          <w:numId w:val="101"/>
        </w:numPr>
        <w:spacing w:after="200" w:before="0" w:lineRule="auto"/>
        <w:ind w:left="720" w:hanging="360"/>
        <w:rPr/>
      </w:pPr>
      <w:r w:rsidDel="00000000" w:rsidR="00000000" w:rsidRPr="00000000">
        <w:rPr>
          <w:rFonts w:ascii="Cambria" w:cs="Cambria" w:eastAsia="Cambria" w:hAnsi="Cambria"/>
          <w:rtl w:val="0"/>
        </w:rPr>
        <w:t xml:space="preserve">In the Templates Explorer, right-click </w:t>
      </w:r>
      <w:r w:rsidDel="00000000" w:rsidR="00000000" w:rsidRPr="00000000">
        <w:rPr>
          <w:rFonts w:ascii="Cambria" w:cs="Cambria" w:eastAsia="Cambria" w:hAnsi="Cambria"/>
          <w:b w:val="1"/>
          <w:rtl w:val="0"/>
        </w:rPr>
        <w:t xml:space="preserve">Components</w:t>
      </w:r>
      <w:r w:rsidDel="00000000" w:rsidR="00000000" w:rsidRPr="00000000">
        <w:rPr>
          <w:rFonts w:ascii="Cambria" w:cs="Cambria" w:eastAsia="Cambria" w:hAnsi="Cambria"/>
          <w:rtl w:val="0"/>
        </w:rPr>
        <w:t xml:space="preserve">, and then select </w:t>
      </w:r>
      <w:r w:rsidDel="00000000" w:rsidR="00000000" w:rsidRPr="00000000">
        <w:rPr>
          <w:rFonts w:ascii="Cambria" w:cs="Cambria" w:eastAsia="Cambria" w:hAnsi="Cambria"/>
          <w:b w:val="1"/>
          <w:rtl w:val="0"/>
        </w:rPr>
        <w:t xml:space="preserve">New</w:t>
      </w:r>
      <w:r w:rsidDel="00000000" w:rsidR="00000000" w:rsidRPr="00000000">
        <w:rPr>
          <w:rFonts w:ascii="Cambria" w:cs="Cambria" w:eastAsia="Cambria" w:hAnsi="Cambria"/>
          <w:rtl w:val="0"/>
        </w:rPr>
        <w:t xml:space="preserve"> → </w:t>
      </w:r>
      <w:r w:rsidDel="00000000" w:rsidR="00000000" w:rsidRPr="00000000">
        <w:rPr>
          <w:rFonts w:ascii="Cambria" w:cs="Cambria" w:eastAsia="Cambria" w:hAnsi="Cambria"/>
          <w:b w:val="1"/>
          <w:rtl w:val="0"/>
        </w:rPr>
        <w:t xml:space="preserve">w/o Contract</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color w:val="30353f"/>
          <w:sz w:val="20"/>
          <w:szCs w:val="20"/>
        </w:rPr>
        <w:drawing>
          <wp:inline distB="114300" distT="114300" distL="114300" distR="114300">
            <wp:extent cx="4309125" cy="3045391"/>
            <wp:effectExtent b="0" l="0" r="0" t="0"/>
            <wp:docPr id="253" name="image80.png"/>
            <a:graphic>
              <a:graphicData uri="http://schemas.openxmlformats.org/drawingml/2006/picture">
                <pic:pic>
                  <pic:nvPicPr>
                    <pic:cNvPr id="0" name="image80.png"/>
                    <pic:cNvPicPr preferRelativeResize="0"/>
                  </pic:nvPicPr>
                  <pic:blipFill>
                    <a:blip r:embed="rId197"/>
                    <a:srcRect b="0" l="0" r="0" t="0"/>
                    <a:stretch>
                      <a:fillRect/>
                    </a:stretch>
                  </pic:blipFill>
                  <pic:spPr>
                    <a:xfrm>
                      <a:off x="0" y="0"/>
                      <a:ext cx="4309125" cy="3045391"/>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spacing w:after="200" w:before="200" w:lineRule="auto"/>
        <w:ind w:left="720" w:firstLine="0"/>
        <w:rPr>
          <w:rFonts w:ascii="Cambria" w:cs="Cambria" w:eastAsia="Cambria" w:hAnsi="Cambria"/>
          <w:color w:val="30353f"/>
          <w:sz w:val="2"/>
          <w:szCs w:val="2"/>
        </w:rPr>
      </w:pPr>
      <w:r w:rsidDel="00000000" w:rsidR="00000000" w:rsidRPr="00000000">
        <w:rPr>
          <w:rtl w:val="0"/>
        </w:rPr>
      </w:r>
    </w:p>
    <w:p w:rsidR="00000000" w:rsidDel="00000000" w:rsidP="00000000" w:rsidRDefault="00000000" w:rsidRPr="00000000" w14:paraId="000005ED">
      <w:pPr>
        <w:numPr>
          <w:ilvl w:val="0"/>
          <w:numId w:val="101"/>
        </w:numPr>
        <w:spacing w:after="0" w:before="200" w:lineRule="auto"/>
        <w:ind w:left="720" w:hanging="360"/>
        <w:rPr/>
      </w:pPr>
      <w:r w:rsidDel="00000000" w:rsidR="00000000" w:rsidRPr="00000000">
        <w:rPr>
          <w:rFonts w:ascii="Cambria" w:cs="Cambria" w:eastAsia="Cambria" w:hAnsi="Cambria"/>
          <w:rtl w:val="0"/>
        </w:rPr>
        <w:t xml:space="preserve">Provide a Name and Namespace to your Component, and then click </w:t>
      </w:r>
      <w:r w:rsidDel="00000000" w:rsidR="00000000" w:rsidRPr="00000000">
        <w:rPr>
          <w:rFonts w:ascii="Cambria" w:cs="Cambria" w:eastAsia="Cambria" w:hAnsi="Cambria"/>
          <w:b w:val="1"/>
          <w:rtl w:val="0"/>
        </w:rPr>
        <w:t xml:space="preserve">OK</w:t>
      </w:r>
      <w:r w:rsidDel="00000000" w:rsidR="00000000" w:rsidRPr="00000000">
        <w:rPr>
          <w:rFonts w:ascii="Cambria" w:cs="Cambria" w:eastAsia="Cambria" w:hAnsi="Cambria"/>
          <w:rtl w:val="0"/>
        </w:rPr>
        <w:t xml:space="preserve">.</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4324500" cy="1818980"/>
            <wp:effectExtent b="0" l="0" r="0" t="0"/>
            <wp:docPr id="251" name="image83.png"/>
            <a:graphic>
              <a:graphicData uri="http://schemas.openxmlformats.org/drawingml/2006/picture">
                <pic:pic>
                  <pic:nvPicPr>
                    <pic:cNvPr id="0" name="image83.png"/>
                    <pic:cNvPicPr preferRelativeResize="0"/>
                  </pic:nvPicPr>
                  <pic:blipFill>
                    <a:blip r:embed="rId198"/>
                    <a:srcRect b="2070" l="1282" r="800" t="1676"/>
                    <a:stretch>
                      <a:fillRect/>
                    </a:stretch>
                  </pic:blipFill>
                  <pic:spPr>
                    <a:xfrm>
                      <a:off x="0" y="0"/>
                      <a:ext cx="4324500" cy="1818980"/>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rtl w:val="0"/>
        </w:rPr>
        <w:t xml:space="preserve">The component is added to the list of components.</w:t>
      </w:r>
      <w:r w:rsidDel="00000000" w:rsidR="00000000" w:rsidRPr="00000000">
        <w:rPr>
          <w:rFonts w:ascii="Cambria" w:cs="Cambria" w:eastAsia="Cambria" w:hAnsi="Cambria"/>
          <w:color w:val="30353f"/>
          <w:sz w:val="20"/>
          <w:szCs w:val="20"/>
          <w:rtl w:val="0"/>
        </w:rPr>
        <w:br w:type="textWrapping"/>
      </w:r>
      <w:r w:rsidDel="00000000" w:rsidR="00000000" w:rsidRPr="00000000">
        <w:rPr>
          <w:rFonts w:ascii="Cambria" w:cs="Cambria" w:eastAsia="Cambria" w:hAnsi="Cambria"/>
          <w:color w:val="30353f"/>
          <w:sz w:val="20"/>
          <w:szCs w:val="20"/>
        </w:rPr>
        <w:drawing>
          <wp:inline distB="114300" distT="114300" distL="114300" distR="114300">
            <wp:extent cx="3885248" cy="3912166"/>
            <wp:effectExtent b="0" l="0" r="0" t="0"/>
            <wp:docPr id="242" name="image69.png"/>
            <a:graphic>
              <a:graphicData uri="http://schemas.openxmlformats.org/drawingml/2006/picture">
                <pic:pic>
                  <pic:nvPicPr>
                    <pic:cNvPr id="0" name="image69.png"/>
                    <pic:cNvPicPr preferRelativeResize="0"/>
                  </pic:nvPicPr>
                  <pic:blipFill>
                    <a:blip r:embed="rId199"/>
                    <a:srcRect b="0" l="0" r="0" t="0"/>
                    <a:stretch>
                      <a:fillRect/>
                    </a:stretch>
                  </pic:blipFill>
                  <pic:spPr>
                    <a:xfrm>
                      <a:off x="0" y="0"/>
                      <a:ext cx="3885248" cy="3912166"/>
                    </a:xfrm>
                    <a:prstGeom prst="rect"/>
                    <a:ln/>
                  </pic:spPr>
                </pic:pic>
              </a:graphicData>
            </a:graphic>
          </wp:inline>
        </w:drawing>
      </w:r>
      <w:r w:rsidDel="00000000" w:rsidR="00000000" w:rsidRPr="00000000">
        <w:rPr>
          <w:rtl w:val="0"/>
        </w:rPr>
      </w:r>
    </w:p>
    <w:p w:rsidR="00000000" w:rsidDel="00000000" w:rsidP="00000000" w:rsidRDefault="00000000" w:rsidRPr="00000000" w14:paraId="000005EE">
      <w:pPr>
        <w:numPr>
          <w:ilvl w:val="0"/>
          <w:numId w:val="101"/>
        </w:numPr>
        <w:spacing w:after="0" w:before="0" w:lineRule="auto"/>
        <w:ind w:left="7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Customize the component template based on your requirements.</w:t>
        <w:br w:type="textWrapping"/>
      </w:r>
      <w:r w:rsidDel="00000000" w:rsidR="00000000" w:rsidRPr="00000000">
        <w:rPr>
          <w:rFonts w:ascii="Cambria" w:cs="Cambria" w:eastAsia="Cambria" w:hAnsi="Cambria"/>
        </w:rPr>
        <w:drawing>
          <wp:inline distB="114300" distT="114300" distL="114300" distR="114300">
            <wp:extent cx="5414963" cy="3646406"/>
            <wp:effectExtent b="0" l="0" r="0" t="0"/>
            <wp:docPr id="240" name="image68.png"/>
            <a:graphic>
              <a:graphicData uri="http://schemas.openxmlformats.org/drawingml/2006/picture">
                <pic:pic>
                  <pic:nvPicPr>
                    <pic:cNvPr id="0" name="image68.png"/>
                    <pic:cNvPicPr preferRelativeResize="0"/>
                  </pic:nvPicPr>
                  <pic:blipFill>
                    <a:blip r:embed="rId200"/>
                    <a:srcRect b="0" l="0" r="0" t="0"/>
                    <a:stretch>
                      <a:fillRect/>
                    </a:stretch>
                  </pic:blipFill>
                  <pic:spPr>
                    <a:xfrm>
                      <a:off x="0" y="0"/>
                      <a:ext cx="5414963" cy="3646406"/>
                    </a:xfrm>
                    <a:prstGeom prst="rect"/>
                    <a:ln/>
                  </pic:spPr>
                </pic:pic>
              </a:graphicData>
            </a:graphic>
          </wp:inline>
        </w:drawing>
      </w:r>
      <w:r w:rsidDel="00000000" w:rsidR="00000000" w:rsidRPr="00000000">
        <w:rPr>
          <w:rtl w:val="0"/>
        </w:rPr>
      </w:r>
    </w:p>
    <w:p w:rsidR="00000000" w:rsidDel="00000000" w:rsidP="00000000" w:rsidRDefault="00000000" w:rsidRPr="00000000" w14:paraId="000005EF">
      <w:pPr>
        <w:numPr>
          <w:ilvl w:val="0"/>
          <w:numId w:val="101"/>
        </w:numPr>
        <w:spacing w:after="200" w:before="0" w:lineRule="auto"/>
        <w:ind w:left="720" w:hanging="360"/>
        <w:rPr/>
      </w:pPr>
      <w:r w:rsidDel="00000000" w:rsidR="00000000" w:rsidRPr="00000000">
        <w:rPr>
          <w:rFonts w:ascii="Cambria" w:cs="Cambria" w:eastAsia="Cambria" w:hAnsi="Cambria"/>
          <w:rtl w:val="0"/>
        </w:rPr>
        <w:t xml:space="preserve">To use the custom template in your chatbot, you have to call the controlBot API in the form controller that contains the chatbot.</w:t>
        <w:br w:type="textWrapping"/>
      </w:r>
      <w:r w:rsidDel="00000000" w:rsidR="00000000" w:rsidRPr="00000000">
        <w:rPr>
          <w:rFonts w:ascii="Cambria" w:cs="Cambria" w:eastAsia="Cambria" w:hAnsi="Cambria"/>
          <w:color w:val="30353f"/>
          <w:sz w:val="20"/>
          <w:szCs w:val="20"/>
        </w:rPr>
        <w:drawing>
          <wp:inline distB="114300" distT="114300" distL="114300" distR="114300">
            <wp:extent cx="4953000" cy="3352345"/>
            <wp:effectExtent b="9525" l="9525" r="9525" t="9525"/>
            <wp:docPr id="245" name="image77.png"/>
            <a:graphic>
              <a:graphicData uri="http://schemas.openxmlformats.org/drawingml/2006/picture">
                <pic:pic>
                  <pic:nvPicPr>
                    <pic:cNvPr id="0" name="image77.png"/>
                    <pic:cNvPicPr preferRelativeResize="0"/>
                  </pic:nvPicPr>
                  <pic:blipFill>
                    <a:blip r:embed="rId201"/>
                    <a:srcRect b="0" l="30448" r="0" t="14408"/>
                    <a:stretch>
                      <a:fillRect/>
                    </a:stretch>
                  </pic:blipFill>
                  <pic:spPr>
                    <a:xfrm>
                      <a:off x="0" y="0"/>
                      <a:ext cx="4953000" cy="3352345"/>
                    </a:xfrm>
                    <a:prstGeom prst="rect"/>
                    <a:ln w="9525">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5F0">
      <w:pPr>
        <w:spacing w:after="200" w:before="200" w:lineRule="auto"/>
        <w:rPr>
          <w:rFonts w:ascii="Cambria" w:cs="Cambria" w:eastAsia="Cambria" w:hAnsi="Cambria"/>
          <w:color w:val="30353f"/>
          <w:sz w:val="12"/>
          <w:szCs w:val="12"/>
        </w:rPr>
      </w:pPr>
      <w:r w:rsidDel="00000000" w:rsidR="00000000" w:rsidRPr="00000000">
        <w:rPr>
          <w:rtl w:val="0"/>
        </w:rPr>
      </w:r>
    </w:p>
    <w:p w:rsidR="00000000" w:rsidDel="00000000" w:rsidP="00000000" w:rsidRDefault="00000000" w:rsidRPr="00000000" w14:paraId="000005F1">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300" w:line="276" w:lineRule="auto"/>
        <w:ind w:left="720" w:right="0" w:hanging="360"/>
        <w:jc w:val="left"/>
        <w:rPr>
          <w:rFonts w:ascii="Cambria" w:cs="Cambria" w:eastAsia="Cambria" w:hAnsi="Cambria"/>
          <w:b w:val="1"/>
          <w:sz w:val="28"/>
          <w:szCs w:val="28"/>
        </w:rPr>
      </w:pPr>
      <w:bookmarkStart w:colFirst="0" w:colLast="0" w:name="_heading=h.y85zqdbw41an" w:id="132"/>
      <w:bookmarkEnd w:id="132"/>
      <w:r w:rsidDel="00000000" w:rsidR="00000000" w:rsidRPr="00000000">
        <w:rPr>
          <w:rFonts w:ascii="Cambria" w:cs="Cambria" w:eastAsia="Cambria" w:hAnsi="Cambria"/>
          <w:b w:val="1"/>
          <w:sz w:val="28"/>
          <w:szCs w:val="28"/>
          <w:rtl w:val="0"/>
        </w:rPr>
        <w:t xml:space="preserve">Known Exceptions</w:t>
      </w:r>
    </w:p>
    <w:p w:rsidR="00000000" w:rsidDel="00000000" w:rsidP="00000000" w:rsidRDefault="00000000" w:rsidRPr="00000000" w14:paraId="000005F2">
      <w:pPr>
        <w:pStyle w:val="Heading3"/>
        <w:keepNext w:val="0"/>
        <w:keepLines w:val="0"/>
        <w:numPr>
          <w:ilvl w:val="0"/>
          <w:numId w:val="54"/>
        </w:numPr>
        <w:spacing w:after="60" w:before="0" w:lineRule="auto"/>
        <w:ind w:left="1440" w:hanging="360"/>
        <w:rPr/>
      </w:pPr>
      <w:bookmarkStart w:colFirst="0" w:colLast="0" w:name="_heading=h.ezoiv27irhk" w:id="133"/>
      <w:bookmarkEnd w:id="133"/>
      <w:r w:rsidDel="00000000" w:rsidR="00000000" w:rsidRPr="00000000">
        <w:rPr>
          <w:rtl w:val="0"/>
        </w:rPr>
        <w:t xml:space="preserve">Client Side Exceptions</w:t>
      </w:r>
    </w:p>
    <w:p w:rsidR="00000000" w:rsidDel="00000000" w:rsidP="00000000" w:rsidRDefault="00000000" w:rsidRPr="00000000" w14:paraId="000005F3">
      <w:pPr>
        <w:spacing w:after="220" w:before="220" w:lineRule="auto"/>
        <w:ind w:left="1000" w:firstLine="0"/>
        <w:rPr>
          <w:rFonts w:ascii="Cambria" w:cs="Cambria" w:eastAsia="Cambria" w:hAnsi="Cambria"/>
        </w:rPr>
      </w:pPr>
      <w:r w:rsidDel="00000000" w:rsidR="00000000" w:rsidRPr="00000000">
        <w:rPr>
          <w:rFonts w:ascii="Cambria" w:cs="Cambria" w:eastAsia="Cambria" w:hAnsi="Cambria"/>
          <w:rtl w:val="0"/>
        </w:rPr>
        <w:t xml:space="preserve">The </w:t>
      </w:r>
      <w:r w:rsidDel="00000000" w:rsidR="00000000" w:rsidRPr="00000000">
        <w:rPr>
          <w:rFonts w:ascii="Cambria" w:cs="Cambria" w:eastAsia="Cambria" w:hAnsi="Cambria"/>
          <w:b w:val="1"/>
          <w:rtl w:val="0"/>
        </w:rPr>
        <w:t xml:space="preserve">error.message</w:t>
      </w:r>
      <w:r w:rsidDel="00000000" w:rsidR="00000000" w:rsidRPr="00000000">
        <w:rPr>
          <w:rFonts w:ascii="Cambria" w:cs="Cambria" w:eastAsia="Cambria" w:hAnsi="Cambria"/>
          <w:rtl w:val="0"/>
        </w:rPr>
        <w:t xml:space="preserve"> key in the error callback can contain the following messages:</w:t>
      </w:r>
    </w:p>
    <w:p w:rsidR="00000000" w:rsidDel="00000000" w:rsidP="00000000" w:rsidRDefault="00000000" w:rsidRPr="00000000" w14:paraId="000005F4">
      <w:pPr>
        <w:numPr>
          <w:ilvl w:val="0"/>
          <w:numId w:val="99"/>
        </w:numPr>
        <w:spacing w:after="0" w:before="30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value for Input Type Property"</w:t>
      </w:r>
      <w:r w:rsidDel="00000000" w:rsidR="00000000" w:rsidRPr="00000000">
        <w:rPr>
          <w:rtl w:val="0"/>
        </w:rPr>
      </w:r>
    </w:p>
    <w:p w:rsidR="00000000" w:rsidDel="00000000" w:rsidP="00000000" w:rsidRDefault="00000000" w:rsidRPr="00000000" w14:paraId="000005F5">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"Empty message given"</w:t>
      </w:r>
      <w:r w:rsidDel="00000000" w:rsidR="00000000" w:rsidRPr="00000000">
        <w:rPr>
          <w:rtl w:val="0"/>
        </w:rPr>
      </w:r>
    </w:p>
    <w:p w:rsidR="00000000" w:rsidDel="00000000" w:rsidP="00000000" w:rsidRDefault="00000000" w:rsidRPr="00000000" w14:paraId="000005F6">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params to create a message in UI"</w:t>
      </w:r>
      <w:r w:rsidDel="00000000" w:rsidR="00000000" w:rsidRPr="00000000">
        <w:rPr>
          <w:rtl w:val="0"/>
        </w:rPr>
      </w:r>
    </w:p>
    <w:p w:rsidR="00000000" w:rsidDel="00000000" w:rsidP="00000000" w:rsidRDefault="00000000" w:rsidRPr="00000000" w14:paraId="000005F7">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type in payload Object"</w:t>
      </w:r>
      <w:r w:rsidDel="00000000" w:rsidR="00000000" w:rsidRPr="00000000">
        <w:rPr>
          <w:rtl w:val="0"/>
        </w:rPr>
      </w:r>
    </w:p>
    <w:p w:rsidR="00000000" w:rsidDel="00000000" w:rsidP="00000000" w:rsidRDefault="00000000" w:rsidRPr="00000000" w14:paraId="000005F8">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"Server returned a null response"</w:t>
      </w:r>
      <w:r w:rsidDel="00000000" w:rsidR="00000000" w:rsidRPr="00000000">
        <w:rPr>
          <w:rtl w:val="0"/>
        </w:rPr>
      </w:r>
    </w:p>
    <w:p w:rsidR="00000000" w:rsidDel="00000000" w:rsidP="00000000" w:rsidRDefault="00000000" w:rsidRPr="00000000" w14:paraId="000005F9">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"No Internet Connection Available"</w:t>
      </w:r>
      <w:r w:rsidDel="00000000" w:rsidR="00000000" w:rsidRPr="00000000">
        <w:rPr>
          <w:rtl w:val="0"/>
        </w:rPr>
      </w:r>
    </w:p>
    <w:p w:rsidR="00000000" w:rsidDel="00000000" w:rsidP="00000000" w:rsidRDefault="00000000" w:rsidRPr="00000000" w14:paraId="000005FA">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"Please connect to VoltMX Foundry"</w:t>
      </w:r>
      <w:r w:rsidDel="00000000" w:rsidR="00000000" w:rsidRPr="00000000">
        <w:rPr>
          <w:rtl w:val="0"/>
        </w:rPr>
      </w:r>
    </w:p>
    <w:p w:rsidR="00000000" w:rsidDel="00000000" w:rsidP="00000000" w:rsidRDefault="00000000" w:rsidRPr="00000000" w14:paraId="000005FB">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inputs to invoke a template"</w:t>
      </w:r>
      <w:r w:rsidDel="00000000" w:rsidR="00000000" w:rsidRPr="00000000">
        <w:rPr>
          <w:rtl w:val="0"/>
        </w:rPr>
      </w:r>
    </w:p>
    <w:p w:rsidR="00000000" w:rsidDel="00000000" w:rsidP="00000000" w:rsidRDefault="00000000" w:rsidRPr="00000000" w14:paraId="000005FC">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inputs to invoke a custom template"</w:t>
      </w:r>
      <w:r w:rsidDel="00000000" w:rsidR="00000000" w:rsidRPr="00000000">
        <w:rPr>
          <w:rtl w:val="0"/>
        </w:rPr>
      </w:r>
    </w:p>
    <w:p w:rsidR="00000000" w:rsidDel="00000000" w:rsidP="00000000" w:rsidRDefault="00000000" w:rsidRPr="00000000" w14:paraId="000005FD">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"Response/eventObject is null. Please check."</w:t>
      </w:r>
      <w:r w:rsidDel="00000000" w:rsidR="00000000" w:rsidRPr="00000000">
        <w:rPr>
          <w:rtl w:val="0"/>
        </w:rPr>
      </w:r>
    </w:p>
    <w:p w:rsidR="00000000" w:rsidDel="00000000" w:rsidP="00000000" w:rsidRDefault="00000000" w:rsidRPr="00000000" w14:paraId="000005FE">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"latitude/longitude coordinates missing"</w:t>
      </w:r>
      <w:r w:rsidDel="00000000" w:rsidR="00000000" w:rsidRPr="00000000">
        <w:rPr>
          <w:rtl w:val="0"/>
        </w:rPr>
      </w:r>
    </w:p>
    <w:p w:rsidR="00000000" w:rsidDel="00000000" w:rsidP="00000000" w:rsidRDefault="00000000" w:rsidRPr="00000000" w14:paraId="000005FF">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"Response payload empty/undefined"</w:t>
      </w:r>
      <w:r w:rsidDel="00000000" w:rsidR="00000000" w:rsidRPr="00000000">
        <w:rPr>
          <w:rtl w:val="0"/>
        </w:rPr>
      </w:r>
    </w:p>
    <w:p w:rsidR="00000000" w:rsidDel="00000000" w:rsidP="00000000" w:rsidRDefault="00000000" w:rsidRPr="00000000" w14:paraId="00000600">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"url missing in payload"</w:t>
      </w:r>
      <w:r w:rsidDel="00000000" w:rsidR="00000000" w:rsidRPr="00000000">
        <w:rPr>
          <w:rtl w:val="0"/>
        </w:rPr>
      </w:r>
    </w:p>
    <w:p w:rsidR="00000000" w:rsidDel="00000000" w:rsidP="00000000" w:rsidRDefault="00000000" w:rsidRPr="00000000" w14:paraId="00000601">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"Response payload empty/undefined"</w:t>
      </w:r>
      <w:r w:rsidDel="00000000" w:rsidR="00000000" w:rsidRPr="00000000">
        <w:rPr>
          <w:rtl w:val="0"/>
        </w:rPr>
      </w:r>
    </w:p>
    <w:p w:rsidR="00000000" w:rsidDel="00000000" w:rsidP="00000000" w:rsidRDefault="00000000" w:rsidRPr="00000000" w14:paraId="00000602">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type value in response Object"</w:t>
      </w:r>
      <w:r w:rsidDel="00000000" w:rsidR="00000000" w:rsidRPr="00000000">
        <w:rPr>
          <w:rtl w:val="0"/>
        </w:rPr>
      </w:r>
    </w:p>
    <w:p w:rsidR="00000000" w:rsidDel="00000000" w:rsidP="00000000" w:rsidRDefault="00000000" w:rsidRPr="00000000" w14:paraId="00000603">
      <w:pPr>
        <w:numPr>
          <w:ilvl w:val="0"/>
          <w:numId w:val="99"/>
        </w:numPr>
        <w:spacing w:after="0" w:before="0" w:lineRule="auto"/>
        <w:ind w:left="21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"Record Audio Permission is not given"</w:t>
      </w:r>
      <w:r w:rsidDel="00000000" w:rsidR="00000000" w:rsidRPr="00000000">
        <w:rPr>
          <w:rtl w:val="0"/>
        </w:rPr>
      </w:r>
    </w:p>
    <w:p w:rsidR="00000000" w:rsidDel="00000000" w:rsidP="00000000" w:rsidRDefault="00000000" w:rsidRPr="00000000" w14:paraId="00000604">
      <w:pPr>
        <w:pStyle w:val="Heading3"/>
        <w:numPr>
          <w:ilvl w:val="0"/>
          <w:numId w:val="54"/>
        </w:numPr>
        <w:spacing w:after="100" w:before="0" w:lineRule="auto"/>
        <w:ind w:left="720" w:hanging="360"/>
        <w:rPr/>
      </w:pPr>
      <w:bookmarkStart w:colFirst="0" w:colLast="0" w:name="_heading=h.7ep88n40r11j" w:id="134"/>
      <w:bookmarkEnd w:id="134"/>
      <w:r w:rsidDel="00000000" w:rsidR="00000000" w:rsidRPr="00000000">
        <w:rPr>
          <w:rtl w:val="0"/>
        </w:rPr>
        <w:t xml:space="preserve">Server Side Exceptions</w:t>
      </w:r>
    </w:p>
    <w:p w:rsidR="00000000" w:rsidDel="00000000" w:rsidP="00000000" w:rsidRDefault="00000000" w:rsidRPr="00000000" w14:paraId="00000605">
      <w:pPr>
        <w:spacing w:after="220" w:before="220" w:lineRule="auto"/>
        <w:ind w:left="280" w:firstLine="0"/>
        <w:rPr>
          <w:rFonts w:ascii="Cambria" w:cs="Cambria" w:eastAsia="Cambria" w:hAnsi="Cambria"/>
        </w:rPr>
      </w:pPr>
      <w:r w:rsidDel="00000000" w:rsidR="00000000" w:rsidRPr="00000000">
        <w:rPr>
          <w:rFonts w:ascii="Cambria" w:cs="Cambria" w:eastAsia="Cambria" w:hAnsi="Cambria"/>
          <w:rtl w:val="0"/>
        </w:rPr>
        <w:t xml:space="preserve">The Chatbot framework can throw the following list of exceptions, classified based on NLP:</w:t>
      </w:r>
    </w:p>
    <w:p w:rsidR="00000000" w:rsidDel="00000000" w:rsidP="00000000" w:rsidRDefault="00000000" w:rsidRPr="00000000" w14:paraId="00000606">
      <w:pPr>
        <w:spacing w:after="220" w:before="220" w:lineRule="auto"/>
        <w:ind w:left="280" w:firstLine="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Generic</w:t>
      </w:r>
    </w:p>
    <w:p w:rsidR="00000000" w:rsidDel="00000000" w:rsidP="00000000" w:rsidRDefault="00000000" w:rsidRPr="00000000" w14:paraId="00000607">
      <w:pPr>
        <w:numPr>
          <w:ilvl w:val="0"/>
          <w:numId w:val="78"/>
        </w:numPr>
        <w:spacing w:after="0" w:before="30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Backend name returned is null -&gt; Invalid bot service name provided in the configuration</w:t>
      </w:r>
      <w:r w:rsidDel="00000000" w:rsidR="00000000" w:rsidRPr="00000000">
        <w:rPr>
          <w:rtl w:val="0"/>
        </w:rPr>
      </w:r>
    </w:p>
    <w:p w:rsidR="00000000" w:rsidDel="00000000" w:rsidP="00000000" w:rsidRDefault="00000000" w:rsidRPr="00000000" w14:paraId="00000608">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Backend Access Type is invalid -&gt; Invalid access type provided</w:t>
      </w:r>
      <w:r w:rsidDel="00000000" w:rsidR="00000000" w:rsidRPr="00000000">
        <w:rPr>
          <w:rtl w:val="0"/>
        </w:rPr>
      </w:r>
    </w:p>
    <w:p w:rsidR="00000000" w:rsidDel="00000000" w:rsidP="00000000" w:rsidRDefault="00000000" w:rsidRPr="00000000" w14:paraId="00000609">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Intent value found null in the context -&gt; Intent value not received from NLP</w:t>
      </w:r>
      <w:r w:rsidDel="00000000" w:rsidR="00000000" w:rsidRPr="00000000">
        <w:rPr>
          <w:rtl w:val="0"/>
        </w:rPr>
      </w:r>
    </w:p>
    <w:p w:rsidR="00000000" w:rsidDel="00000000" w:rsidP="00000000" w:rsidRDefault="00000000" w:rsidRPr="00000000" w14:paraId="0000060A">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Fallback message is required for the entities in the intent entity map -&gt; Intent entity mapper does not contain fallback message for required entity</w:t>
      </w:r>
      <w:r w:rsidDel="00000000" w:rsidR="00000000" w:rsidRPr="00000000">
        <w:rPr>
          <w:rtl w:val="0"/>
        </w:rPr>
      </w:r>
    </w:p>
    <w:p w:rsidR="00000000" w:rsidDel="00000000" w:rsidP="00000000" w:rsidRDefault="00000000" w:rsidRPr="00000000" w14:paraId="0000060B">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Intent entity mapper has invalid configuration -&gt; Intent entity mapper does not contain matched Entity for the Intent</w:t>
      </w:r>
      <w:r w:rsidDel="00000000" w:rsidR="00000000" w:rsidRPr="00000000">
        <w:rPr>
          <w:rtl w:val="0"/>
        </w:rPr>
      </w:r>
    </w:p>
    <w:p w:rsidR="00000000" w:rsidDel="00000000" w:rsidP="00000000" w:rsidRDefault="00000000" w:rsidRPr="00000000" w14:paraId="0000060C">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Response Object is not present -&gt; Response object is not set after contacting NLP</w:t>
      </w:r>
      <w:r w:rsidDel="00000000" w:rsidR="00000000" w:rsidRPr="00000000">
        <w:rPr>
          <w:rtl w:val="0"/>
        </w:rPr>
      </w:r>
    </w:p>
    <w:p w:rsidR="00000000" w:rsidDel="00000000" w:rsidP="00000000" w:rsidRDefault="00000000" w:rsidRPr="00000000" w14:paraId="0000060D">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Context object is not available in request params or Invalid configuration provided for context -&gt; Missing/Invalid context provided as request parameter</w:t>
      </w:r>
      <w:r w:rsidDel="00000000" w:rsidR="00000000" w:rsidRPr="00000000">
        <w:rPr>
          <w:rtl w:val="0"/>
        </w:rPr>
      </w:r>
    </w:p>
    <w:p w:rsidR="00000000" w:rsidDel="00000000" w:rsidP="00000000" w:rsidRDefault="00000000" w:rsidRPr="00000000" w14:paraId="0000060E">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Command or message is not present in the configuration for the intent: &lt;intentName&gt; -&gt; Command or message is not given in the intent entity mapper for specified intent &lt;intentName&gt;</w:t>
      </w:r>
      <w:r w:rsidDel="00000000" w:rsidR="00000000" w:rsidRPr="00000000">
        <w:rPr>
          <w:rtl w:val="0"/>
        </w:rPr>
      </w:r>
    </w:p>
    <w:p w:rsidR="00000000" w:rsidDel="00000000" w:rsidP="00000000" w:rsidRDefault="00000000" w:rsidRPr="00000000" w14:paraId="0000060F">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Unable to find the intent entity mapper in the configuration for intent :&lt;intentName&gt; -&gt; Intent entity mapper is missing for the specified intent &lt;intentName&gt;</w:t>
      </w:r>
      <w:r w:rsidDel="00000000" w:rsidR="00000000" w:rsidRPr="00000000">
        <w:rPr>
          <w:rtl w:val="0"/>
        </w:rPr>
      </w:r>
    </w:p>
    <w:p w:rsidR="00000000" w:rsidDel="00000000" w:rsidP="00000000" w:rsidRDefault="00000000" w:rsidRPr="00000000" w14:paraId="00000610">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Invalid Bot Service Name given in configuration parameters -&gt; Invalid Bot Service Name given in configuration parameters</w:t>
      </w:r>
      <w:r w:rsidDel="00000000" w:rsidR="00000000" w:rsidRPr="00000000">
        <w:rPr>
          <w:rtl w:val="0"/>
        </w:rPr>
      </w:r>
    </w:p>
    <w:p w:rsidR="00000000" w:rsidDel="00000000" w:rsidP="00000000" w:rsidRDefault="00000000" w:rsidRPr="00000000" w14:paraId="00000611">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Intent Entity Mapper is not supported as per configuration -&gt; Intent Entity Mapper is not supported as per configuration</w:t>
      </w:r>
      <w:r w:rsidDel="00000000" w:rsidR="00000000" w:rsidRPr="00000000">
        <w:rPr>
          <w:rtl w:val="0"/>
        </w:rPr>
      </w:r>
    </w:p>
    <w:p w:rsidR="00000000" w:rsidDel="00000000" w:rsidP="00000000" w:rsidRDefault="00000000" w:rsidRPr="00000000" w14:paraId="00000612">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Required Intent is not available in intent entity mapper -&gt; Intent is not provided in the intent entity mapper</w:t>
      </w:r>
      <w:r w:rsidDel="00000000" w:rsidR="00000000" w:rsidRPr="00000000">
        <w:rPr>
          <w:rtl w:val="0"/>
        </w:rPr>
      </w:r>
    </w:p>
    <w:p w:rsidR="00000000" w:rsidDel="00000000" w:rsidP="00000000" w:rsidRDefault="00000000" w:rsidRPr="00000000" w14:paraId="00000613">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Bot Service Name is not specified -&gt; Bot Service Name is not provided in Chatbot configuration</w:t>
      </w:r>
      <w:r w:rsidDel="00000000" w:rsidR="00000000" w:rsidRPr="00000000">
        <w:rPr>
          <w:rtl w:val="0"/>
        </w:rPr>
      </w:r>
    </w:p>
    <w:p w:rsidR="00000000" w:rsidDel="00000000" w:rsidP="00000000" w:rsidRDefault="00000000" w:rsidRPr="00000000" w14:paraId="00000614">
      <w:pPr>
        <w:numPr>
          <w:ilvl w:val="0"/>
          <w:numId w:val="78"/>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Configuration Parameters are not available -&gt; Configuration Parameters are not provided in Chatbot configuration</w:t>
      </w:r>
      <w:r w:rsidDel="00000000" w:rsidR="00000000" w:rsidRPr="00000000">
        <w:rPr>
          <w:rtl w:val="0"/>
        </w:rPr>
      </w:r>
    </w:p>
    <w:p w:rsidR="00000000" w:rsidDel="00000000" w:rsidP="00000000" w:rsidRDefault="00000000" w:rsidRPr="00000000" w14:paraId="00000615">
      <w:pPr>
        <w:numPr>
          <w:ilvl w:val="0"/>
          <w:numId w:val="78"/>
        </w:numPr>
        <w:spacing w:after="30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Bot Service Configuration Parameters are not available -&gt; Bot Service parameters are not provided in Chatbot configuration</w:t>
      </w:r>
      <w:r w:rsidDel="00000000" w:rsidR="00000000" w:rsidRPr="00000000">
        <w:rPr>
          <w:rtl w:val="0"/>
        </w:rPr>
      </w:r>
    </w:p>
    <w:p w:rsidR="00000000" w:rsidDel="00000000" w:rsidP="00000000" w:rsidRDefault="00000000" w:rsidRPr="00000000" w14:paraId="00000616">
      <w:pPr>
        <w:pStyle w:val="Heading3"/>
        <w:spacing w:after="220" w:before="220" w:lineRule="auto"/>
        <w:ind w:left="280" w:firstLine="0"/>
        <w:rPr/>
      </w:pPr>
      <w:bookmarkStart w:colFirst="0" w:colLast="0" w:name="_heading=h.ar43h72mvcu" w:id="135"/>
      <w:bookmarkEnd w:id="135"/>
      <w:r w:rsidDel="00000000" w:rsidR="00000000" w:rsidRPr="00000000">
        <w:rPr>
          <w:rtl w:val="0"/>
        </w:rPr>
        <w:t xml:space="preserve">Wit</w:t>
      </w:r>
    </w:p>
    <w:p w:rsidR="00000000" w:rsidDel="00000000" w:rsidP="00000000" w:rsidRDefault="00000000" w:rsidRPr="00000000" w14:paraId="00000617">
      <w:pPr>
        <w:numPr>
          <w:ilvl w:val="0"/>
          <w:numId w:val="25"/>
        </w:numPr>
        <w:spacing w:after="0" w:before="30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Unable to handle the invalid entities length from backend -&gt; Number of entities returned from Wit is invalid</w:t>
      </w:r>
      <w:r w:rsidDel="00000000" w:rsidR="00000000" w:rsidRPr="00000000">
        <w:rPr>
          <w:rtl w:val="0"/>
        </w:rPr>
      </w:r>
    </w:p>
    <w:p w:rsidR="00000000" w:rsidDel="00000000" w:rsidP="00000000" w:rsidRDefault="00000000" w:rsidRPr="00000000" w14:paraId="00000618">
      <w:pPr>
        <w:numPr>
          <w:ilvl w:val="0"/>
          <w:numId w:val="25"/>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Required Parameters are missing in Wit configuration -&gt; Required parameters are missing in Wit bot service configuration parameters</w:t>
      </w:r>
      <w:r w:rsidDel="00000000" w:rsidR="00000000" w:rsidRPr="00000000">
        <w:rPr>
          <w:rtl w:val="0"/>
        </w:rPr>
      </w:r>
    </w:p>
    <w:p w:rsidR="00000000" w:rsidDel="00000000" w:rsidP="00000000" w:rsidRDefault="00000000" w:rsidRPr="00000000" w14:paraId="00000619">
      <w:pPr>
        <w:numPr>
          <w:ilvl w:val="0"/>
          <w:numId w:val="25"/>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URL must be present in Wit configuration -&gt; URL is not provided in Wit bot service configuration parameters</w:t>
      </w:r>
      <w:r w:rsidDel="00000000" w:rsidR="00000000" w:rsidRPr="00000000">
        <w:rPr>
          <w:rtl w:val="0"/>
        </w:rPr>
      </w:r>
    </w:p>
    <w:p w:rsidR="00000000" w:rsidDel="00000000" w:rsidP="00000000" w:rsidRDefault="00000000" w:rsidRPr="00000000" w14:paraId="0000061A">
      <w:pPr>
        <w:numPr>
          <w:ilvl w:val="0"/>
          <w:numId w:val="25"/>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Parameters missing in Wit configuration -&gt; Parameters are not provided in Wit bot service configuration parameters</w:t>
      </w:r>
      <w:r w:rsidDel="00000000" w:rsidR="00000000" w:rsidRPr="00000000">
        <w:rPr>
          <w:rtl w:val="0"/>
        </w:rPr>
      </w:r>
    </w:p>
    <w:p w:rsidR="00000000" w:rsidDel="00000000" w:rsidP="00000000" w:rsidRDefault="00000000" w:rsidRPr="00000000" w14:paraId="0000061B">
      <w:pPr>
        <w:numPr>
          <w:ilvl w:val="0"/>
          <w:numId w:val="25"/>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Header Parameters missing in Wit configuration -&gt;Header Parameters are not provided in Wit bot service configuration parameters</w:t>
      </w:r>
      <w:r w:rsidDel="00000000" w:rsidR="00000000" w:rsidRPr="00000000">
        <w:rPr>
          <w:rtl w:val="0"/>
        </w:rPr>
      </w:r>
    </w:p>
    <w:p w:rsidR="00000000" w:rsidDel="00000000" w:rsidP="00000000" w:rsidRDefault="00000000" w:rsidRPr="00000000" w14:paraId="0000061C">
      <w:pPr>
        <w:numPr>
          <w:ilvl w:val="0"/>
          <w:numId w:val="25"/>
        </w:numPr>
        <w:spacing w:after="30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Authorization missing in Wit configuration -&gt; Authorization parameter is not provided in Wit bot service configuration</w:t>
      </w:r>
      <w:r w:rsidDel="00000000" w:rsidR="00000000" w:rsidRPr="00000000">
        <w:rPr>
          <w:rtl w:val="0"/>
        </w:rPr>
      </w:r>
    </w:p>
    <w:p w:rsidR="00000000" w:rsidDel="00000000" w:rsidP="00000000" w:rsidRDefault="00000000" w:rsidRPr="00000000" w14:paraId="0000061D">
      <w:pPr>
        <w:pStyle w:val="Heading3"/>
        <w:spacing w:after="220" w:before="220" w:lineRule="auto"/>
        <w:ind w:left="280" w:firstLine="0"/>
        <w:rPr/>
      </w:pPr>
      <w:bookmarkStart w:colFirst="0" w:colLast="0" w:name="_heading=h.ibizg65op0tr" w:id="136"/>
      <w:bookmarkEnd w:id="136"/>
      <w:r w:rsidDel="00000000" w:rsidR="00000000" w:rsidRPr="00000000">
        <w:rPr>
          <w:rtl w:val="0"/>
        </w:rPr>
        <w:t xml:space="preserve">Dialogflow</w:t>
      </w:r>
    </w:p>
    <w:p w:rsidR="00000000" w:rsidDel="00000000" w:rsidP="00000000" w:rsidRDefault="00000000" w:rsidRPr="00000000" w14:paraId="0000061E">
      <w:pPr>
        <w:numPr>
          <w:ilvl w:val="0"/>
          <w:numId w:val="59"/>
        </w:numPr>
        <w:spacing w:after="0" w:before="30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Required Parameters are missing in DialogFlow configuration -&gt; Required parameters are missing in DialogFlow bot service configuration parameters</w:t>
      </w:r>
      <w:r w:rsidDel="00000000" w:rsidR="00000000" w:rsidRPr="00000000">
        <w:rPr>
          <w:rtl w:val="0"/>
        </w:rPr>
      </w:r>
    </w:p>
    <w:p w:rsidR="00000000" w:rsidDel="00000000" w:rsidP="00000000" w:rsidRDefault="00000000" w:rsidRPr="00000000" w14:paraId="0000061F">
      <w:pPr>
        <w:numPr>
          <w:ilvl w:val="0"/>
          <w:numId w:val="59"/>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URL must be present in DialogFlow Configuration -&gt; URL is not provided in DialogFlow bot service configuration parameters</w:t>
      </w:r>
      <w:r w:rsidDel="00000000" w:rsidR="00000000" w:rsidRPr="00000000">
        <w:rPr>
          <w:rtl w:val="0"/>
        </w:rPr>
      </w:r>
    </w:p>
    <w:p w:rsidR="00000000" w:rsidDel="00000000" w:rsidP="00000000" w:rsidRDefault="00000000" w:rsidRPr="00000000" w14:paraId="00000620">
      <w:pPr>
        <w:numPr>
          <w:ilvl w:val="0"/>
          <w:numId w:val="59"/>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Parameters missing in DialogFlow Configuration -&gt; Parameters are not provided in DialogFlow bot service configuration parameters</w:t>
      </w:r>
      <w:r w:rsidDel="00000000" w:rsidR="00000000" w:rsidRPr="00000000">
        <w:rPr>
          <w:rtl w:val="0"/>
        </w:rPr>
      </w:r>
    </w:p>
    <w:p w:rsidR="00000000" w:rsidDel="00000000" w:rsidP="00000000" w:rsidRDefault="00000000" w:rsidRPr="00000000" w14:paraId="00000621">
      <w:pPr>
        <w:numPr>
          <w:ilvl w:val="0"/>
          <w:numId w:val="59"/>
        </w:numPr>
        <w:spacing w:after="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Header Parameters missing in DialogFlow Configuration -&gt; Header Parameters are not provided in DialogFlow bot service configuration parameters</w:t>
      </w:r>
      <w:r w:rsidDel="00000000" w:rsidR="00000000" w:rsidRPr="00000000">
        <w:rPr>
          <w:rtl w:val="0"/>
        </w:rPr>
      </w:r>
    </w:p>
    <w:p w:rsidR="00000000" w:rsidDel="00000000" w:rsidP="00000000" w:rsidRDefault="00000000" w:rsidRPr="00000000" w14:paraId="00000622">
      <w:pPr>
        <w:numPr>
          <w:ilvl w:val="0"/>
          <w:numId w:val="59"/>
        </w:numPr>
        <w:spacing w:after="300" w:before="0" w:lineRule="auto"/>
        <w:ind w:left="142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Authorization missing in DialogFlow configuration -&gt; Authorization parameter is not provided in DialogFlow bot service configuration</w:t>
      </w:r>
    </w:p>
    <w:p w:rsidR="00000000" w:rsidDel="00000000" w:rsidP="00000000" w:rsidRDefault="00000000" w:rsidRPr="00000000" w14:paraId="00000623">
      <w:pPr>
        <w:spacing w:after="120" w:before="120" w:lineRule="auto"/>
        <w:ind w:left="273.6" w:firstLine="0"/>
        <w:rPr>
          <w:b w:val="1"/>
          <w:color w:val="30353f"/>
          <w:sz w:val="20"/>
          <w:szCs w:val="20"/>
        </w:rPr>
      </w:pPr>
      <w:r w:rsidDel="00000000" w:rsidR="00000000" w:rsidRPr="00000000">
        <w:rPr>
          <w:rFonts w:ascii="Cambria" w:cs="Cambria" w:eastAsia="Cambria" w:hAnsi="Cambria"/>
          <w:b w:val="1"/>
          <w:sz w:val="26"/>
          <w:szCs w:val="26"/>
          <w:rtl w:val="0"/>
        </w:rPr>
        <w:t xml:space="preserve">Amazon Lex</w:t>
      </w:r>
      <w:r w:rsidDel="00000000" w:rsidR="00000000" w:rsidRPr="00000000">
        <w:rPr>
          <w:rtl w:val="0"/>
        </w:rPr>
      </w:r>
    </w:p>
    <w:p w:rsidR="00000000" w:rsidDel="00000000" w:rsidP="00000000" w:rsidRDefault="00000000" w:rsidRPr="00000000" w14:paraId="00000624">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Required Parameters are missing in Amazon Lex configuration -&gt; Required parameters are missing in Amazon Lex bot service configuration parameters</w:t>
      </w:r>
    </w:p>
    <w:p w:rsidR="00000000" w:rsidDel="00000000" w:rsidP="00000000" w:rsidRDefault="00000000" w:rsidRPr="00000000" w14:paraId="00000625">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Access Key must be present in Amazon Lex configuration -&gt; AWS Access Key is not provided in Amazon Lex bot service configuration parameters</w:t>
      </w:r>
    </w:p>
    <w:p w:rsidR="00000000" w:rsidDel="00000000" w:rsidP="00000000" w:rsidRDefault="00000000" w:rsidRPr="00000000" w14:paraId="00000626">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Secret Key must be present in Amazon Lex configuration -&gt; AWS Secret Key is not provided in Amazon Lex bot service configuration</w:t>
      </w:r>
    </w:p>
    <w:p w:rsidR="00000000" w:rsidDel="00000000" w:rsidP="00000000" w:rsidRDefault="00000000" w:rsidRPr="00000000" w14:paraId="00000627">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Service Name must be present in Amazon Lex configuration -&gt; AWS Service Name is not provided in Amazon Lex bot service configuration</w:t>
      </w:r>
    </w:p>
    <w:p w:rsidR="00000000" w:rsidDel="00000000" w:rsidP="00000000" w:rsidRDefault="00000000" w:rsidRPr="00000000" w14:paraId="00000628">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Region Name must be present in Amazon Lex configuration -&gt; AWS Region Name is not provided in Amazon Lex bot service configuration</w:t>
      </w:r>
    </w:p>
    <w:p w:rsidR="00000000" w:rsidDel="00000000" w:rsidP="00000000" w:rsidRDefault="00000000" w:rsidRPr="00000000" w14:paraId="00000629">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Bot Id must be present in Amazon Lex configuration -&gt; Amazon Lex Bot Id is not provided in Amazon Lex bot service configuration</w:t>
      </w:r>
    </w:p>
    <w:p w:rsidR="00000000" w:rsidDel="00000000" w:rsidP="00000000" w:rsidRDefault="00000000" w:rsidRPr="00000000" w14:paraId="0000062A">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1420" w:right="0" w:hanging="360"/>
        <w:jc w:val="left"/>
        <w:rPr>
          <w:rFonts w:ascii="Cambria" w:cs="Cambria" w:eastAsia="Cambria" w:hAnsi="Cambria"/>
          <w:color w:val="000000"/>
          <w:sz w:val="22"/>
          <w:szCs w:val="22"/>
        </w:rPr>
      </w:pPr>
      <w:r w:rsidDel="00000000" w:rsidR="00000000" w:rsidRPr="00000000">
        <w:rPr>
          <w:rFonts w:ascii="Cambria" w:cs="Cambria" w:eastAsia="Cambria" w:hAnsi="Cambria"/>
          <w:rtl w:val="0"/>
        </w:rPr>
        <w:t xml:space="preserve">Bot Alias Id must be present in Amazon Lex configuration -&gt; Amazon Lex Alias Id is not provided in Amazon Lex bot service configuration</w:t>
      </w:r>
      <w:r w:rsidDel="00000000" w:rsidR="00000000" w:rsidRPr="00000000">
        <w:rPr>
          <w:rtl w:val="0"/>
        </w:rPr>
      </w:r>
    </w:p>
    <w:p w:rsidR="00000000" w:rsidDel="00000000" w:rsidP="00000000" w:rsidRDefault="00000000" w:rsidRPr="00000000" w14:paraId="0000062B">
      <w:pPr>
        <w:spacing w:after="300" w:before="30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62C">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84o5b7l8bbp3" w:id="137"/>
      <w:bookmarkEnd w:id="137"/>
      <w:r w:rsidDel="00000000" w:rsidR="00000000" w:rsidRPr="00000000">
        <w:rPr>
          <w:rFonts w:ascii="Cambria" w:cs="Cambria" w:eastAsia="Cambria" w:hAnsi="Cambria"/>
          <w:b w:val="1"/>
          <w:sz w:val="28"/>
          <w:szCs w:val="28"/>
          <w:rtl w:val="0"/>
        </w:rPr>
        <w:t xml:space="preserve">VoltMX Foundry Configuration</w:t>
      </w:r>
    </w:p>
    <w:p w:rsidR="00000000" w:rsidDel="00000000" w:rsidP="00000000" w:rsidRDefault="00000000" w:rsidRPr="00000000" w14:paraId="0000062D">
      <w:pPr>
        <w:ind w:left="1440" w:firstLine="0"/>
        <w:rPr>
          <w:sz w:val="8"/>
          <w:szCs w:val="8"/>
        </w:rPr>
      </w:pPr>
      <w:r w:rsidDel="00000000" w:rsidR="00000000" w:rsidRPr="00000000">
        <w:rPr>
          <w:rtl w:val="0"/>
        </w:rPr>
      </w:r>
    </w:p>
    <w:p w:rsidR="00000000" w:rsidDel="00000000" w:rsidP="00000000" w:rsidRDefault="00000000" w:rsidRPr="00000000" w14:paraId="0000062E">
      <w:pPr>
        <w:pStyle w:val="Heading3"/>
        <w:keepNext w:val="0"/>
        <w:keepLines w:val="0"/>
        <w:numPr>
          <w:ilvl w:val="0"/>
          <w:numId w:val="23"/>
        </w:numPr>
        <w:spacing w:after="60" w:before="240" w:lineRule="auto"/>
        <w:ind w:left="1440" w:hanging="360"/>
        <w:rPr>
          <w:rFonts w:ascii="Cambria" w:cs="Cambria" w:eastAsia="Cambria" w:hAnsi="Cambria"/>
          <w:b w:val="1"/>
          <w:color w:val="000000"/>
          <w:u w:val="none"/>
        </w:rPr>
      </w:pPr>
      <w:bookmarkStart w:colFirst="0" w:colLast="0" w:name="_heading=h.cpzjmzcqg5x" w:id="138"/>
      <w:bookmarkEnd w:id="138"/>
      <w:r w:rsidDel="00000000" w:rsidR="00000000" w:rsidRPr="00000000">
        <w:rPr>
          <w:rFonts w:ascii="Cambria" w:cs="Cambria" w:eastAsia="Cambria" w:hAnsi="Cambria"/>
          <w:b w:val="1"/>
          <w:color w:val="000000"/>
          <w:rtl w:val="0"/>
        </w:rPr>
        <w:t xml:space="preserve">Preprocessor Configuration</w:t>
      </w:r>
      <w:r w:rsidDel="00000000" w:rsidR="00000000" w:rsidRPr="00000000">
        <w:rPr>
          <w:rtl w:val="0"/>
        </w:rPr>
      </w:r>
    </w:p>
    <w:p w:rsidR="00000000" w:rsidDel="00000000" w:rsidP="00000000" w:rsidRDefault="00000000" w:rsidRPr="00000000" w14:paraId="0000062F">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To configure the HCL Volt MX Foundry app, follow these steps:</w:t>
      </w:r>
    </w:p>
    <w:p w:rsidR="00000000" w:rsidDel="00000000" w:rsidP="00000000" w:rsidRDefault="00000000" w:rsidRPr="00000000" w14:paraId="00000630">
      <w:pPr>
        <w:numPr>
          <w:ilvl w:val="0"/>
          <w:numId w:val="95"/>
        </w:numPr>
        <w:spacing w:after="0" w:before="200" w:lineRule="auto"/>
        <w:ind w:left="1440" w:hanging="360"/>
        <w:rPr>
          <w:sz w:val="22"/>
          <w:szCs w:val="22"/>
        </w:rPr>
      </w:pPr>
      <w:r w:rsidDel="00000000" w:rsidR="00000000" w:rsidRPr="00000000">
        <w:rPr>
          <w:rFonts w:ascii="Cambria" w:cs="Cambria" w:eastAsia="Cambria" w:hAnsi="Cambria"/>
          <w:rtl w:val="0"/>
        </w:rPr>
        <w:t xml:space="preserve">Open</w:t>
      </w:r>
      <w:r w:rsidDel="00000000" w:rsidR="00000000" w:rsidRPr="00000000">
        <w:rPr>
          <w:rFonts w:ascii="Cambria" w:cs="Cambria" w:eastAsia="Cambria" w:hAnsi="Cambria"/>
          <w:color w:val="30353f"/>
          <w:rtl w:val="0"/>
        </w:rPr>
        <w:t xml:space="preserve"> </w:t>
      </w:r>
      <w:hyperlink r:id="rId202">
        <w:r w:rsidDel="00000000" w:rsidR="00000000" w:rsidRPr="00000000">
          <w:rPr>
            <w:rFonts w:ascii="Cambria" w:cs="Cambria" w:eastAsia="Cambria" w:hAnsi="Cambria"/>
            <w:color w:val="1155cc"/>
            <w:u w:val="single"/>
            <w:rtl w:val="0"/>
          </w:rPr>
          <w:t xml:space="preserve">manage.hclvoltmx.com</w:t>
        </w:r>
      </w:hyperlink>
      <w:r w:rsidDel="00000000" w:rsidR="00000000" w:rsidRPr="00000000">
        <w:rPr>
          <w:rFonts w:ascii="Cambria" w:cs="Cambria" w:eastAsia="Cambria" w:hAnsi="Cambria"/>
          <w:color w:val="30353f"/>
          <w:rtl w:val="0"/>
        </w:rPr>
        <w:t xml:space="preserve">.</w:t>
      </w:r>
      <w:r w:rsidDel="00000000" w:rsidR="00000000" w:rsidRPr="00000000">
        <w:rPr>
          <w:rtl w:val="0"/>
        </w:rPr>
      </w:r>
    </w:p>
    <w:p w:rsidR="00000000" w:rsidDel="00000000" w:rsidP="00000000" w:rsidRDefault="00000000" w:rsidRPr="00000000" w14:paraId="00000631">
      <w:pPr>
        <w:numPr>
          <w:ilvl w:val="0"/>
          <w:numId w:val="95"/>
        </w:numPr>
        <w:spacing w:after="0" w:before="0" w:lineRule="auto"/>
        <w:ind w:left="1440" w:hanging="360"/>
        <w:rPr/>
      </w:pPr>
      <w:r w:rsidDel="00000000" w:rsidR="00000000" w:rsidRPr="00000000">
        <w:rPr>
          <w:rFonts w:ascii="Cambria" w:cs="Cambria" w:eastAsia="Cambria" w:hAnsi="Cambria"/>
          <w:rtl w:val="0"/>
        </w:rPr>
        <w:t xml:space="preserve">Expand the left pane of the HCL Volt MX Foundry console and select </w:t>
      </w:r>
      <w:r w:rsidDel="00000000" w:rsidR="00000000" w:rsidRPr="00000000">
        <w:rPr>
          <w:rFonts w:ascii="Cambria" w:cs="Cambria" w:eastAsia="Cambria" w:hAnsi="Cambria"/>
          <w:b w:val="1"/>
          <w:rtl w:val="0"/>
        </w:rPr>
        <w:t xml:space="preserve">Apps</w:t>
      </w:r>
      <w:r w:rsidDel="00000000" w:rsidR="00000000" w:rsidRPr="00000000">
        <w:rPr>
          <w:rFonts w:ascii="Cambria" w:cs="Cambria" w:eastAsia="Cambria" w:hAnsi="Cambria"/>
          <w:rtl w:val="0"/>
        </w:rPr>
        <w:t xml:space="preserve">. Search and select the app.</w:t>
        <w:br w:type="textWrapping"/>
      </w:r>
      <w:r w:rsidDel="00000000" w:rsidR="00000000" w:rsidRPr="00000000">
        <w:rPr>
          <w:rFonts w:ascii="Cambria" w:cs="Cambria" w:eastAsia="Cambria" w:hAnsi="Cambria"/>
          <w:color w:val="30353f"/>
          <w:sz w:val="20"/>
          <w:szCs w:val="20"/>
        </w:rPr>
        <w:drawing>
          <wp:inline distB="114300" distT="114300" distL="114300" distR="114300">
            <wp:extent cx="4846557" cy="2695120"/>
            <wp:effectExtent b="0" l="0" r="0" t="0"/>
            <wp:docPr id="299" name="image122.png"/>
            <a:graphic>
              <a:graphicData uri="http://schemas.openxmlformats.org/drawingml/2006/picture">
                <pic:pic>
                  <pic:nvPicPr>
                    <pic:cNvPr id="0" name="image122.png"/>
                    <pic:cNvPicPr preferRelativeResize="0"/>
                  </pic:nvPicPr>
                  <pic:blipFill>
                    <a:blip r:embed="rId203"/>
                    <a:srcRect b="0" l="0" r="0" t="0"/>
                    <a:stretch>
                      <a:fillRect/>
                    </a:stretch>
                  </pic:blipFill>
                  <pic:spPr>
                    <a:xfrm>
                      <a:off x="0" y="0"/>
                      <a:ext cx="4846557" cy="2695120"/>
                    </a:xfrm>
                    <a:prstGeom prst="rect"/>
                    <a:ln/>
                  </pic:spPr>
                </pic:pic>
              </a:graphicData>
            </a:graphic>
          </wp:inline>
        </w:drawing>
      </w:r>
      <w:r w:rsidDel="00000000" w:rsidR="00000000" w:rsidRPr="00000000">
        <w:rPr>
          <w:rtl w:val="0"/>
        </w:rPr>
      </w:r>
    </w:p>
    <w:p w:rsidR="00000000" w:rsidDel="00000000" w:rsidP="00000000" w:rsidRDefault="00000000" w:rsidRPr="00000000" w14:paraId="00000632">
      <w:pPr>
        <w:numPr>
          <w:ilvl w:val="0"/>
          <w:numId w:val="95"/>
        </w:numPr>
        <w:spacing w:after="0" w:before="0" w:lineRule="auto"/>
        <w:ind w:left="1440" w:hanging="360"/>
        <w:rPr>
          <w:color w:val="000000"/>
          <w:sz w:val="22"/>
          <w:szCs w:val="22"/>
        </w:rPr>
      </w:pPr>
      <w:r w:rsidDel="00000000" w:rsidR="00000000" w:rsidRPr="00000000">
        <w:rPr>
          <w:rFonts w:ascii="Cambria" w:cs="Cambria" w:eastAsia="Cambria" w:hAnsi="Cambria"/>
          <w:rtl w:val="0"/>
        </w:rPr>
        <w:t xml:space="preserve">Under the </w:t>
      </w:r>
      <w:r w:rsidDel="00000000" w:rsidR="00000000" w:rsidRPr="00000000">
        <w:rPr>
          <w:rFonts w:ascii="Cambria" w:cs="Cambria" w:eastAsia="Cambria" w:hAnsi="Cambria"/>
          <w:b w:val="1"/>
          <w:rtl w:val="0"/>
        </w:rPr>
        <w:t xml:space="preserve">Integration</w:t>
      </w:r>
      <w:r w:rsidDel="00000000" w:rsidR="00000000" w:rsidRPr="00000000">
        <w:rPr>
          <w:rFonts w:ascii="Cambria" w:cs="Cambria" w:eastAsia="Cambria" w:hAnsi="Cambria"/>
          <w:rtl w:val="0"/>
        </w:rPr>
        <w:t xml:space="preserve"> tab, select the </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Integration service.</w:t>
      </w:r>
      <w:r w:rsidDel="00000000" w:rsidR="00000000" w:rsidRPr="00000000">
        <w:rPr>
          <w:rtl w:val="0"/>
        </w:rPr>
      </w:r>
    </w:p>
    <w:p w:rsidR="00000000" w:rsidDel="00000000" w:rsidP="00000000" w:rsidRDefault="00000000" w:rsidRPr="00000000" w14:paraId="00000633">
      <w:pPr>
        <w:numPr>
          <w:ilvl w:val="0"/>
          <w:numId w:val="95"/>
        </w:numPr>
        <w:spacing w:after="200" w:before="0" w:lineRule="auto"/>
        <w:ind w:left="1440" w:hanging="360"/>
        <w:rPr>
          <w:color w:val="000000"/>
          <w:sz w:val="22"/>
          <w:szCs w:val="22"/>
        </w:rPr>
      </w:pPr>
      <w:r w:rsidDel="00000000" w:rsidR="00000000" w:rsidRPr="00000000">
        <w:rPr>
          <w:rFonts w:ascii="Cambria" w:cs="Cambria" w:eastAsia="Cambria" w:hAnsi="Cambria"/>
          <w:rtl w:val="0"/>
        </w:rPr>
        <w:t xml:space="preserve">From the left-pane, expand the</w:t>
      </w:r>
      <w:r w:rsidDel="00000000" w:rsidR="00000000" w:rsidRPr="00000000">
        <w:rPr>
          <w:rFonts w:ascii="Cambria" w:cs="Cambria" w:eastAsia="Cambria" w:hAnsi="Cambria"/>
          <w:b w:val="1"/>
          <w:rtl w:val="0"/>
        </w:rPr>
        <w:t xml:space="preserve">voltmxmpBotFramework</w:t>
      </w:r>
      <w:r w:rsidDel="00000000" w:rsidR="00000000" w:rsidRPr="00000000">
        <w:rPr>
          <w:rFonts w:ascii="Cambria" w:cs="Cambria" w:eastAsia="Cambria" w:hAnsi="Cambria"/>
          <w:rtl w:val="0"/>
        </w:rPr>
        <w:t xml:space="preserve"> service, and then select the </w:t>
      </w:r>
      <w:r w:rsidDel="00000000" w:rsidR="00000000" w:rsidRPr="00000000">
        <w:rPr>
          <w:rFonts w:ascii="Cambria" w:cs="Cambria" w:eastAsia="Cambria" w:hAnsi="Cambria"/>
          <w:b w:val="1"/>
          <w:rtl w:val="0"/>
        </w:rPr>
        <w:t xml:space="preserve">voltmxmpVoltmxClient</w:t>
      </w:r>
      <w:r w:rsidDel="00000000" w:rsidR="00000000" w:rsidRPr="00000000">
        <w:rPr>
          <w:rFonts w:ascii="Cambria" w:cs="Cambria" w:eastAsia="Cambria" w:hAnsi="Cambria"/>
          <w:rtl w:val="0"/>
        </w:rPr>
        <w:t xml:space="preserve"> operation.</w:t>
      </w:r>
      <w:r w:rsidDel="00000000" w:rsidR="00000000" w:rsidRPr="00000000">
        <w:rPr>
          <w:rtl w:val="0"/>
        </w:rPr>
      </w:r>
    </w:p>
    <w:p w:rsidR="00000000" w:rsidDel="00000000" w:rsidP="00000000" w:rsidRDefault="00000000" w:rsidRPr="00000000" w14:paraId="000006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b w:val="1"/>
          <w:rtl w:val="0"/>
        </w:rPr>
        <w:t xml:space="preserve">Note: </w:t>
      </w:r>
      <w:r w:rsidDel="00000000" w:rsidR="00000000" w:rsidRPr="00000000">
        <w:rPr>
          <w:rFonts w:ascii="Cambria" w:cs="Cambria" w:eastAsia="Cambria" w:hAnsi="Cambria"/>
          <w:rtl w:val="0"/>
        </w:rPr>
        <w:t xml:space="preserve">The voltmxmpBotFramework and voltmxmpVoltmxClient are the default service and operation names. If the user renames the existing service and operation in the Volt MX Foundry app. The same names must be specified in the Iris Properties pane. </w:t>
      </w:r>
    </w:p>
    <w:p w:rsidR="00000000" w:rsidDel="00000000" w:rsidP="00000000" w:rsidRDefault="00000000" w:rsidRPr="00000000" w14:paraId="00000635">
      <w:pPr>
        <w:numPr>
          <w:ilvl w:val="0"/>
          <w:numId w:val="95"/>
        </w:numPr>
        <w:spacing w:after="0" w:before="200" w:lineRule="auto"/>
        <w:ind w:left="1440" w:hanging="360"/>
        <w:rPr>
          <w:color w:val="000000"/>
          <w:sz w:val="22"/>
          <w:szCs w:val="22"/>
        </w:rPr>
      </w:pPr>
      <w:r w:rsidDel="00000000" w:rsidR="00000000" w:rsidRPr="00000000">
        <w:rPr>
          <w:rFonts w:ascii="Cambria" w:cs="Cambria" w:eastAsia="Cambria" w:hAnsi="Cambria"/>
          <w:rtl w:val="0"/>
        </w:rPr>
        <w:t xml:space="preserve">Expand the Advance tab, and under Custom Code Invocation, select Preprocessor with JavaScript.</w:t>
        <w:br w:type="textWrapping"/>
      </w:r>
      <w:r w:rsidDel="00000000" w:rsidR="00000000" w:rsidRPr="00000000">
        <w:rPr>
          <w:rFonts w:ascii="Cambria" w:cs="Cambria" w:eastAsia="Cambria" w:hAnsi="Cambria"/>
        </w:rPr>
        <w:drawing>
          <wp:inline distB="114300" distT="114300" distL="114300" distR="114300">
            <wp:extent cx="4746352" cy="2679675"/>
            <wp:effectExtent b="0" l="0" r="0" t="0"/>
            <wp:docPr id="298" name="image125.png"/>
            <a:graphic>
              <a:graphicData uri="http://schemas.openxmlformats.org/drawingml/2006/picture">
                <pic:pic>
                  <pic:nvPicPr>
                    <pic:cNvPr id="0" name="image125.png"/>
                    <pic:cNvPicPr preferRelativeResize="0"/>
                  </pic:nvPicPr>
                  <pic:blipFill>
                    <a:blip r:embed="rId204"/>
                    <a:srcRect b="0" l="0" r="0" t="0"/>
                    <a:stretch>
                      <a:fillRect/>
                    </a:stretch>
                  </pic:blipFill>
                  <pic:spPr>
                    <a:xfrm>
                      <a:off x="0" y="0"/>
                      <a:ext cx="4746352" cy="2679675"/>
                    </a:xfrm>
                    <a:prstGeom prst="rect"/>
                    <a:ln/>
                  </pic:spPr>
                </pic:pic>
              </a:graphicData>
            </a:graphic>
          </wp:inline>
        </w:drawing>
      </w:r>
      <w:r w:rsidDel="00000000" w:rsidR="00000000" w:rsidRPr="00000000">
        <w:rPr>
          <w:rFonts w:ascii="Cambria" w:cs="Cambria" w:eastAsia="Cambria" w:hAnsi="Cambria"/>
          <w:color w:val="30353f"/>
          <w:sz w:val="20"/>
          <w:szCs w:val="20"/>
          <w:rtl w:val="0"/>
        </w:rPr>
        <w:br w:type="textWrapping"/>
      </w:r>
      <w:r w:rsidDel="00000000" w:rsidR="00000000" w:rsidRPr="00000000">
        <w:rPr>
          <w:rtl w:val="0"/>
        </w:rPr>
      </w:r>
    </w:p>
    <w:p w:rsidR="00000000" w:rsidDel="00000000" w:rsidP="00000000" w:rsidRDefault="00000000" w:rsidRPr="00000000" w14:paraId="00000636">
      <w:pPr>
        <w:numPr>
          <w:ilvl w:val="0"/>
          <w:numId w:val="95"/>
        </w:numPr>
        <w:spacing w:after="200" w:before="0" w:lineRule="auto"/>
        <w:ind w:left="1440" w:hanging="360"/>
        <w:rPr>
          <w:color w:val="000000"/>
          <w:sz w:val="22"/>
          <w:szCs w:val="22"/>
        </w:rPr>
      </w:pPr>
      <w:r w:rsidDel="00000000" w:rsidR="00000000" w:rsidRPr="00000000">
        <w:rPr>
          <w:rFonts w:ascii="Cambria" w:cs="Cambria" w:eastAsia="Cambria" w:hAnsi="Cambria"/>
          <w:rtl w:val="0"/>
        </w:rPr>
        <w:t xml:space="preserve">Add your config data to the Preprocessor and feed it to the chatbot framework.</w:t>
      </w:r>
      <w:r w:rsidDel="00000000" w:rsidR="00000000" w:rsidRPr="00000000">
        <w:rPr>
          <w:rtl w:val="0"/>
        </w:rPr>
      </w:r>
    </w:p>
    <w:p w:rsidR="00000000" w:rsidDel="00000000" w:rsidP="00000000" w:rsidRDefault="00000000" w:rsidRPr="00000000" w14:paraId="00000637">
      <w:pPr>
        <w:pStyle w:val="Heading4"/>
        <w:keepNext w:val="0"/>
        <w:keepLines w:val="0"/>
        <w:spacing w:after="0" w:before="220" w:lineRule="auto"/>
        <w:rPr>
          <w:rFonts w:ascii="Cambria" w:cs="Cambria" w:eastAsia="Cambria" w:hAnsi="Cambria"/>
          <w:b w:val="1"/>
          <w:color w:val="000000"/>
          <w:sz w:val="2"/>
          <w:szCs w:val="2"/>
        </w:rPr>
      </w:pPr>
      <w:bookmarkStart w:colFirst="0" w:colLast="0" w:name="_heading=h.rjvhau1idioz" w:id="139"/>
      <w:bookmarkEnd w:id="139"/>
      <w:r w:rsidDel="00000000" w:rsidR="00000000" w:rsidRPr="00000000">
        <w:rPr>
          <w:rtl w:val="0"/>
        </w:rPr>
      </w:r>
    </w:p>
    <w:p w:rsidR="00000000" w:rsidDel="00000000" w:rsidP="00000000" w:rsidRDefault="00000000" w:rsidRPr="00000000" w14:paraId="00000638">
      <w:pPr>
        <w:pStyle w:val="Heading3"/>
        <w:keepNext w:val="0"/>
        <w:keepLines w:val="0"/>
        <w:pageBreakBefore w:val="0"/>
        <w:widowControl w:val="1"/>
        <w:numPr>
          <w:ilvl w:val="0"/>
          <w:numId w:val="97"/>
        </w:numPr>
        <w:pBdr>
          <w:top w:color="000000" w:space="0" w:sz="0" w:val="none"/>
          <w:left w:space="0" w:sz="0" w:val="nil"/>
          <w:bottom w:color="000000" w:space="0" w:sz="0" w:val="none"/>
          <w:right w:color="000000" w:space="0" w:sz="0" w:val="none"/>
          <w:between w:color="000000" w:space="0" w:sz="0" w:val="none"/>
        </w:pBdr>
        <w:shd w:fill="auto" w:val="clear"/>
        <w:spacing w:after="60" w:before="240" w:line="276" w:lineRule="auto"/>
        <w:ind w:left="2160" w:right="0" w:hanging="360"/>
        <w:jc w:val="left"/>
        <w:rPr>
          <w:sz w:val="24"/>
          <w:szCs w:val="24"/>
          <w:u w:val="none"/>
        </w:rPr>
      </w:pPr>
      <w:bookmarkStart w:colFirst="0" w:colLast="0" w:name="_heading=h.ojlbvxz4gg5a" w:id="140"/>
      <w:bookmarkEnd w:id="140"/>
      <w:r w:rsidDel="00000000" w:rsidR="00000000" w:rsidRPr="00000000">
        <w:rPr>
          <w:sz w:val="24"/>
          <w:szCs w:val="24"/>
          <w:rtl w:val="0"/>
        </w:rPr>
        <w:t xml:space="preserve">Defining Intent-Mapper in Preprocessor</w:t>
      </w:r>
      <w:r w:rsidDel="00000000" w:rsidR="00000000" w:rsidRPr="00000000">
        <w:rPr>
          <w:rtl w:val="0"/>
        </w:rPr>
      </w:r>
    </w:p>
    <w:p w:rsidR="00000000" w:rsidDel="00000000" w:rsidP="00000000" w:rsidRDefault="00000000" w:rsidRPr="00000000" w14:paraId="00000639">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If the bot is to respond to any intent with a text message, just a message is sufficient for the intent mapper to that intent. In such cases, the bot responds with a given message, whenever a particular intent matches.</w:t>
      </w:r>
    </w:p>
    <w:p w:rsidR="00000000" w:rsidDel="00000000" w:rsidP="00000000" w:rsidRDefault="00000000" w:rsidRPr="00000000" w14:paraId="0000063A">
      <w:pPr>
        <w:spacing w:after="12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 1</w:t>
      </w:r>
    </w:p>
    <w:p w:rsidR="00000000" w:rsidDel="00000000" w:rsidP="00000000" w:rsidRDefault="00000000" w:rsidRPr="00000000" w14:paraId="0000063B">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If component users want to send only one message for any intent, they can mention the intentMap in the following structure.</w:t>
      </w:r>
    </w:p>
    <w:p w:rsidR="00000000" w:rsidDel="00000000" w:rsidP="00000000" w:rsidRDefault="00000000" w:rsidRPr="00000000" w14:paraId="000006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2160" w:firstLine="0"/>
        <w:rPr>
          <w:rFonts w:ascii="Cambria" w:cs="Cambria" w:eastAsia="Cambria" w:hAnsi="Cambria"/>
        </w:rPr>
      </w:pPr>
      <w:r w:rsidDel="00000000" w:rsidR="00000000" w:rsidRPr="00000000">
        <w:rPr>
          <w:rFonts w:ascii="Cambria" w:cs="Cambria" w:eastAsia="Cambria" w:hAnsi="Cambria"/>
          <w:rtl w:val="0"/>
        </w:rPr>
        <w:t xml:space="preserve">"thanks": {</w:t>
      </w:r>
    </w:p>
    <w:p w:rsidR="00000000" w:rsidDel="00000000" w:rsidP="00000000" w:rsidRDefault="00000000" w:rsidRPr="00000000" w14:paraId="000006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2160" w:firstLine="0"/>
        <w:rPr>
          <w:rFonts w:ascii="Cambria" w:cs="Cambria" w:eastAsia="Cambria" w:hAnsi="Cambria"/>
        </w:rPr>
      </w:pPr>
      <w:r w:rsidDel="00000000" w:rsidR="00000000" w:rsidRPr="00000000">
        <w:rPr>
          <w:rFonts w:ascii="Cambria" w:cs="Cambria" w:eastAsia="Cambria" w:hAnsi="Cambria"/>
          <w:rtl w:val="0"/>
        </w:rPr>
        <w:t xml:space="preserve">    "message": "It's my pleasure to help. Bon Voyage!"</w:t>
      </w:r>
    </w:p>
    <w:p w:rsidR="00000000" w:rsidDel="00000000" w:rsidP="00000000" w:rsidRDefault="00000000" w:rsidRPr="00000000" w14:paraId="000006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2160" w:firstLine="0"/>
        <w:rPr>
          <w:rFonts w:ascii="Cambria" w:cs="Cambria" w:eastAsia="Cambria" w:hAnsi="Cambria"/>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63F">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In the following example, whenever the user's intent matches to 'thanks', the bot will respond with the given message (It's my pleasure to help. Bon Voyage!).</w:t>
      </w:r>
    </w:p>
    <w:p w:rsidR="00000000" w:rsidDel="00000000" w:rsidP="00000000" w:rsidRDefault="00000000" w:rsidRPr="00000000" w14:paraId="00000640">
      <w:pPr>
        <w:spacing w:after="120" w:before="120" w:lineRule="auto"/>
        <w:ind w:left="1440" w:firstLine="0"/>
        <w:rPr>
          <w:rFonts w:ascii="Cambria" w:cs="Cambria" w:eastAsia="Cambria" w:hAnsi="Cambria"/>
          <w:b w:val="1"/>
        </w:rPr>
      </w:pPr>
      <w:r w:rsidDel="00000000" w:rsidR="00000000" w:rsidRPr="00000000">
        <w:rPr>
          <w:rFonts w:ascii="Cambria" w:cs="Cambria" w:eastAsia="Cambria" w:hAnsi="Cambria"/>
          <w:b w:val="1"/>
          <w:rtl w:val="0"/>
        </w:rPr>
        <w:t xml:space="preserve">Example 2</w:t>
      </w:r>
    </w:p>
    <w:p w:rsidR="00000000" w:rsidDel="00000000" w:rsidP="00000000" w:rsidRDefault="00000000" w:rsidRPr="00000000" w14:paraId="00000641">
      <w:pPr>
        <w:spacing w:after="120" w:before="120" w:lineRule="auto"/>
        <w:ind w:left="1440" w:firstLine="0"/>
        <w:rPr>
          <w:rFonts w:ascii="Cambria" w:cs="Cambria" w:eastAsia="Cambria" w:hAnsi="Cambria"/>
        </w:rPr>
      </w:pPr>
      <w:r w:rsidDel="00000000" w:rsidR="00000000" w:rsidRPr="00000000">
        <w:rPr>
          <w:rFonts w:ascii="Cambria" w:cs="Cambria" w:eastAsia="Cambria" w:hAnsi="Cambria"/>
          <w:rtl w:val="0"/>
        </w:rPr>
        <w:t xml:space="preserve">If any intent has mandatory/required entities, all the entities along with respective fallback messages (message that should be displayed by the bot if that entity is not clear from the user’s message and needs further clarity) needs to be mentioned in the intentMap for that intent. The following is the sample intentMap for the accountBalance Intent.</w:t>
      </w:r>
    </w:p>
    <w:p w:rsidR="00000000" w:rsidDel="00000000" w:rsidP="00000000" w:rsidRDefault="00000000" w:rsidRPr="00000000" w14:paraId="000006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"accountBalance": {</w:t>
      </w:r>
    </w:p>
    <w:p w:rsidR="00000000" w:rsidDel="00000000" w:rsidP="00000000" w:rsidRDefault="00000000" w:rsidRPr="00000000" w14:paraId="000006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6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"entityName": "accountType",</w:t>
      </w:r>
    </w:p>
    <w:p w:rsidR="00000000" w:rsidDel="00000000" w:rsidP="00000000" w:rsidRDefault="00000000" w:rsidRPr="00000000" w14:paraId="000006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"fallbackMessage": "Which account?",</w:t>
      </w:r>
    </w:p>
    <w:p w:rsidR="00000000" w:rsidDel="00000000" w:rsidP="00000000" w:rsidRDefault="00000000" w:rsidRPr="00000000" w14:paraId="000006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"options": ["Savings", "Checking", "Credit Card"]</w:t>
      </w:r>
    </w:p>
    <w:p w:rsidR="00000000" w:rsidDel="00000000" w:rsidP="00000000" w:rsidRDefault="00000000" w:rsidRPr="00000000" w14:paraId="0000064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4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"command": "account_balance"</w:t>
      </w:r>
    </w:p>
    <w:p w:rsidR="00000000" w:rsidDel="00000000" w:rsidP="00000000" w:rsidRDefault="00000000" w:rsidRPr="00000000" w14:paraId="000006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64A">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In this example, accountBalance is the intent, accountType is a mandatory entity, and options is an optional field, which contains options available for that entity values. In the above example, options are the various types of accounts that are allowed by the NLP.</w:t>
      </w:r>
    </w:p>
    <w:p w:rsidR="00000000" w:rsidDel="00000000" w:rsidP="00000000" w:rsidRDefault="00000000" w:rsidRPr="00000000" w14:paraId="0000064B">
      <w:pPr>
        <w:spacing w:after="12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 3</w:t>
      </w:r>
    </w:p>
    <w:p w:rsidR="00000000" w:rsidDel="00000000" w:rsidP="00000000" w:rsidRDefault="00000000" w:rsidRPr="00000000" w14:paraId="0000064C">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If bot users want to observe all their transactions, the intent mapper looks as follows.</w:t>
      </w:r>
    </w:p>
    <w:p w:rsidR="00000000" w:rsidDel="00000000" w:rsidP="00000000" w:rsidRDefault="00000000" w:rsidRPr="00000000" w14:paraId="000006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"showTransactions": {</w:t>
      </w:r>
    </w:p>
    <w:p w:rsidR="00000000" w:rsidDel="00000000" w:rsidP="00000000" w:rsidRDefault="00000000" w:rsidRPr="00000000" w14:paraId="000006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"command": " showTransactions "</w:t>
      </w:r>
    </w:p>
    <w:p w:rsidR="00000000" w:rsidDel="00000000" w:rsidP="00000000" w:rsidRDefault="00000000" w:rsidRPr="00000000" w14:paraId="000006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shd w:fill="f1f1f1" w:val="clear"/>
        </w:rPr>
      </w:pPr>
      <w:r w:rsidDel="00000000" w:rsidR="00000000" w:rsidRPr="00000000">
        <w:rPr>
          <w:rFonts w:ascii="Cambria" w:cs="Cambria" w:eastAsia="Cambria" w:hAnsi="Cambria"/>
          <w:rtl w:val="0"/>
        </w:rPr>
        <w:t xml:space="preserve">},</w:t>
      </w:r>
      <w:r w:rsidDel="00000000" w:rsidR="00000000" w:rsidRPr="00000000">
        <w:rPr>
          <w:rtl w:val="0"/>
        </w:rPr>
      </w:r>
    </w:p>
    <w:p w:rsidR="00000000" w:rsidDel="00000000" w:rsidP="00000000" w:rsidRDefault="00000000" w:rsidRPr="00000000" w14:paraId="00000650">
      <w:pPr>
        <w:pStyle w:val="Heading3"/>
        <w:keepNext w:val="0"/>
        <w:keepLines w:val="0"/>
        <w:spacing w:after="60" w:before="240" w:lineRule="auto"/>
        <w:rPr>
          <w:rFonts w:ascii="Cambria" w:cs="Cambria" w:eastAsia="Cambria" w:hAnsi="Cambria"/>
          <w:b w:val="1"/>
          <w:color w:val="000000"/>
          <w:sz w:val="26"/>
          <w:szCs w:val="26"/>
        </w:rPr>
      </w:pPr>
      <w:bookmarkStart w:colFirst="0" w:colLast="0" w:name="_heading=h.hgu1hdkx9zpn" w:id="141"/>
      <w:bookmarkEnd w:id="141"/>
      <w:r w:rsidDel="00000000" w:rsidR="00000000" w:rsidRPr="00000000">
        <w:rPr>
          <w:rtl w:val="0"/>
        </w:rPr>
      </w:r>
    </w:p>
    <w:p w:rsidR="00000000" w:rsidDel="00000000" w:rsidP="00000000" w:rsidRDefault="00000000" w:rsidRPr="00000000" w14:paraId="00000651">
      <w:pPr>
        <w:pStyle w:val="Heading3"/>
        <w:keepNext w:val="0"/>
        <w:keepLines w:val="0"/>
        <w:pageBreakBefore w:val="0"/>
        <w:widowControl w:val="1"/>
        <w:numPr>
          <w:ilvl w:val="0"/>
          <w:numId w:val="23"/>
        </w:numPr>
        <w:pBdr>
          <w:top w:color="000000" w:space="0" w:sz="0" w:val="none"/>
          <w:left w:space="0" w:sz="0" w:val="nil"/>
          <w:bottom w:color="000000" w:space="0" w:sz="0" w:val="none"/>
          <w:right w:color="000000" w:space="0" w:sz="0" w:val="none"/>
          <w:between w:color="000000" w:space="0" w:sz="0" w:val="none"/>
        </w:pBdr>
        <w:shd w:fill="auto" w:val="clear"/>
        <w:spacing w:after="60" w:before="240" w:line="276" w:lineRule="auto"/>
        <w:ind w:left="1440" w:right="0" w:firstLine="360"/>
        <w:jc w:val="left"/>
        <w:rPr/>
      </w:pPr>
      <w:bookmarkStart w:colFirst="0" w:colLast="0" w:name="_heading=h.4u7j5vu0uqo" w:id="142"/>
      <w:bookmarkEnd w:id="142"/>
      <w:r w:rsidDel="00000000" w:rsidR="00000000" w:rsidRPr="00000000">
        <w:rPr>
          <w:rFonts w:ascii="Cambria" w:cs="Cambria" w:eastAsia="Cambria" w:hAnsi="Cambria"/>
          <w:b w:val="1"/>
          <w:color w:val="000000"/>
          <w:sz w:val="26"/>
          <w:szCs w:val="26"/>
          <w:rtl w:val="0"/>
        </w:rPr>
        <w:t xml:space="preserve">Dialogflow V2</w:t>
      </w:r>
      <w:r w:rsidDel="00000000" w:rsidR="00000000" w:rsidRPr="00000000">
        <w:rPr>
          <w:rtl w:val="0"/>
        </w:rPr>
      </w:r>
    </w:p>
    <w:p w:rsidR="00000000" w:rsidDel="00000000" w:rsidP="00000000" w:rsidRDefault="00000000" w:rsidRPr="00000000" w14:paraId="00000652">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To configure the chatbot imported to Dialogflow, perform the following steps:</w:t>
      </w:r>
    </w:p>
    <w:p w:rsidR="00000000" w:rsidDel="00000000" w:rsidP="00000000" w:rsidRDefault="00000000" w:rsidRPr="00000000" w14:paraId="00000653">
      <w:pPr>
        <w:numPr>
          <w:ilvl w:val="0"/>
          <w:numId w:val="108"/>
        </w:numPr>
        <w:spacing w:after="0" w:before="200" w:lineRule="auto"/>
        <w:ind w:left="1440" w:hanging="360"/>
        <w:rPr>
          <w:rFonts w:ascii="Cambria" w:cs="Cambria" w:eastAsia="Cambria" w:hAnsi="Cambria"/>
          <w:sz w:val="22"/>
          <w:szCs w:val="22"/>
        </w:rPr>
      </w:pPr>
      <w:r w:rsidDel="00000000" w:rsidR="00000000" w:rsidRPr="00000000">
        <w:rPr>
          <w:rFonts w:ascii="Cambria" w:cs="Cambria" w:eastAsia="Cambria" w:hAnsi="Cambria"/>
          <w:rtl w:val="0"/>
        </w:rPr>
        <w:t xml:space="preserve">Open the </w:t>
      </w:r>
      <w:hyperlink r:id="rId205">
        <w:r w:rsidDel="00000000" w:rsidR="00000000" w:rsidRPr="00000000">
          <w:rPr>
            <w:rFonts w:ascii="Cambria" w:cs="Cambria" w:eastAsia="Cambria" w:hAnsi="Cambria"/>
            <w:color w:val="2d82dc"/>
            <w:u w:val="single"/>
            <w:rtl w:val="0"/>
          </w:rPr>
          <w:t xml:space="preserve">Dialogflow</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console and sign in by using your Google account.</w:t>
      </w:r>
      <w:r w:rsidDel="00000000" w:rsidR="00000000" w:rsidRPr="00000000">
        <w:rPr>
          <w:rtl w:val="0"/>
        </w:rPr>
      </w:r>
    </w:p>
    <w:p w:rsidR="00000000" w:rsidDel="00000000" w:rsidP="00000000" w:rsidRDefault="00000000" w:rsidRPr="00000000" w14:paraId="00000654">
      <w:pPr>
        <w:numPr>
          <w:ilvl w:val="0"/>
          <w:numId w:val="108"/>
        </w:numPr>
        <w:spacing w:after="0" w:before="0" w:lineRule="auto"/>
        <w:ind w:left="1440" w:hanging="360"/>
        <w:rPr>
          <w:color w:val="000000"/>
          <w:sz w:val="22"/>
          <w:szCs w:val="22"/>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Create Agent</w:t>
      </w:r>
      <w:r w:rsidDel="00000000" w:rsidR="00000000" w:rsidRPr="00000000">
        <w:rPr>
          <w:rFonts w:ascii="Cambria" w:cs="Cambria" w:eastAsia="Cambria" w:hAnsi="Cambria"/>
          <w:rtl w:val="0"/>
        </w:rPr>
        <w:t xml:space="preserve"> and specify a name for your agent.</w:t>
      </w:r>
      <w:r w:rsidDel="00000000" w:rsidR="00000000" w:rsidRPr="00000000">
        <w:rPr>
          <w:rtl w:val="0"/>
        </w:rPr>
      </w:r>
    </w:p>
    <w:p w:rsidR="00000000" w:rsidDel="00000000" w:rsidP="00000000" w:rsidRDefault="00000000" w:rsidRPr="00000000" w14:paraId="00000655">
      <w:pPr>
        <w:numPr>
          <w:ilvl w:val="0"/>
          <w:numId w:val="108"/>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Create all the necessary entities for the agent.</w:t>
      </w:r>
      <w:r w:rsidDel="00000000" w:rsidR="00000000" w:rsidRPr="00000000">
        <w:rPr>
          <w:rtl w:val="0"/>
        </w:rPr>
      </w:r>
    </w:p>
    <w:p w:rsidR="00000000" w:rsidDel="00000000" w:rsidP="00000000" w:rsidRDefault="00000000" w:rsidRPr="00000000" w14:paraId="00000656">
      <w:pPr>
        <w:numPr>
          <w:ilvl w:val="0"/>
          <w:numId w:val="108"/>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Create intents for that agent and continue to add training phases.</w:t>
      </w:r>
      <w:r w:rsidDel="00000000" w:rsidR="00000000" w:rsidRPr="00000000">
        <w:rPr>
          <w:rtl w:val="0"/>
        </w:rPr>
      </w:r>
    </w:p>
    <w:p w:rsidR="00000000" w:rsidDel="00000000" w:rsidP="00000000" w:rsidRDefault="00000000" w:rsidRPr="00000000" w14:paraId="00000657">
      <w:pPr>
        <w:numPr>
          <w:ilvl w:val="0"/>
          <w:numId w:val="108"/>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For each training phase that you add, click on a word and map the phase to an entity.</w:t>
      </w:r>
      <w:r w:rsidDel="00000000" w:rsidR="00000000" w:rsidRPr="00000000">
        <w:rPr>
          <w:rtl w:val="0"/>
        </w:rPr>
      </w:r>
    </w:p>
    <w:p w:rsidR="00000000" w:rsidDel="00000000" w:rsidP="00000000" w:rsidRDefault="00000000" w:rsidRPr="00000000" w14:paraId="00000658">
      <w:pPr>
        <w:numPr>
          <w:ilvl w:val="0"/>
          <w:numId w:val="108"/>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Under Action and Parameters, select all the mandatory entities that the user must fulfill.</w:t>
      </w:r>
      <w:r w:rsidDel="00000000" w:rsidR="00000000" w:rsidRPr="00000000">
        <w:rPr>
          <w:rtl w:val="0"/>
        </w:rPr>
      </w:r>
    </w:p>
    <w:p w:rsidR="00000000" w:rsidDel="00000000" w:rsidP="00000000" w:rsidRDefault="00000000" w:rsidRPr="00000000" w14:paraId="00000659">
      <w:pPr>
        <w:numPr>
          <w:ilvl w:val="0"/>
          <w:numId w:val="108"/>
        </w:numPr>
        <w:spacing w:after="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Add the respective response when the criteria for the mandatory entities get fulfilled.</w:t>
      </w:r>
      <w:r w:rsidDel="00000000" w:rsidR="00000000" w:rsidRPr="00000000">
        <w:rPr>
          <w:rtl w:val="0"/>
        </w:rPr>
      </w:r>
    </w:p>
    <w:p w:rsidR="00000000" w:rsidDel="00000000" w:rsidP="00000000" w:rsidRDefault="00000000" w:rsidRPr="00000000" w14:paraId="0000065A">
      <w:pPr>
        <w:numPr>
          <w:ilvl w:val="0"/>
          <w:numId w:val="108"/>
        </w:numPr>
        <w:spacing w:after="200" w:before="0" w:lineRule="auto"/>
        <w:ind w:left="1440" w:hanging="360"/>
        <w:rPr>
          <w:color w:val="000000"/>
          <w:sz w:val="22"/>
          <w:szCs w:val="22"/>
        </w:rPr>
      </w:pPr>
      <w:r w:rsidDel="00000000" w:rsidR="00000000" w:rsidRPr="00000000">
        <w:rPr>
          <w:rFonts w:ascii="Cambria" w:cs="Cambria" w:eastAsia="Cambria" w:hAnsi="Cambria"/>
          <w:rtl w:val="0"/>
        </w:rPr>
        <w:t xml:space="preserve">Click </w:t>
      </w:r>
      <w:r w:rsidDel="00000000" w:rsidR="00000000" w:rsidRPr="00000000">
        <w:rPr>
          <w:rFonts w:ascii="Cambria" w:cs="Cambria" w:eastAsia="Cambria" w:hAnsi="Cambria"/>
          <w:b w:val="1"/>
          <w:rtl w:val="0"/>
        </w:rPr>
        <w:t xml:space="preserve">Save</w:t>
      </w:r>
      <w:r w:rsidDel="00000000" w:rsidR="00000000" w:rsidRPr="00000000">
        <w:rPr>
          <w:rFonts w:ascii="Cambria" w:cs="Cambria" w:eastAsia="Cambria" w:hAnsi="Cambria"/>
          <w:rtl w:val="0"/>
        </w:rPr>
        <w:t xml:space="preserve"> and the agent trains itself by using advanced machine learning.</w:t>
      </w:r>
      <w:r w:rsidDel="00000000" w:rsidR="00000000" w:rsidRPr="00000000">
        <w:rPr>
          <w:rtl w:val="0"/>
        </w:rPr>
      </w:r>
    </w:p>
    <w:p w:rsidR="00000000" w:rsidDel="00000000" w:rsidP="00000000" w:rsidRDefault="00000000" w:rsidRPr="00000000" w14:paraId="0000065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     Note:</w:t>
      </w:r>
    </w:p>
    <w:p w:rsidR="00000000" w:rsidDel="00000000" w:rsidP="00000000" w:rsidRDefault="00000000" w:rsidRPr="00000000" w14:paraId="0000065C">
      <w:pPr>
        <w:numPr>
          <w:ilvl w:val="0"/>
          <w:numId w:val="73"/>
        </w:num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hanging="360"/>
        <w:rPr>
          <w:rFonts w:ascii="Cambria" w:cs="Cambria" w:eastAsia="Cambria" w:hAnsi="Cambria"/>
        </w:rPr>
      </w:pPr>
      <w:r w:rsidDel="00000000" w:rsidR="00000000" w:rsidRPr="00000000">
        <w:rPr>
          <w:rFonts w:ascii="Cambria" w:cs="Cambria" w:eastAsia="Cambria" w:hAnsi="Cambria"/>
          <w:rtl w:val="0"/>
        </w:rPr>
        <w:t xml:space="preserve">If you want to make your agent smart, go to the Small Talk section and enable Small Talk. Once you enable small talk, you do not need to train the agent for basic conversation such as greetings.</w:t>
      </w:r>
    </w:p>
    <w:p w:rsidR="00000000" w:rsidDel="00000000" w:rsidP="00000000" w:rsidRDefault="00000000" w:rsidRPr="00000000" w14:paraId="0000065D">
      <w:pPr>
        <w:numPr>
          <w:ilvl w:val="0"/>
          <w:numId w:val="73"/>
        </w:num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hanging="360"/>
        <w:rPr>
          <w:rFonts w:ascii="Cambria" w:cs="Cambria" w:eastAsia="Cambria" w:hAnsi="Cambria"/>
        </w:rPr>
      </w:pPr>
      <w:r w:rsidDel="00000000" w:rsidR="00000000" w:rsidRPr="00000000">
        <w:rPr>
          <w:rFonts w:ascii="Cambria" w:cs="Cambria" w:eastAsia="Cambria" w:hAnsi="Cambria"/>
          <w:rtl w:val="0"/>
        </w:rPr>
        <w:t xml:space="preserve">If you want to cancel the context, you must send a message saying "Cancel" to the bot Service. The bot will continue to remain in the same context unless you send a "Cancel" message.</w:t>
      </w:r>
    </w:p>
    <w:p w:rsidR="00000000" w:rsidDel="00000000" w:rsidP="00000000" w:rsidRDefault="00000000" w:rsidRPr="00000000" w14:paraId="0000065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Example:</w:t>
      </w:r>
    </w:p>
    <w:p w:rsidR="00000000" w:rsidDel="00000000" w:rsidP="00000000" w:rsidRDefault="00000000" w:rsidRPr="00000000" w14:paraId="0000065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color w:val="30353f"/>
          <w:sz w:val="20"/>
          <w:szCs w:val="20"/>
        </w:rPr>
      </w:pPr>
      <w:r w:rsidDel="00000000" w:rsidR="00000000" w:rsidRPr="00000000">
        <w:rPr>
          <w:rFonts w:ascii="Cambria" w:cs="Cambria" w:eastAsia="Cambria" w:hAnsi="Cambria"/>
          <w:rtl w:val="0"/>
        </w:rPr>
        <w:t xml:space="preserve">If any user searches for his account balance and suddenly wants to quit during the process, he must send a "Cancel" message to the bot Service. If not, the bot service will keep on asking the user to provide his account details.</w:t>
      </w:r>
      <w:r w:rsidDel="00000000" w:rsidR="00000000" w:rsidRPr="00000000">
        <w:rPr>
          <w:rtl w:val="0"/>
        </w:rPr>
      </w:r>
    </w:p>
    <w:p w:rsidR="00000000" w:rsidDel="00000000" w:rsidP="00000000" w:rsidRDefault="00000000" w:rsidRPr="00000000" w14:paraId="00000660">
      <w:pP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For more information on how to set up Chatbot by using Dialogflow, click</w:t>
      </w:r>
      <w:r w:rsidDel="00000000" w:rsidR="00000000" w:rsidRPr="00000000">
        <w:rPr>
          <w:rFonts w:ascii="Cambria" w:cs="Cambria" w:eastAsia="Cambria" w:hAnsi="Cambria"/>
          <w:color w:val="30353f"/>
          <w:rtl w:val="0"/>
        </w:rPr>
        <w:t xml:space="preserve"> </w:t>
      </w:r>
      <w:hyperlink w:anchor="_heading=h.s59vsu4htygu">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661">
      <w:pPr>
        <w:keepNext w:val="0"/>
        <w:keepLines w:val="0"/>
        <w:spacing w:after="0" w:before="2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Sample NLP Configurations for Dialogflow V2</w:t>
      </w:r>
    </w:p>
    <w:p w:rsidR="00000000" w:rsidDel="00000000" w:rsidP="00000000" w:rsidRDefault="00000000" w:rsidRPr="00000000" w14:paraId="0000066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function metaData() {</w:t>
      </w:r>
    </w:p>
    <w:p w:rsidR="00000000" w:rsidDel="00000000" w:rsidP="00000000" w:rsidRDefault="00000000" w:rsidRPr="00000000" w14:paraId="0000066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var configData = {</w:t>
      </w:r>
    </w:p>
    <w:p w:rsidR="00000000" w:rsidDel="00000000" w:rsidP="00000000" w:rsidRDefault="00000000" w:rsidRPr="00000000" w14:paraId="0000066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"intentMap": {</w:t>
      </w:r>
    </w:p>
    <w:p w:rsidR="00000000" w:rsidDel="00000000" w:rsidP="00000000" w:rsidRDefault="00000000" w:rsidRPr="00000000" w14:paraId="0000066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"weather": {</w:t>
      </w:r>
    </w:p>
    <w:p w:rsidR="00000000" w:rsidDel="00000000" w:rsidP="00000000" w:rsidRDefault="00000000" w:rsidRPr="00000000" w14:paraId="0000066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66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"entityName": "city",</w:t>
      </w:r>
    </w:p>
    <w:p w:rsidR="00000000" w:rsidDel="00000000" w:rsidP="00000000" w:rsidRDefault="00000000" w:rsidRPr="00000000" w14:paraId="0000066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"fallbackMessage": "which city?",</w:t>
      </w:r>
    </w:p>
    <w:p w:rsidR="00000000" w:rsidDel="00000000" w:rsidP="00000000" w:rsidRDefault="00000000" w:rsidRPr="00000000" w14:paraId="0000066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6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"FetchWeather"</w:t>
      </w:r>
    </w:p>
    <w:p w:rsidR="00000000" w:rsidDel="00000000" w:rsidP="00000000" w:rsidRDefault="00000000" w:rsidRPr="00000000" w14:paraId="0000066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6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"get_shirt": {</w:t>
      </w:r>
    </w:p>
    <w:p w:rsidR="00000000" w:rsidDel="00000000" w:rsidP="00000000" w:rsidRDefault="00000000" w:rsidRPr="00000000" w14:paraId="0000066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"getShirt"</w:t>
      </w:r>
    </w:p>
    <w:p w:rsidR="00000000" w:rsidDel="00000000" w:rsidP="00000000" w:rsidRDefault="00000000" w:rsidRPr="00000000" w14:paraId="0000066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6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"accountBalance": {</w:t>
      </w:r>
    </w:p>
    <w:p w:rsidR="00000000" w:rsidDel="00000000" w:rsidP="00000000" w:rsidRDefault="00000000" w:rsidRPr="00000000" w14:paraId="0000067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"AccountBalanceHandle"</w:t>
      </w:r>
    </w:p>
    <w:p w:rsidR="00000000" w:rsidDel="00000000" w:rsidP="00000000" w:rsidRDefault="00000000" w:rsidRPr="00000000" w14:paraId="0000067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7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"showBill": {</w:t>
      </w:r>
    </w:p>
    <w:p w:rsidR="00000000" w:rsidDel="00000000" w:rsidP="00000000" w:rsidRDefault="00000000" w:rsidRPr="00000000" w14:paraId="0000067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"ShowBill"</w:t>
      </w:r>
    </w:p>
    <w:p w:rsidR="00000000" w:rsidDel="00000000" w:rsidP="00000000" w:rsidRDefault="00000000" w:rsidRPr="00000000" w14:paraId="0000067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7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"showTransactions": {</w:t>
      </w:r>
    </w:p>
    <w:p w:rsidR="00000000" w:rsidDel="00000000" w:rsidP="00000000" w:rsidRDefault="00000000" w:rsidRPr="00000000" w14:paraId="0000067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"ShowTransactions"</w:t>
      </w:r>
    </w:p>
    <w:p w:rsidR="00000000" w:rsidDel="00000000" w:rsidP="00000000" w:rsidRDefault="00000000" w:rsidRPr="00000000" w14:paraId="0000067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7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7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"botService": {</w:t>
      </w:r>
    </w:p>
    <w:p w:rsidR="00000000" w:rsidDel="00000000" w:rsidP="00000000" w:rsidRDefault="00000000" w:rsidRPr="00000000" w14:paraId="0000067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"botServiceName": "Dialogflow",</w:t>
      </w:r>
    </w:p>
    <w:p w:rsidR="00000000" w:rsidDel="00000000" w:rsidP="00000000" w:rsidRDefault="00000000" w:rsidRPr="00000000" w14:paraId="0000067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"serviceAccountJSON": {</w:t>
      </w:r>
    </w:p>
    <w:p w:rsidR="00000000" w:rsidDel="00000000" w:rsidP="00000000" w:rsidRDefault="00000000" w:rsidRPr="00000000" w14:paraId="0000067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"type": "service_account",</w:t>
      </w:r>
    </w:p>
    <w:p w:rsidR="00000000" w:rsidDel="00000000" w:rsidP="00000000" w:rsidRDefault="00000000" w:rsidRPr="00000000" w14:paraId="0000067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"project_id": "",</w:t>
      </w:r>
    </w:p>
    <w:p w:rsidR="00000000" w:rsidDel="00000000" w:rsidP="00000000" w:rsidRDefault="00000000" w:rsidRPr="00000000" w14:paraId="0000067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"private_key_id": "",</w:t>
      </w:r>
    </w:p>
    <w:p w:rsidR="00000000" w:rsidDel="00000000" w:rsidP="00000000" w:rsidRDefault="00000000" w:rsidRPr="00000000" w14:paraId="0000067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"private_key": "",</w:t>
      </w:r>
    </w:p>
    <w:p w:rsidR="00000000" w:rsidDel="00000000" w:rsidP="00000000" w:rsidRDefault="00000000" w:rsidRPr="00000000" w14:paraId="0000068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"client_email": "",</w:t>
      </w:r>
    </w:p>
    <w:p w:rsidR="00000000" w:rsidDel="00000000" w:rsidP="00000000" w:rsidRDefault="00000000" w:rsidRPr="00000000" w14:paraId="0000068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"client_id": "",</w:t>
      </w:r>
    </w:p>
    <w:p w:rsidR="00000000" w:rsidDel="00000000" w:rsidP="00000000" w:rsidRDefault="00000000" w:rsidRPr="00000000" w14:paraId="0000068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"auth_uri": "",</w:t>
      </w:r>
    </w:p>
    <w:p w:rsidR="00000000" w:rsidDel="00000000" w:rsidP="00000000" w:rsidRDefault="00000000" w:rsidRPr="00000000" w14:paraId="0000068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"token_uri": "",</w:t>
      </w:r>
    </w:p>
    <w:p w:rsidR="00000000" w:rsidDel="00000000" w:rsidP="00000000" w:rsidRDefault="00000000" w:rsidRPr="00000000" w14:paraId="0000068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"auth_provider_x509_cert_url": "",</w:t>
      </w:r>
    </w:p>
    <w:p w:rsidR="00000000" w:rsidDel="00000000" w:rsidP="00000000" w:rsidRDefault="00000000" w:rsidRPr="00000000" w14:paraId="0000068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"client_x509_cert_url": ""</w:t>
      </w:r>
    </w:p>
    <w:p w:rsidR="00000000" w:rsidDel="00000000" w:rsidP="00000000" w:rsidRDefault="00000000" w:rsidRPr="00000000" w14:paraId="0000068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8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8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8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serviceInputParams.put('configData', JSON.stringify(configData));</w:t>
      </w:r>
    </w:p>
    <w:p w:rsidR="00000000" w:rsidDel="00000000" w:rsidP="00000000" w:rsidRDefault="00000000" w:rsidRPr="00000000" w14:paraId="0000068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return true;</w:t>
      </w:r>
    </w:p>
    <w:p w:rsidR="00000000" w:rsidDel="00000000" w:rsidP="00000000" w:rsidRDefault="00000000" w:rsidRPr="00000000" w14:paraId="0000068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68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metaData();</w:t>
      </w:r>
    </w:p>
    <w:p w:rsidR="00000000" w:rsidDel="00000000" w:rsidP="00000000" w:rsidRDefault="00000000" w:rsidRPr="00000000" w14:paraId="0000068D">
      <w:pPr>
        <w:spacing w:after="120" w:before="12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68E">
      <w:pPr>
        <w:spacing w:after="120" w:before="120" w:lineRule="auto"/>
        <w:ind w:left="720" w:firstLine="0"/>
        <w:rPr>
          <w:rFonts w:ascii="Cambria" w:cs="Cambria" w:eastAsia="Cambria" w:hAnsi="Cambria"/>
          <w:b w:val="1"/>
          <w:sz w:val="24"/>
          <w:szCs w:val="24"/>
        </w:rPr>
      </w:pPr>
      <w:r w:rsidDel="00000000" w:rsidR="00000000" w:rsidRPr="00000000">
        <w:rPr>
          <w:rFonts w:ascii="Cambria" w:cs="Cambria" w:eastAsia="Cambria" w:hAnsi="Cambria"/>
          <w:b w:val="1"/>
          <w:rtl w:val="0"/>
        </w:rPr>
        <w:t xml:space="preserve">Sample JSON value structure for IntentMap</w:t>
      </w:r>
      <w:r w:rsidDel="00000000" w:rsidR="00000000" w:rsidRPr="00000000">
        <w:rPr>
          <w:rtl w:val="0"/>
        </w:rPr>
      </w:r>
    </w:p>
    <w:p w:rsidR="00000000" w:rsidDel="00000000" w:rsidP="00000000" w:rsidRDefault="00000000" w:rsidRPr="00000000" w14:paraId="0000068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"intentName": {</w:t>
      </w:r>
    </w:p>
    <w:p w:rsidR="00000000" w:rsidDel="00000000" w:rsidP="00000000" w:rsidRDefault="00000000" w:rsidRPr="00000000" w14:paraId="0000069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69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"entityName": "entityName",</w:t>
      </w:r>
    </w:p>
    <w:p w:rsidR="00000000" w:rsidDel="00000000" w:rsidP="00000000" w:rsidRDefault="00000000" w:rsidRPr="00000000" w14:paraId="0000069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"fallbackMessage": "Default Fallback Message",</w:t>
      </w:r>
    </w:p>
    <w:p w:rsidR="00000000" w:rsidDel="00000000" w:rsidP="00000000" w:rsidRDefault="00000000" w:rsidRPr="00000000" w14:paraId="0000069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9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    "command": "commandHandler"</w:t>
      </w:r>
    </w:p>
    <w:p w:rsidR="00000000" w:rsidDel="00000000" w:rsidP="00000000" w:rsidRDefault="00000000" w:rsidRPr="00000000" w14:paraId="0000069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72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696">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With the above structure, you can add the intents and entities by using the command. Save and publish the VoltMX Foundry app to use Dialogflow as an NLP engine.</w:t>
      </w:r>
    </w:p>
    <w:p w:rsidR="00000000" w:rsidDel="00000000" w:rsidP="00000000" w:rsidRDefault="00000000" w:rsidRPr="00000000" w14:paraId="00000697">
      <w:pPr>
        <w:spacing w:after="120" w:before="120" w:lineRule="auto"/>
        <w:rPr>
          <w:rFonts w:ascii="Cambria" w:cs="Cambria" w:eastAsia="Cambria" w:hAnsi="Cambria"/>
          <w:sz w:val="8"/>
          <w:szCs w:val="8"/>
        </w:rPr>
      </w:pPr>
      <w:r w:rsidDel="00000000" w:rsidR="00000000" w:rsidRPr="00000000">
        <w:rPr>
          <w:rtl w:val="0"/>
        </w:rPr>
      </w:r>
    </w:p>
    <w:p w:rsidR="00000000" w:rsidDel="00000000" w:rsidP="00000000" w:rsidRDefault="00000000" w:rsidRPr="00000000" w14:paraId="00000698">
      <w:pPr>
        <w:pStyle w:val="Heading3"/>
        <w:keepNext w:val="0"/>
        <w:keepLines w:val="0"/>
        <w:pageBreakBefore w:val="0"/>
        <w:widowControl w:val="1"/>
        <w:numPr>
          <w:ilvl w:val="0"/>
          <w:numId w:val="23"/>
        </w:numPr>
        <w:pBdr>
          <w:top w:color="000000" w:space="0" w:sz="0" w:val="none"/>
          <w:left w:space="0" w:sz="0" w:val="nil"/>
          <w:bottom w:color="000000" w:space="0" w:sz="0" w:val="none"/>
          <w:right w:color="000000" w:space="0" w:sz="0" w:val="none"/>
          <w:between w:color="000000" w:space="0" w:sz="0" w:val="none"/>
        </w:pBdr>
        <w:shd w:fill="auto" w:val="clear"/>
        <w:spacing w:after="60" w:before="240" w:line="276" w:lineRule="auto"/>
        <w:ind w:left="720" w:right="0" w:hanging="360"/>
        <w:jc w:val="left"/>
        <w:rPr/>
      </w:pPr>
      <w:bookmarkStart w:colFirst="0" w:colLast="0" w:name="_heading=h.4zgeqkgd5kv0" w:id="143"/>
      <w:bookmarkEnd w:id="143"/>
      <w:r w:rsidDel="00000000" w:rsidR="00000000" w:rsidRPr="00000000">
        <w:rPr>
          <w:rtl w:val="0"/>
        </w:rPr>
        <w:t xml:space="preserve">Wit</w:t>
      </w:r>
      <w:r w:rsidDel="00000000" w:rsidR="00000000" w:rsidRPr="00000000">
        <w:rPr>
          <w:rFonts w:ascii="Cambria" w:cs="Cambria" w:eastAsia="Cambria" w:hAnsi="Cambria"/>
          <w:b w:val="1"/>
          <w:color w:val="000000"/>
          <w:sz w:val="26"/>
          <w:szCs w:val="26"/>
          <w:rtl w:val="0"/>
        </w:rPr>
        <w:t xml:space="preserve">.ai</w:t>
      </w:r>
      <w:r w:rsidDel="00000000" w:rsidR="00000000" w:rsidRPr="00000000">
        <w:rPr>
          <w:rtl w:val="0"/>
        </w:rPr>
      </w:r>
    </w:p>
    <w:p w:rsidR="00000000" w:rsidDel="00000000" w:rsidP="00000000" w:rsidRDefault="00000000" w:rsidRPr="00000000" w14:paraId="00000699">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Wit.ai makes it easy for developers to build applications and devices that you can talk or text to.</w:t>
      </w:r>
    </w:p>
    <w:p w:rsidR="00000000" w:rsidDel="00000000" w:rsidP="00000000" w:rsidRDefault="00000000" w:rsidRPr="00000000" w14:paraId="0000069A">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For more information on how to work with Wit.ai, click </w:t>
      </w:r>
      <w:hyperlink r:id="rId206">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rtl w:val="0"/>
        </w:rPr>
        <w:t xml:space="preserve">. To get started with Wit.ai, follow these steps:</w:t>
      </w:r>
    </w:p>
    <w:p w:rsidR="00000000" w:rsidDel="00000000" w:rsidP="00000000" w:rsidRDefault="00000000" w:rsidRPr="00000000" w14:paraId="0000069B">
      <w:pPr>
        <w:numPr>
          <w:ilvl w:val="0"/>
          <w:numId w:val="98"/>
        </w:numPr>
        <w:spacing w:after="0" w:before="200" w:lineRule="auto"/>
        <w:ind w:left="1440" w:hanging="360"/>
        <w:rPr>
          <w:rFonts w:ascii="Cambria" w:cs="Cambria" w:eastAsia="Cambria" w:hAnsi="Cambria"/>
          <w:sz w:val="22"/>
          <w:szCs w:val="22"/>
        </w:rPr>
      </w:pPr>
      <w:r w:rsidDel="00000000" w:rsidR="00000000" w:rsidRPr="00000000">
        <w:rPr>
          <w:rFonts w:ascii="Cambria" w:cs="Cambria" w:eastAsia="Cambria" w:hAnsi="Cambria"/>
          <w:rtl w:val="0"/>
        </w:rPr>
        <w:t xml:space="preserve">Sign in to</w:t>
      </w:r>
      <w:r w:rsidDel="00000000" w:rsidR="00000000" w:rsidRPr="00000000">
        <w:rPr>
          <w:rFonts w:ascii="Cambria" w:cs="Cambria" w:eastAsia="Cambria" w:hAnsi="Cambria"/>
          <w:color w:val="1155cc"/>
          <w:u w:val="single"/>
          <w:rtl w:val="0"/>
        </w:rPr>
        <w:t xml:space="preserve"> </w:t>
      </w:r>
      <w:hyperlink r:id="rId207">
        <w:r w:rsidDel="00000000" w:rsidR="00000000" w:rsidRPr="00000000">
          <w:rPr>
            <w:rFonts w:ascii="Cambria" w:cs="Cambria" w:eastAsia="Cambria" w:hAnsi="Cambria"/>
            <w:color w:val="1155cc"/>
            <w:u w:val="single"/>
            <w:rtl w:val="0"/>
          </w:rPr>
          <w:t xml:space="preserve">Wit.ai</w:t>
        </w:r>
      </w:hyperlink>
      <w:r w:rsidDel="00000000" w:rsidR="00000000" w:rsidRPr="00000000">
        <w:rPr>
          <w:rFonts w:ascii="Cambria" w:cs="Cambria" w:eastAsia="Cambria" w:hAnsi="Cambria"/>
          <w:color w:val="30353f"/>
          <w:rtl w:val="0"/>
        </w:rPr>
        <w:t xml:space="preserve">.</w:t>
      </w:r>
      <w:r w:rsidDel="00000000" w:rsidR="00000000" w:rsidRPr="00000000">
        <w:rPr>
          <w:rtl w:val="0"/>
        </w:rPr>
      </w:r>
    </w:p>
    <w:p w:rsidR="00000000" w:rsidDel="00000000" w:rsidP="00000000" w:rsidRDefault="00000000" w:rsidRPr="00000000" w14:paraId="0000069C">
      <w:pPr>
        <w:numPr>
          <w:ilvl w:val="0"/>
          <w:numId w:val="98"/>
        </w:numPr>
        <w:spacing w:after="200" w:before="0" w:lineRule="auto"/>
        <w:ind w:left="144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Create an app and train it with suitable intents and entities.</w:t>
      </w:r>
      <w:r w:rsidDel="00000000" w:rsidR="00000000" w:rsidRPr="00000000">
        <w:rPr>
          <w:rtl w:val="0"/>
        </w:rPr>
      </w:r>
    </w:p>
    <w:p w:rsidR="00000000" w:rsidDel="00000000" w:rsidP="00000000" w:rsidRDefault="00000000" w:rsidRPr="00000000" w14:paraId="0000069D">
      <w:pP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For more information on chatbot setup by using Wit.ai, click </w:t>
      </w:r>
      <w:hyperlink w:anchor="_heading=h.s30570tzlq6r">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69E">
      <w:pPr>
        <w:keepNext w:val="0"/>
        <w:keepLines w:val="0"/>
        <w:spacing w:after="0" w:before="2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Sample NLP Configurations for Wit.ai</w:t>
      </w:r>
    </w:p>
    <w:p w:rsidR="00000000" w:rsidDel="00000000" w:rsidP="00000000" w:rsidRDefault="00000000" w:rsidRPr="00000000" w14:paraId="0000069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function metaData() {</w:t>
      </w:r>
    </w:p>
    <w:p w:rsidR="00000000" w:rsidDel="00000000" w:rsidP="00000000" w:rsidRDefault="00000000" w:rsidRPr="00000000" w14:paraId="000006A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var configData = {</w:t>
      </w:r>
    </w:p>
    <w:p w:rsidR="00000000" w:rsidDel="00000000" w:rsidP="00000000" w:rsidRDefault="00000000" w:rsidRPr="00000000" w14:paraId="000006A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"intentMap": {</w:t>
      </w:r>
    </w:p>
    <w:p w:rsidR="00000000" w:rsidDel="00000000" w:rsidP="00000000" w:rsidRDefault="00000000" w:rsidRPr="00000000" w14:paraId="000006A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"weather": {</w:t>
      </w:r>
    </w:p>
    <w:p w:rsidR="00000000" w:rsidDel="00000000" w:rsidP="00000000" w:rsidRDefault="00000000" w:rsidRPr="00000000" w14:paraId="000006A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"command": "FetchWeather"</w:t>
      </w:r>
    </w:p>
    <w:p w:rsidR="00000000" w:rsidDel="00000000" w:rsidP="00000000" w:rsidRDefault="00000000" w:rsidRPr="00000000" w14:paraId="000006A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A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A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"botService": {</w:t>
      </w:r>
    </w:p>
    <w:p w:rsidR="00000000" w:rsidDel="00000000" w:rsidP="00000000" w:rsidRDefault="00000000" w:rsidRPr="00000000" w14:paraId="000006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"botServiceName":"wit",</w:t>
      </w:r>
    </w:p>
    <w:p w:rsidR="00000000" w:rsidDel="00000000" w:rsidP="00000000" w:rsidRDefault="00000000" w:rsidRPr="00000000" w14:paraId="000006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"url": "https://api.wit.ai/message",</w:t>
      </w:r>
    </w:p>
    <w:p w:rsidR="00000000" w:rsidDel="00000000" w:rsidP="00000000" w:rsidRDefault="00000000" w:rsidRPr="00000000" w14:paraId="000006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"parameters": [{</w:t>
      </w:r>
    </w:p>
    <w:p w:rsidR="00000000" w:rsidDel="00000000" w:rsidP="00000000" w:rsidRDefault="00000000" w:rsidRPr="00000000" w14:paraId="000006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"paramName": "v",</w:t>
      </w:r>
    </w:p>
    <w:p w:rsidR="00000000" w:rsidDel="00000000" w:rsidP="00000000" w:rsidRDefault="00000000" w:rsidRPr="00000000" w14:paraId="000006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"paramValue": "22/05/2019",</w:t>
      </w:r>
    </w:p>
    <w:p w:rsidR="00000000" w:rsidDel="00000000" w:rsidP="00000000" w:rsidRDefault="00000000" w:rsidRPr="00000000" w14:paraId="000006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"isEncodeRequired": false,</w:t>
      </w:r>
    </w:p>
    <w:p w:rsidR="00000000" w:rsidDel="00000000" w:rsidP="00000000" w:rsidRDefault="00000000" w:rsidRPr="00000000" w14:paraId="000006A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"isRequestParamAvailable": false,</w:t>
      </w:r>
    </w:p>
    <w:p w:rsidR="00000000" w:rsidDel="00000000" w:rsidP="00000000" w:rsidRDefault="00000000" w:rsidRPr="00000000" w14:paraId="000006A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6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"paramName": "q",</w:t>
      </w:r>
    </w:p>
    <w:p w:rsidR="00000000" w:rsidDel="00000000" w:rsidP="00000000" w:rsidRDefault="00000000" w:rsidRPr="00000000" w14:paraId="000006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"paramValue": "i will wait",</w:t>
      </w:r>
    </w:p>
    <w:p w:rsidR="00000000" w:rsidDel="00000000" w:rsidP="00000000" w:rsidRDefault="00000000" w:rsidRPr="00000000" w14:paraId="000006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"isEncodeRequired": true,</w:t>
      </w:r>
    </w:p>
    <w:p w:rsidR="00000000" w:rsidDel="00000000" w:rsidP="00000000" w:rsidRDefault="00000000" w:rsidRPr="00000000" w14:paraId="000006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"isRequestParamAvailable": true,</w:t>
      </w:r>
    </w:p>
    <w:p w:rsidR="00000000" w:rsidDel="00000000" w:rsidP="00000000" w:rsidRDefault="00000000" w:rsidRPr="00000000" w14:paraId="000006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"requestParamName": "message"</w:t>
      </w:r>
    </w:p>
    <w:p w:rsidR="00000000" w:rsidDel="00000000" w:rsidP="00000000" w:rsidRDefault="00000000" w:rsidRPr="00000000" w14:paraId="000006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"headerParameters": [{</w:t>
      </w:r>
    </w:p>
    <w:p w:rsidR="00000000" w:rsidDel="00000000" w:rsidP="00000000" w:rsidRDefault="00000000" w:rsidRPr="00000000" w14:paraId="000006B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"paramName": "Authorization",</w:t>
      </w:r>
    </w:p>
    <w:p w:rsidR="00000000" w:rsidDel="00000000" w:rsidP="00000000" w:rsidRDefault="00000000" w:rsidRPr="00000000" w14:paraId="000006B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"paramValue": "", //Enter bearer token</w:t>
      </w:r>
    </w:p>
    <w:p w:rsidR="00000000" w:rsidDel="00000000" w:rsidP="00000000" w:rsidRDefault="00000000" w:rsidRPr="00000000" w14:paraId="000006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"isEncodeRequired": false,</w:t>
      </w:r>
    </w:p>
    <w:p w:rsidR="00000000" w:rsidDel="00000000" w:rsidP="00000000" w:rsidRDefault="00000000" w:rsidRPr="00000000" w14:paraId="000006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"isRequestParamAvailable": false,</w:t>
      </w:r>
    </w:p>
    <w:p w:rsidR="00000000" w:rsidDel="00000000" w:rsidP="00000000" w:rsidRDefault="00000000" w:rsidRPr="00000000" w14:paraId="000006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"requestParamName": "Authorization"</w:t>
      </w:r>
    </w:p>
    <w:p w:rsidR="00000000" w:rsidDel="00000000" w:rsidP="00000000" w:rsidRDefault="00000000" w:rsidRPr="00000000" w14:paraId="000006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6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B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serviceInputParams.put('configData', JSON.stringify(configData));</w:t>
      </w:r>
    </w:p>
    <w:p w:rsidR="00000000" w:rsidDel="00000000" w:rsidP="00000000" w:rsidRDefault="00000000" w:rsidRPr="00000000" w14:paraId="000006B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    return true;</w:t>
      </w:r>
    </w:p>
    <w:p w:rsidR="00000000" w:rsidDel="00000000" w:rsidP="00000000" w:rsidRDefault="00000000" w:rsidRPr="00000000" w14:paraId="000006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6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ind w:left="1440" w:firstLine="0"/>
        <w:rPr>
          <w:rFonts w:ascii="Cambria" w:cs="Cambria" w:eastAsia="Cambria" w:hAnsi="Cambria"/>
        </w:rPr>
      </w:pPr>
      <w:r w:rsidDel="00000000" w:rsidR="00000000" w:rsidRPr="00000000">
        <w:rPr>
          <w:rFonts w:ascii="Cambria" w:cs="Cambria" w:eastAsia="Cambria" w:hAnsi="Cambria"/>
          <w:rtl w:val="0"/>
        </w:rPr>
        <w:t xml:space="preserve">metaData();</w:t>
      </w:r>
    </w:p>
    <w:p w:rsidR="00000000" w:rsidDel="00000000" w:rsidP="00000000" w:rsidRDefault="00000000" w:rsidRPr="00000000" w14:paraId="000006C2">
      <w:pPr>
        <w:pStyle w:val="Heading3"/>
        <w:keepNext w:val="0"/>
        <w:keepLines w:val="0"/>
        <w:spacing w:after="60" w:before="240" w:lineRule="auto"/>
        <w:rPr>
          <w:rFonts w:ascii="Arial" w:cs="Arial" w:eastAsia="Arial" w:hAnsi="Arial"/>
          <w:b w:val="0"/>
          <w:color w:val="30353f"/>
          <w:sz w:val="31"/>
          <w:szCs w:val="31"/>
        </w:rPr>
      </w:pPr>
      <w:bookmarkStart w:colFirst="0" w:colLast="0" w:name="_heading=h.6b3wm179scdt" w:id="144"/>
      <w:bookmarkEnd w:id="144"/>
      <w:r w:rsidDel="00000000" w:rsidR="00000000" w:rsidRPr="00000000">
        <w:rPr>
          <w:rtl w:val="0"/>
        </w:rPr>
        <w:t xml:space="preserve">4. </w:t>
      </w:r>
      <w:r w:rsidDel="00000000" w:rsidR="00000000" w:rsidRPr="00000000">
        <w:rPr>
          <w:rtl w:val="0"/>
        </w:rPr>
        <w:t xml:space="preserve">Amazon Lex</w:t>
      </w:r>
      <w:r w:rsidDel="00000000" w:rsidR="00000000" w:rsidRPr="00000000">
        <w:rPr>
          <w:rtl w:val="0"/>
        </w:rPr>
      </w:r>
    </w:p>
    <w:p w:rsidR="00000000" w:rsidDel="00000000" w:rsidP="00000000" w:rsidRDefault="00000000" w:rsidRPr="00000000" w14:paraId="000006C3">
      <w:pPr>
        <w:keepNext w:val="0"/>
        <w:keepLines w:val="0"/>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Amazon Lex is a Natural Language Understanding (NLU) that analyses users, from what they say and provides estimations. For more information on Amazon Lex, click</w:t>
      </w:r>
      <w:r w:rsidDel="00000000" w:rsidR="00000000" w:rsidRPr="00000000">
        <w:rPr>
          <w:rFonts w:ascii="Cambria" w:cs="Cambria" w:eastAsia="Cambria" w:hAnsi="Cambria"/>
          <w:rtl w:val="0"/>
        </w:rPr>
        <w:t xml:space="preserve"> </w:t>
      </w:r>
      <w:hyperlink r:id="rId208">
        <w:r w:rsidDel="00000000" w:rsidR="00000000" w:rsidRPr="00000000">
          <w:rPr>
            <w:rFonts w:ascii="Cambria" w:cs="Cambria" w:eastAsia="Cambria" w:hAnsi="Cambria"/>
            <w:color w:val="2d82dc"/>
            <w:u w:val="single"/>
            <w:rtl w:val="0"/>
          </w:rPr>
          <w:t xml:space="preserve">here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6C4">
      <w:pPr>
        <w:keepNext w:val="0"/>
        <w:keepLines w:val="0"/>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Follow these steps involving to configure your chatbot by using Amazon Lex:</w:t>
      </w:r>
    </w:p>
    <w:p w:rsidR="00000000" w:rsidDel="00000000" w:rsidP="00000000" w:rsidRDefault="00000000" w:rsidRPr="00000000" w14:paraId="000006C5">
      <w:pPr>
        <w:keepNext w:val="0"/>
        <w:keepLines w:val="0"/>
        <w:numPr>
          <w:ilvl w:val="0"/>
          <w:numId w:val="2"/>
        </w:numPr>
        <w:spacing w:after="0" w:afterAutospacing="0" w:before="200" w:lineRule="auto"/>
        <w:ind w:left="720" w:firstLine="0"/>
        <w:rPr>
          <w:rFonts w:ascii="Cambria" w:cs="Cambria" w:eastAsia="Cambria" w:hAnsi="Cambria"/>
          <w:sz w:val="22"/>
          <w:szCs w:val="22"/>
        </w:rPr>
      </w:pPr>
      <w:r w:rsidDel="00000000" w:rsidR="00000000" w:rsidRPr="00000000">
        <w:rPr>
          <w:rFonts w:ascii="Cambria" w:cs="Cambria" w:eastAsia="Cambria" w:hAnsi="Cambria"/>
          <w:rtl w:val="0"/>
        </w:rPr>
        <w:t xml:space="preserve">Open the AWS Management console and sign in to Amazon Lex.</w:t>
      </w:r>
    </w:p>
    <w:p w:rsidR="00000000" w:rsidDel="00000000" w:rsidP="00000000" w:rsidRDefault="00000000" w:rsidRPr="00000000" w14:paraId="000006C6">
      <w:pPr>
        <w:keepNext w:val="0"/>
        <w:keepLines w:val="0"/>
        <w:numPr>
          <w:ilvl w:val="0"/>
          <w:numId w:val="2"/>
        </w:numPr>
        <w:spacing w:after="0" w:afterAutospacing="0" w:before="0" w:beforeAutospacing="0" w:lineRule="auto"/>
        <w:ind w:left="720" w:firstLine="0"/>
        <w:rPr>
          <w:rFonts w:ascii="Cambria" w:cs="Cambria" w:eastAsia="Cambria" w:hAnsi="Cambria"/>
          <w:sz w:val="22"/>
          <w:szCs w:val="22"/>
        </w:rPr>
      </w:pPr>
      <w:r w:rsidDel="00000000" w:rsidR="00000000" w:rsidRPr="00000000">
        <w:rPr>
          <w:rFonts w:ascii="Cambria" w:cs="Cambria" w:eastAsia="Cambria" w:hAnsi="Cambria"/>
          <w:rtl w:val="0"/>
        </w:rPr>
        <w:t xml:space="preserve">Create a bot.</w:t>
      </w:r>
    </w:p>
    <w:p w:rsidR="00000000" w:rsidDel="00000000" w:rsidP="00000000" w:rsidRDefault="00000000" w:rsidRPr="00000000" w14:paraId="000006C7">
      <w:pPr>
        <w:keepNext w:val="0"/>
        <w:keepLines w:val="0"/>
        <w:numPr>
          <w:ilvl w:val="0"/>
          <w:numId w:val="2"/>
        </w:numPr>
        <w:spacing w:after="200" w:before="0" w:beforeAutospacing="0" w:lineRule="auto"/>
        <w:ind w:left="720" w:firstLine="0"/>
        <w:rPr>
          <w:rFonts w:ascii="Cambria" w:cs="Cambria" w:eastAsia="Cambria" w:hAnsi="Cambria"/>
          <w:sz w:val="22"/>
          <w:szCs w:val="22"/>
        </w:rPr>
      </w:pPr>
      <w:r w:rsidDel="00000000" w:rsidR="00000000" w:rsidRPr="00000000">
        <w:rPr>
          <w:rFonts w:ascii="Cambria" w:cs="Cambria" w:eastAsia="Cambria" w:hAnsi="Cambria"/>
          <w:rtl w:val="0"/>
        </w:rPr>
        <w:t xml:space="preserve">Train the bot by using some entities and intents.</w:t>
      </w:r>
    </w:p>
    <w:p w:rsidR="00000000" w:rsidDel="00000000" w:rsidP="00000000" w:rsidRDefault="00000000" w:rsidRPr="00000000" w14:paraId="000006C8">
      <w:pPr>
        <w:keepNext w:val="0"/>
        <w:keepLines w:val="0"/>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color w:val="30353f"/>
          <w:rtl w:val="0"/>
        </w:rPr>
        <w:t xml:space="preserve">For more information on chatbot setup by using Amazon Lex, click </w:t>
      </w:r>
      <w:hyperlink w:anchor="_heading=h.vhj2ei5xon7y">
        <w:r w:rsidDel="00000000" w:rsidR="00000000" w:rsidRPr="00000000">
          <w:rPr>
            <w:rFonts w:ascii="Cambria" w:cs="Cambria" w:eastAsia="Cambria" w:hAnsi="Cambria"/>
            <w:color w:val="1155cc"/>
            <w:u w:val="single"/>
            <w:rtl w:val="0"/>
          </w:rPr>
          <w:t xml:space="preserve">here</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6C9">
      <w:pPr>
        <w:keepNext w:val="0"/>
        <w:keepLines w:val="0"/>
        <w:pBdr>
          <w:top w:color="000000" w:space="0" w:sz="0" w:val="none"/>
          <w:bottom w:color="000000" w:space="0" w:sz="0" w:val="none"/>
          <w:right w:color="000000" w:space="0" w:sz="0" w:val="none"/>
          <w:between w:color="000000" w:space="0" w:sz="0" w:val="none"/>
        </w:pBdr>
        <w:spacing w:after="0" w:before="2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Sample NLP Configurations for Amazon Lex</w:t>
      </w:r>
    </w:p>
    <w:p w:rsidR="00000000" w:rsidDel="00000000" w:rsidP="00000000" w:rsidRDefault="00000000" w:rsidRPr="00000000" w14:paraId="000006CA">
      <w:pPr>
        <w:keepNext w:val="0"/>
        <w:keepLines w:val="0"/>
        <w:pBdr>
          <w:top w:color="000000" w:space="0" w:sz="0" w:val="none"/>
          <w:bottom w:color="000000" w:space="0" w:sz="0" w:val="none"/>
          <w:right w:color="000000" w:space="0" w:sz="0" w:val="none"/>
          <w:between w:color="000000" w:space="0" w:sz="0" w:val="none"/>
        </w:pBdr>
        <w:spacing w:after="0" w:before="220" w:lineRule="auto"/>
        <w:ind w:left="720" w:firstLine="0"/>
        <w:rPr>
          <w:rFonts w:ascii="Cambria" w:cs="Cambria" w:eastAsia="Cambria" w:hAnsi="Cambria"/>
          <w:b w:val="1"/>
        </w:rPr>
      </w:pPr>
      <w:r w:rsidDel="00000000" w:rsidR="00000000" w:rsidRPr="00000000">
        <w:rPr>
          <w:rtl w:val="0"/>
        </w:rPr>
      </w:r>
    </w:p>
    <w:sdt>
      <w:sdtPr>
        <w:lock w:val="contentLocked"/>
        <w:id w:val="2100382399"/>
        <w:tag w:val="goog_rdk_3"/>
      </w:sdtPr>
      <w:sdtContent>
        <w:tbl>
          <w:tblPr>
            <w:tblStyle w:val="Table48"/>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tblGridChange w:id="0">
              <w:tblGrid>
                <w:gridCol w:w="864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6CB">
                <w:pPr>
                  <w:spacing w:after="60" w:before="240" w:lineRule="auto"/>
                  <w:rPr>
                    <w:rFonts w:ascii="Cambria" w:cs="Cambria" w:eastAsia="Cambria" w:hAnsi="Cambria"/>
                  </w:rPr>
                </w:pPr>
                <w:r w:rsidDel="00000000" w:rsidR="00000000" w:rsidRPr="00000000">
                  <w:rPr>
                    <w:rFonts w:ascii="Cambria" w:cs="Cambria" w:eastAsia="Cambria" w:hAnsi="Cambria"/>
                    <w:color w:val="000088"/>
                    <w:rtl w:val="0"/>
                  </w:rPr>
                  <w:t xml:space="preserve">function</w:t>
                </w:r>
                <w:r w:rsidDel="00000000" w:rsidR="00000000" w:rsidRPr="00000000">
                  <w:rPr>
                    <w:rFonts w:ascii="Cambria" w:cs="Cambria" w:eastAsia="Cambria" w:hAnsi="Cambria"/>
                    <w:rtl w:val="0"/>
                  </w:rPr>
                  <w:t xml:space="preserve"> metaData</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CC">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0088"/>
                    <w:rtl w:val="0"/>
                  </w:rPr>
                  <w:t xml:space="preserve">var</w:t>
                </w:r>
                <w:r w:rsidDel="00000000" w:rsidR="00000000" w:rsidRPr="00000000">
                  <w:rPr>
                    <w:rFonts w:ascii="Cambria" w:cs="Cambria" w:eastAsia="Cambria" w:hAnsi="Cambria"/>
                    <w:rtl w:val="0"/>
                  </w:rPr>
                  <w:t xml:space="preserve"> configData </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CD">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"intentMap"</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CE">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"weather"</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CF">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"entities"</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0">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"entityName"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"city"</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1">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"fallbackMessage"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"which city?"</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2">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3">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"command"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"FetchWeather"</w:t>
                </w:r>
                <w:r w:rsidDel="00000000" w:rsidR="00000000" w:rsidRPr="00000000">
                  <w:rPr>
                    <w:rtl w:val="0"/>
                  </w:rPr>
                </w:r>
              </w:p>
              <w:p w:rsidR="00000000" w:rsidDel="00000000" w:rsidP="00000000" w:rsidRDefault="00000000" w:rsidRPr="00000000" w14:paraId="000006D4">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5">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"get_shirt"</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6">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"command"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"getShirt"</w:t>
                </w:r>
                <w:r w:rsidDel="00000000" w:rsidR="00000000" w:rsidRPr="00000000">
                  <w:rPr>
                    <w:rtl w:val="0"/>
                  </w:rPr>
                </w:r>
              </w:p>
              <w:p w:rsidR="00000000" w:rsidDel="00000000" w:rsidP="00000000" w:rsidRDefault="00000000" w:rsidRPr="00000000" w14:paraId="000006D7">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8">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"accountBalance"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9">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"command"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"AccountBalanceHandle"</w:t>
                </w:r>
                <w:r w:rsidDel="00000000" w:rsidR="00000000" w:rsidRPr="00000000">
                  <w:rPr>
                    <w:rtl w:val="0"/>
                  </w:rPr>
                </w:r>
              </w:p>
              <w:p w:rsidR="00000000" w:rsidDel="00000000" w:rsidP="00000000" w:rsidRDefault="00000000" w:rsidRPr="00000000" w14:paraId="000006DA">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B">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"showBill"</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C">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"command"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"ShowBill"</w:t>
                </w:r>
                <w:r w:rsidDel="00000000" w:rsidR="00000000" w:rsidRPr="00000000">
                  <w:rPr>
                    <w:rtl w:val="0"/>
                  </w:rPr>
                </w:r>
              </w:p>
              <w:p w:rsidR="00000000" w:rsidDel="00000000" w:rsidP="00000000" w:rsidRDefault="00000000" w:rsidRPr="00000000" w14:paraId="000006DD">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E">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"showTransactions"</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DF">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"command"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"ShowTransactions"</w:t>
                </w:r>
                <w:r w:rsidDel="00000000" w:rsidR="00000000" w:rsidRPr="00000000">
                  <w:rPr>
                    <w:rtl w:val="0"/>
                  </w:rPr>
                </w:r>
              </w:p>
              <w:p w:rsidR="00000000" w:rsidDel="00000000" w:rsidP="00000000" w:rsidRDefault="00000000" w:rsidRPr="00000000" w14:paraId="000006E0">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1">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2">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"botService"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3">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4">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"botServiceName"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"Lex"</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5">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"awsAccessKey"</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&lt;</w:t>
                </w:r>
                <w:r w:rsidDel="00000000" w:rsidR="00000000" w:rsidRPr="00000000">
                  <w:rPr>
                    <w:rFonts w:ascii="Cambria" w:cs="Cambria" w:eastAsia="Cambria" w:hAnsi="Cambria"/>
                    <w:rtl w:val="0"/>
                  </w:rPr>
                  <w:t xml:space="preserve"> AWS </w:t>
                </w:r>
                <w:r w:rsidDel="00000000" w:rsidR="00000000" w:rsidRPr="00000000">
                  <w:rPr>
                    <w:rFonts w:ascii="Cambria" w:cs="Cambria" w:eastAsia="Cambria" w:hAnsi="Cambria"/>
                    <w:color w:val="660066"/>
                    <w:rtl w:val="0"/>
                  </w:rPr>
                  <w:t xml:space="preserve">Access</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0066"/>
                    <w:rtl w:val="0"/>
                  </w:rPr>
                  <w:t xml:space="preserve">Key</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&gt;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880000"/>
                    <w:rtl w:val="0"/>
                  </w:rPr>
                  <w:t xml:space="preserve">//Enter AWS Access Key Here</w:t>
                </w:r>
                <w:r w:rsidDel="00000000" w:rsidR="00000000" w:rsidRPr="00000000">
                  <w:rPr>
                    <w:rtl w:val="0"/>
                  </w:rPr>
                </w:r>
              </w:p>
              <w:p w:rsidR="00000000" w:rsidDel="00000000" w:rsidP="00000000" w:rsidRDefault="00000000" w:rsidRPr="00000000" w14:paraId="000006E6">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"awsSecretKey"</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&lt;</w:t>
                </w:r>
                <w:r w:rsidDel="00000000" w:rsidR="00000000" w:rsidRPr="00000000">
                  <w:rPr>
                    <w:rFonts w:ascii="Cambria" w:cs="Cambria" w:eastAsia="Cambria" w:hAnsi="Cambria"/>
                    <w:rtl w:val="0"/>
                  </w:rPr>
                  <w:t xml:space="preserve"> AWS </w:t>
                </w:r>
                <w:r w:rsidDel="00000000" w:rsidR="00000000" w:rsidRPr="00000000">
                  <w:rPr>
                    <w:rFonts w:ascii="Cambria" w:cs="Cambria" w:eastAsia="Cambria" w:hAnsi="Cambria"/>
                    <w:color w:val="660066"/>
                    <w:rtl w:val="0"/>
                  </w:rPr>
                  <w:t xml:space="preserve">Secret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0066"/>
                    <w:rtl w:val="0"/>
                  </w:rPr>
                  <w:t xml:space="preserve">Key</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&gt;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880000"/>
                    <w:rtl w:val="0"/>
                  </w:rPr>
                  <w:t xml:space="preserve">//Enter AWS Secret Key here</w:t>
                </w:r>
                <w:r w:rsidDel="00000000" w:rsidR="00000000" w:rsidRPr="00000000">
                  <w:rPr>
                    <w:rtl w:val="0"/>
                  </w:rPr>
                </w:r>
              </w:p>
              <w:p w:rsidR="00000000" w:rsidDel="00000000" w:rsidP="00000000" w:rsidRDefault="00000000" w:rsidRPr="00000000" w14:paraId="000006E7">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"serviceName"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"lex"</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8">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"regionName"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&lt;</w:t>
                </w:r>
                <w:r w:rsidDel="00000000" w:rsidR="00000000" w:rsidRPr="00000000">
                  <w:rPr>
                    <w:rFonts w:ascii="Cambria" w:cs="Cambria" w:eastAsia="Cambria" w:hAnsi="Cambria"/>
                    <w:rtl w:val="0"/>
                  </w:rPr>
                  <w:t xml:space="preserve"> region name </w:t>
                </w:r>
                <w:r w:rsidDel="00000000" w:rsidR="00000000" w:rsidRPr="00000000">
                  <w:rPr>
                    <w:rFonts w:ascii="Cambria" w:cs="Cambria" w:eastAsia="Cambria" w:hAnsi="Cambria"/>
                    <w:color w:val="666600"/>
                    <w:rtl w:val="0"/>
                  </w:rPr>
                  <w:t xml:space="preserve">&gt;</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880000"/>
                    <w:rtl w:val="0"/>
                  </w:rPr>
                  <w:t xml:space="preserve">//Enter region name </w:t>
                </w:r>
                <w:r w:rsidDel="00000000" w:rsidR="00000000" w:rsidRPr="00000000">
                  <w:rPr>
                    <w:rtl w:val="0"/>
                  </w:rPr>
                </w:r>
              </w:p>
              <w:p w:rsidR="00000000" w:rsidDel="00000000" w:rsidP="00000000" w:rsidRDefault="00000000" w:rsidRPr="00000000" w14:paraId="000006E9">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"botId"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880000"/>
                    <w:rtl w:val="0"/>
                  </w:rPr>
                  <w:t xml:space="preserve">//Enter id of the bot trained</w:t>
                </w:r>
                <w:r w:rsidDel="00000000" w:rsidR="00000000" w:rsidRPr="00000000">
                  <w:rPr>
                    <w:rtl w:val="0"/>
                  </w:rPr>
                </w:r>
              </w:p>
              <w:p w:rsidR="00000000" w:rsidDel="00000000" w:rsidP="00000000" w:rsidRDefault="00000000" w:rsidRPr="00000000" w14:paraId="000006EA">
                <w:pPr>
                  <w:spacing w:after="60" w:before="240" w:lineRule="auto"/>
                  <w:rPr>
                    <w:rFonts w:ascii="Cambria" w:cs="Cambria" w:eastAsia="Cambria" w:hAnsi="Cambria"/>
                    <w:color w:val="880000"/>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"botAliasId"</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880000"/>
                    <w:rtl w:val="0"/>
                  </w:rPr>
                  <w:t xml:space="preserve">//Enter published alias id of the bot </w:t>
                </w:r>
              </w:p>
              <w:p w:rsidR="00000000" w:rsidDel="00000000" w:rsidP="00000000" w:rsidRDefault="00000000" w:rsidRPr="00000000" w14:paraId="000006EB">
                <w:pPr>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8800"/>
                    <w:rtl w:val="0"/>
                  </w:rPr>
                  <w:t xml:space="preserve">  </w:t>
                </w:r>
                <w:r w:rsidDel="00000000" w:rsidR="00000000" w:rsidRPr="00000000">
                  <w:rPr>
                    <w:rFonts w:ascii="Cambria" w:cs="Cambria" w:eastAsia="Cambria" w:hAnsi="Cambria"/>
                    <w:color w:val="008800"/>
                    <w:rtl w:val="0"/>
                  </w:rPr>
                  <w:t xml:space="preserve">"localeId": "en_US"</w:t>
                </w:r>
                <w:r w:rsidDel="00000000" w:rsidR="00000000" w:rsidRPr="00000000">
                  <w:rPr>
                    <w:rtl w:val="0"/>
                  </w:rPr>
                </w:r>
              </w:p>
              <w:p w:rsidR="00000000" w:rsidDel="00000000" w:rsidP="00000000" w:rsidRDefault="00000000" w:rsidRPr="00000000" w14:paraId="000006EC">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6ED">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E">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serviceInputParams</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put</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color w:val="008800"/>
                    <w:rtl w:val="0"/>
                  </w:rPr>
                  <w:t xml:space="preserve">'configData'</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 JSON</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stringify</w:t>
                </w:r>
                <w:r w:rsidDel="00000000" w:rsidR="00000000" w:rsidRPr="00000000">
                  <w:rPr>
                    <w:rFonts w:ascii="Cambria" w:cs="Cambria" w:eastAsia="Cambria" w:hAnsi="Cambria"/>
                    <w:color w:val="666600"/>
                    <w:rtl w:val="0"/>
                  </w:rPr>
                  <w:t xml:space="preserve">(</w:t>
                </w:r>
                <w:r w:rsidDel="00000000" w:rsidR="00000000" w:rsidRPr="00000000">
                  <w:rPr>
                    <w:rFonts w:ascii="Cambria" w:cs="Cambria" w:eastAsia="Cambria" w:hAnsi="Cambria"/>
                    <w:rtl w:val="0"/>
                  </w:rPr>
                  <w:t xml:space="preserve">configData</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EF">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0088"/>
                    <w:rtl w:val="0"/>
                  </w:rPr>
                  <w:t xml:space="preserve">return</w:t>
                </w: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000088"/>
                    <w:rtl w:val="0"/>
                  </w:rPr>
                  <w:t xml:space="preserve">true</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F0">
                <w:pPr>
                  <w:spacing w:after="60" w:before="240" w:lineRule="auto"/>
                  <w:rPr>
                    <w:rFonts w:ascii="Cambria" w:cs="Cambria" w:eastAsia="Cambria" w:hAnsi="Cambria"/>
                  </w:rPr>
                </w:pPr>
                <w:r w:rsidDel="00000000" w:rsidR="00000000" w:rsidRPr="00000000">
                  <w:rPr>
                    <w:rFonts w:ascii="Cambria" w:cs="Cambria" w:eastAsia="Cambria" w:hAnsi="Cambria"/>
                    <w:rtl w:val="0"/>
                  </w:rPr>
                  <w:t xml:space="preserve">    </w:t>
                </w:r>
                <w:r w:rsidDel="00000000" w:rsidR="00000000" w:rsidRPr="00000000">
                  <w:rPr>
                    <w:rFonts w:ascii="Cambria" w:cs="Cambria" w:eastAsia="Cambria" w:hAnsi="Cambria"/>
                    <w:color w:val="666600"/>
                    <w:rtl w:val="0"/>
                  </w:rPr>
                  <w:t xml:space="preserve">}</w:t>
                </w:r>
                <w:r w:rsidDel="00000000" w:rsidR="00000000" w:rsidRPr="00000000">
                  <w:rPr>
                    <w:rtl w:val="0"/>
                  </w:rPr>
                </w:r>
              </w:p>
              <w:p w:rsidR="00000000" w:rsidDel="00000000" w:rsidP="00000000" w:rsidRDefault="00000000" w:rsidRPr="00000000" w14:paraId="000006F1">
                <w:pPr>
                  <w:spacing w:after="60" w:before="240" w:lineRule="auto"/>
                  <w:rPr>
                    <w:rFonts w:ascii="Cambria" w:cs="Cambria" w:eastAsia="Cambria" w:hAnsi="Cambria"/>
                    <w:b w:val="1"/>
                  </w:rPr>
                </w:pPr>
                <w:r w:rsidDel="00000000" w:rsidR="00000000" w:rsidRPr="00000000">
                  <w:rPr>
                    <w:rFonts w:ascii="Cambria" w:cs="Cambria" w:eastAsia="Cambria" w:hAnsi="Cambria"/>
                    <w:rtl w:val="0"/>
                  </w:rPr>
                  <w:t xml:space="preserve">    metaData</w:t>
                </w:r>
                <w:r w:rsidDel="00000000" w:rsidR="00000000" w:rsidRPr="00000000">
                  <w:rPr>
                    <w:rFonts w:ascii="Cambria" w:cs="Cambria" w:eastAsia="Cambria" w:hAnsi="Cambria"/>
                    <w:color w:val="666600"/>
                    <w:rtl w:val="0"/>
                  </w:rPr>
                  <w:t xml:space="preserve">();</w:t>
                </w:r>
                <w:r w:rsidDel="00000000" w:rsidR="00000000" w:rsidRPr="00000000">
                  <w:rPr>
                    <w:rtl w:val="0"/>
                  </w:rPr>
                </w:r>
              </w:p>
            </w:tc>
          </w:tr>
        </w:tbl>
      </w:sdtContent>
    </w:sdt>
    <w:p w:rsidR="00000000" w:rsidDel="00000000" w:rsidP="00000000" w:rsidRDefault="00000000" w:rsidRPr="00000000" w14:paraId="000006F2">
      <w:pPr>
        <w:keepNext w:val="0"/>
        <w:keepLines w:val="0"/>
        <w:pBdr>
          <w:top w:color="000000" w:space="0" w:sz="0" w:val="none"/>
          <w:bottom w:color="000000" w:space="0" w:sz="0" w:val="none"/>
          <w:right w:color="000000" w:space="0" w:sz="0" w:val="none"/>
          <w:between w:color="000000" w:space="0" w:sz="0" w:val="none"/>
        </w:pBdr>
        <w:spacing w:after="0" w:before="220" w:lineRule="auto"/>
        <w:ind w:left="720" w:firstLine="0"/>
        <w:rPr>
          <w:rFonts w:ascii="Cambria" w:cs="Cambria" w:eastAsia="Cambria" w:hAnsi="Cambria"/>
          <w:b w:val="1"/>
        </w:rPr>
      </w:pPr>
      <w:r w:rsidDel="00000000" w:rsidR="00000000" w:rsidRPr="00000000">
        <w:rPr>
          <w:rtl w:val="0"/>
        </w:rPr>
      </w:r>
    </w:p>
    <w:p w:rsidR="00000000" w:rsidDel="00000000" w:rsidP="00000000" w:rsidRDefault="00000000" w:rsidRPr="00000000" w14:paraId="000006F3">
      <w:pPr>
        <w:keepNext w:val="0"/>
        <w:keepLines w:val="0"/>
        <w:pBdr>
          <w:top w:color="aaaaaa" w:space="7" w:sz="6" w:val="single"/>
          <w:left w:color="0a9c4a" w:space="7" w:sz="30" w:val="single"/>
          <w:bottom w:color="aaaaaa" w:space="7" w:sz="6" w:val="single"/>
          <w:right w:color="aaaaaa" w:space="7" w:sz="6" w:val="single"/>
          <w:between w:color="aaaaaa" w:space="7" w:sz="6" w:val="single"/>
        </w:pBdr>
        <w:shd w:fill="ccdae9" w:val="clea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Note: The Chatbot framework makes use of AWS Signature version 4 for authenticating the requests sent to Amazon Lex. Visit</w:t>
      </w:r>
      <w:r w:rsidDel="00000000" w:rsidR="00000000" w:rsidRPr="00000000">
        <w:rPr>
          <w:rFonts w:ascii="Cambria" w:cs="Cambria" w:eastAsia="Cambria" w:hAnsi="Cambria"/>
          <w:color w:val="30353f"/>
          <w:rtl w:val="0"/>
        </w:rPr>
        <w:t xml:space="preserve"> </w:t>
      </w:r>
      <w:hyperlink r:id="rId209">
        <w:r w:rsidDel="00000000" w:rsidR="00000000" w:rsidRPr="00000000">
          <w:rPr>
            <w:rFonts w:ascii="Cambria" w:cs="Cambria" w:eastAsia="Cambria" w:hAnsi="Cambria"/>
            <w:color w:val="2d82dc"/>
            <w:u w:val="single"/>
            <w:rtl w:val="0"/>
          </w:rPr>
          <w:t xml:space="preserve">AWS Signature version 4 documentation</w:t>
        </w:r>
      </w:hyperlink>
      <w:r w:rsidDel="00000000" w:rsidR="00000000" w:rsidRPr="00000000">
        <w:rPr>
          <w:rFonts w:ascii="Cambria" w:cs="Cambria" w:eastAsia="Cambria" w:hAnsi="Cambria"/>
          <w:color w:val="30353f"/>
          <w:rtl w:val="0"/>
        </w:rPr>
        <w:t xml:space="preserve"> </w:t>
      </w:r>
      <w:r w:rsidDel="00000000" w:rsidR="00000000" w:rsidRPr="00000000">
        <w:rPr>
          <w:rFonts w:ascii="Cambria" w:cs="Cambria" w:eastAsia="Cambria" w:hAnsi="Cambria"/>
          <w:rtl w:val="0"/>
        </w:rPr>
        <w:t xml:space="preserve">for more details. The framework uses the sample code provided for AWS signature calculations at</w:t>
      </w:r>
      <w:r w:rsidDel="00000000" w:rsidR="00000000" w:rsidRPr="00000000">
        <w:rPr>
          <w:rFonts w:ascii="Cambria" w:cs="Cambria" w:eastAsia="Cambria" w:hAnsi="Cambria"/>
          <w:color w:val="30353f"/>
          <w:rtl w:val="0"/>
        </w:rPr>
        <w:t xml:space="preserve"> </w:t>
      </w:r>
      <w:hyperlink r:id="rId210">
        <w:r w:rsidDel="00000000" w:rsidR="00000000" w:rsidRPr="00000000">
          <w:rPr>
            <w:rFonts w:ascii="Cambria" w:cs="Cambria" w:eastAsia="Cambria" w:hAnsi="Cambria"/>
            <w:color w:val="2d82dc"/>
            <w:u w:val="single"/>
            <w:rtl w:val="0"/>
          </w:rPr>
          <w:t xml:space="preserve">Amazon S3 sample signature generation</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6F4">
      <w:pPr>
        <w:pStyle w:val="Heading3"/>
        <w:keepNext w:val="0"/>
        <w:keepLines w:val="0"/>
        <w:spacing w:after="60" w:before="240" w:lineRule="auto"/>
        <w:rPr>
          <w:rFonts w:ascii="Cambria" w:cs="Cambria" w:eastAsia="Cambria" w:hAnsi="Cambria"/>
          <w:color w:val="30353f"/>
          <w:sz w:val="16"/>
          <w:szCs w:val="16"/>
        </w:rPr>
      </w:pPr>
      <w:bookmarkStart w:colFirst="0" w:colLast="0" w:name="_heading=h.mx5odgg688j0" w:id="145"/>
      <w:bookmarkEnd w:id="145"/>
      <w:r w:rsidDel="00000000" w:rsidR="00000000" w:rsidRPr="00000000">
        <w:rPr>
          <w:rtl w:val="0"/>
        </w:rPr>
      </w:r>
    </w:p>
    <w:p w:rsidR="00000000" w:rsidDel="00000000" w:rsidP="00000000" w:rsidRDefault="00000000" w:rsidRPr="00000000" w14:paraId="000006F5">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300" w:line="276" w:lineRule="auto"/>
        <w:ind w:left="720" w:right="0" w:hanging="360"/>
        <w:jc w:val="left"/>
        <w:rPr>
          <w:rFonts w:ascii="Cambria" w:cs="Cambria" w:eastAsia="Cambria" w:hAnsi="Cambria"/>
          <w:b w:val="1"/>
          <w:sz w:val="28"/>
          <w:szCs w:val="28"/>
        </w:rPr>
      </w:pPr>
      <w:bookmarkStart w:colFirst="0" w:colLast="0" w:name="_heading=h.b4jl9o4n1cpx" w:id="146"/>
      <w:bookmarkEnd w:id="146"/>
      <w:r w:rsidDel="00000000" w:rsidR="00000000" w:rsidRPr="00000000">
        <w:rPr>
          <w:rFonts w:ascii="Cambria" w:cs="Cambria" w:eastAsia="Cambria" w:hAnsi="Cambria"/>
          <w:b w:val="1"/>
          <w:sz w:val="28"/>
          <w:szCs w:val="28"/>
          <w:rtl w:val="0"/>
        </w:rPr>
        <w:t xml:space="preserve">Limitations</w:t>
      </w:r>
    </w:p>
    <w:p w:rsidR="00000000" w:rsidDel="00000000" w:rsidP="00000000" w:rsidRDefault="00000000" w:rsidRPr="00000000" w14:paraId="000006F6">
      <w:pPr>
        <w:numPr>
          <w:ilvl w:val="0"/>
          <w:numId w:val="84"/>
        </w:numPr>
        <w:spacing w:after="0" w:before="0" w:lineRule="auto"/>
        <w:ind w:left="11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You cannot change some of the layout properties at run time.</w:t>
      </w:r>
      <w:r w:rsidDel="00000000" w:rsidR="00000000" w:rsidRPr="00000000">
        <w:rPr>
          <w:rtl w:val="0"/>
        </w:rPr>
      </w:r>
    </w:p>
    <w:p w:rsidR="00000000" w:rsidDel="00000000" w:rsidP="00000000" w:rsidRDefault="00000000" w:rsidRPr="00000000" w14:paraId="000006F7">
      <w:pPr>
        <w:numPr>
          <w:ilvl w:val="0"/>
          <w:numId w:val="84"/>
        </w:numPr>
        <w:spacing w:after="200" w:before="0" w:lineRule="auto"/>
        <w:ind w:left="11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The present Chatbot Framework supports only a single value for an entity. Support for multiple values of an entity will be provided in the future version of the Chatbot Framework.</w:t>
      </w:r>
      <w:r w:rsidDel="00000000" w:rsidR="00000000" w:rsidRPr="00000000">
        <w:rPr>
          <w:rtl w:val="0"/>
        </w:rPr>
      </w:r>
    </w:p>
    <w:p w:rsidR="00000000" w:rsidDel="00000000" w:rsidP="00000000" w:rsidRDefault="00000000" w:rsidRPr="00000000" w14:paraId="000006F8">
      <w:pPr>
        <w:spacing w:after="200" w:before="200" w:lineRule="auto"/>
        <w:rPr>
          <w:rFonts w:ascii="Cambria" w:cs="Cambria" w:eastAsia="Cambria" w:hAnsi="Cambria"/>
          <w:sz w:val="4"/>
          <w:szCs w:val="4"/>
        </w:rPr>
      </w:pPr>
      <w:r w:rsidDel="00000000" w:rsidR="00000000" w:rsidRPr="00000000">
        <w:rPr>
          <w:rtl w:val="0"/>
        </w:rPr>
      </w:r>
    </w:p>
    <w:p w:rsidR="00000000" w:rsidDel="00000000" w:rsidP="00000000" w:rsidRDefault="00000000" w:rsidRPr="00000000" w14:paraId="000006F9">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300" w:line="276" w:lineRule="auto"/>
        <w:ind w:left="720" w:right="0" w:hanging="360"/>
        <w:jc w:val="left"/>
        <w:rPr>
          <w:rFonts w:ascii="Cambria" w:cs="Cambria" w:eastAsia="Cambria" w:hAnsi="Cambria"/>
          <w:b w:val="1"/>
          <w:sz w:val="28"/>
          <w:szCs w:val="28"/>
        </w:rPr>
      </w:pPr>
      <w:bookmarkStart w:colFirst="0" w:colLast="0" w:name="_heading=h.whggytpicsb" w:id="147"/>
      <w:bookmarkEnd w:id="147"/>
      <w:r w:rsidDel="00000000" w:rsidR="00000000" w:rsidRPr="00000000">
        <w:rPr>
          <w:rFonts w:ascii="Cambria" w:cs="Cambria" w:eastAsia="Cambria" w:hAnsi="Cambria"/>
          <w:b w:val="1"/>
          <w:sz w:val="28"/>
          <w:szCs w:val="28"/>
          <w:rtl w:val="0"/>
        </w:rPr>
        <w:t xml:space="preserve">Known Issues</w:t>
      </w:r>
    </w:p>
    <w:p w:rsidR="00000000" w:rsidDel="00000000" w:rsidP="00000000" w:rsidRDefault="00000000" w:rsidRPr="00000000" w14:paraId="000006FA">
      <w:pPr>
        <w:numPr>
          <w:ilvl w:val="0"/>
          <w:numId w:val="84"/>
        </w:numPr>
        <w:spacing w:after="0" w:before="0" w:lineRule="auto"/>
        <w:ind w:left="11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Text to speech and Speech to text features do not work in Functional Preview.</w:t>
      </w:r>
      <w:r w:rsidDel="00000000" w:rsidR="00000000" w:rsidRPr="00000000">
        <w:rPr>
          <w:rtl w:val="0"/>
        </w:rPr>
      </w:r>
    </w:p>
    <w:p w:rsidR="00000000" w:rsidDel="00000000" w:rsidP="00000000" w:rsidRDefault="00000000" w:rsidRPr="00000000" w14:paraId="000006FB">
      <w:pPr>
        <w:numPr>
          <w:ilvl w:val="0"/>
          <w:numId w:val="84"/>
        </w:numPr>
        <w:spacing w:after="200" w:before="0" w:lineRule="auto"/>
        <w:ind w:left="1180" w:hanging="360"/>
        <w:rPr>
          <w:rFonts w:ascii="Cambria" w:cs="Cambria" w:eastAsia="Cambria" w:hAnsi="Cambria"/>
          <w:color w:val="000000"/>
          <w:sz w:val="22"/>
          <w:szCs w:val="22"/>
        </w:rPr>
      </w:pPr>
      <w:r w:rsidDel="00000000" w:rsidR="00000000" w:rsidRPr="00000000">
        <w:rPr>
          <w:rFonts w:ascii="Cambria" w:cs="Cambria" w:eastAsia="Cambria" w:hAnsi="Cambria"/>
          <w:rtl w:val="0"/>
        </w:rPr>
        <w:t xml:space="preserve">It is preferable to change the UI configurable properties in the VoltMX Iris canvas, than to change them through the code. Changes made to the UI related properties in code dynamically may not get reflected.</w:t>
      </w:r>
      <w:r w:rsidDel="00000000" w:rsidR="00000000" w:rsidRPr="00000000">
        <w:rPr>
          <w:rtl w:val="0"/>
        </w:rPr>
      </w:r>
    </w:p>
    <w:p w:rsidR="00000000" w:rsidDel="00000000" w:rsidP="00000000" w:rsidRDefault="00000000" w:rsidRPr="00000000" w14:paraId="000006FC">
      <w:pPr>
        <w:spacing w:after="200" w:before="200" w:lineRule="auto"/>
        <w:rPr>
          <w:rFonts w:ascii="Cambria" w:cs="Cambria" w:eastAsia="Cambria" w:hAnsi="Cambria"/>
          <w:sz w:val="8"/>
          <w:szCs w:val="8"/>
        </w:rPr>
      </w:pPr>
      <w:r w:rsidDel="00000000" w:rsidR="00000000" w:rsidRPr="00000000">
        <w:rPr>
          <w:rtl w:val="0"/>
        </w:rPr>
      </w:r>
    </w:p>
    <w:p w:rsidR="00000000" w:rsidDel="00000000" w:rsidP="00000000" w:rsidRDefault="00000000" w:rsidRPr="00000000" w14:paraId="000006FD">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wcruv8d0m77z" w:id="148"/>
      <w:bookmarkEnd w:id="148"/>
      <w:r w:rsidDel="00000000" w:rsidR="00000000" w:rsidRPr="00000000">
        <w:rPr>
          <w:rFonts w:ascii="Cambria" w:cs="Cambria" w:eastAsia="Cambria" w:hAnsi="Cambria"/>
          <w:b w:val="1"/>
          <w:sz w:val="28"/>
          <w:szCs w:val="28"/>
          <w:rtl w:val="0"/>
        </w:rPr>
        <w:t xml:space="preserve">Code Examples</w:t>
      </w:r>
    </w:p>
    <w:p w:rsidR="00000000" w:rsidDel="00000000" w:rsidP="00000000" w:rsidRDefault="00000000" w:rsidRPr="00000000" w14:paraId="000006FE">
      <w:pPr>
        <w:pStyle w:val="Heading4"/>
        <w:spacing w:after="0" w:before="220" w:lineRule="auto"/>
        <w:ind w:left="720" w:firstLine="0"/>
        <w:rPr>
          <w:rFonts w:ascii="Cambria" w:cs="Cambria" w:eastAsia="Cambria" w:hAnsi="Cambria"/>
          <w:b w:val="1"/>
          <w:color w:val="000000"/>
        </w:rPr>
      </w:pPr>
      <w:bookmarkStart w:colFirst="0" w:colLast="0" w:name="_heading=h.r1n68x5g90ao" w:id="149"/>
      <w:bookmarkEnd w:id="149"/>
      <w:r w:rsidDel="00000000" w:rsidR="00000000" w:rsidRPr="00000000">
        <w:rPr>
          <w:rFonts w:ascii="Cambria" w:cs="Cambria" w:eastAsia="Cambria" w:hAnsi="Cambria"/>
          <w:b w:val="1"/>
          <w:color w:val="000000"/>
          <w:rtl w:val="0"/>
        </w:rPr>
        <w:t xml:space="preserve">nlpConfiguration Example</w:t>
      </w:r>
    </w:p>
    <w:p w:rsidR="00000000" w:rsidDel="00000000" w:rsidP="00000000" w:rsidRDefault="00000000" w:rsidRPr="00000000" w14:paraId="000006F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configurationParams() {</w:t>
      </w:r>
    </w:p>
    <w:p w:rsidR="00000000" w:rsidDel="00000000" w:rsidP="00000000" w:rsidRDefault="00000000" w:rsidRPr="00000000" w14:paraId="0000070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intent_map -&gt; to get the intent map for particular NLP</w:t>
      </w:r>
    </w:p>
    <w:p w:rsidR="00000000" w:rsidDel="00000000" w:rsidP="00000000" w:rsidRDefault="00000000" w:rsidRPr="00000000" w14:paraId="0000070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 Value</w:t>
      </w:r>
    </w:p>
    <w:p w:rsidR="00000000" w:rsidDel="00000000" w:rsidP="00000000" w:rsidRDefault="00000000" w:rsidRPr="00000000" w14:paraId="0000070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Amazon Lex : LEX_INTENT_MAP</w:t>
      </w:r>
    </w:p>
    <w:p w:rsidR="00000000" w:rsidDel="00000000" w:rsidP="00000000" w:rsidRDefault="00000000" w:rsidRPr="00000000" w14:paraId="0000070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Dialog Flow : DIALOGFLOW_INTENT_MAP</w:t>
      </w:r>
    </w:p>
    <w:p w:rsidR="00000000" w:rsidDel="00000000" w:rsidP="00000000" w:rsidRDefault="00000000" w:rsidRPr="00000000" w14:paraId="0000070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LUIS : LUIS_INTENT_MAP</w:t>
      </w:r>
    </w:p>
    <w:p w:rsidR="00000000" w:rsidDel="00000000" w:rsidP="00000000" w:rsidRDefault="00000000" w:rsidRPr="00000000" w14:paraId="0000070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WIT: WIT_INTENT_MAP</w:t>
      </w:r>
    </w:p>
    <w:p w:rsidR="00000000" w:rsidDel="00000000" w:rsidP="00000000" w:rsidRDefault="00000000" w:rsidRPr="00000000" w14:paraId="0000070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QnAMaker: QnA_INTENT_MAP</w:t>
      </w:r>
    </w:p>
    <w:p w:rsidR="00000000" w:rsidDel="00000000" w:rsidP="00000000" w:rsidRDefault="00000000" w:rsidRPr="00000000" w14:paraId="0000070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0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nlp_params -&gt; to get the NLP params for particular NLP</w:t>
      </w:r>
    </w:p>
    <w:p w:rsidR="00000000" w:rsidDel="00000000" w:rsidP="00000000" w:rsidRDefault="00000000" w:rsidRPr="00000000" w14:paraId="0000070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 Value </w:t>
      </w:r>
    </w:p>
    <w:p w:rsidR="00000000" w:rsidDel="00000000" w:rsidP="00000000" w:rsidRDefault="00000000" w:rsidRPr="00000000" w14:paraId="0000070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Amazon Lex : LEX_NLP_PARAMS</w:t>
      </w:r>
    </w:p>
    <w:p w:rsidR="00000000" w:rsidDel="00000000" w:rsidP="00000000" w:rsidRDefault="00000000" w:rsidRPr="00000000" w14:paraId="0000070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Dialog Flow : DIALOGFLOW_NLP_PARAMS</w:t>
      </w:r>
    </w:p>
    <w:p w:rsidR="00000000" w:rsidDel="00000000" w:rsidP="00000000" w:rsidRDefault="00000000" w:rsidRPr="00000000" w14:paraId="0000070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LUIS : LUIS_NLP_PARAMS</w:t>
      </w:r>
    </w:p>
    <w:p w:rsidR="00000000" w:rsidDel="00000000" w:rsidP="00000000" w:rsidRDefault="00000000" w:rsidRPr="00000000" w14:paraId="0000070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WIT: WIT_NLP_PARAMS</w:t>
      </w:r>
    </w:p>
    <w:p w:rsidR="00000000" w:rsidDel="00000000" w:rsidP="00000000" w:rsidRDefault="00000000" w:rsidRPr="00000000" w14:paraId="0000070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QnAMaker : QnA_NLP_PARAMS</w:t>
      </w:r>
    </w:p>
    <w:p w:rsidR="00000000" w:rsidDel="00000000" w:rsidP="00000000" w:rsidRDefault="00000000" w:rsidRPr="00000000" w14:paraId="0000070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sentiment_configuration -&gt; to get the Sentiment Analysis Configuration</w:t>
      </w:r>
    </w:p>
    <w:p w:rsidR="00000000" w:rsidDel="00000000" w:rsidP="00000000" w:rsidRDefault="00000000" w:rsidRPr="00000000" w14:paraId="0000071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sentiment_configuration : SENTIMENT_CONFIGURATION</w:t>
        <w:tab/>
        <w:tab/>
        <w:tab/>
      </w:r>
    </w:p>
    <w:p w:rsidR="00000000" w:rsidDel="00000000" w:rsidP="00000000" w:rsidRDefault="00000000" w:rsidRPr="00000000" w14:paraId="0000071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intent_map = "DIALOGFLOW_INTENT_MAP";</w:t>
      </w:r>
    </w:p>
    <w:p w:rsidR="00000000" w:rsidDel="00000000" w:rsidP="00000000" w:rsidRDefault="00000000" w:rsidRPr="00000000" w14:paraId="0000071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nlp_params = "DIALOGFLOW_NLP_PARAMS";</w:t>
      </w:r>
    </w:p>
    <w:p w:rsidR="00000000" w:rsidDel="00000000" w:rsidP="00000000" w:rsidRDefault="00000000" w:rsidRPr="00000000" w14:paraId="0000071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sentiment_configuration = "SENTIMENT_CONFIGURATION";</w:t>
      </w:r>
    </w:p>
    <w:p w:rsidR="00000000" w:rsidDel="00000000" w:rsidP="00000000" w:rsidRDefault="00000000" w:rsidRPr="00000000" w14:paraId="0000071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var parameters = {</w:t>
      </w:r>
    </w:p>
    <w:p w:rsidR="00000000" w:rsidDel="00000000" w:rsidP="00000000" w:rsidRDefault="00000000" w:rsidRPr="00000000" w14:paraId="0000071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"intentMap": _configuration[intent_map](),</w:t>
      </w:r>
    </w:p>
    <w:p w:rsidR="00000000" w:rsidDel="00000000" w:rsidP="00000000" w:rsidRDefault="00000000" w:rsidRPr="00000000" w14:paraId="0000071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"botService": _configuration[nlp_params](),</w:t>
      </w:r>
    </w:p>
    <w:p w:rsidR="00000000" w:rsidDel="00000000" w:rsidP="00000000" w:rsidRDefault="00000000" w:rsidRPr="00000000" w14:paraId="0000071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"sentimentAnalysis": _configuration[sentiment_configuration]()</w:t>
      </w:r>
    </w:p>
    <w:p w:rsidR="00000000" w:rsidDel="00000000" w:rsidP="00000000" w:rsidRDefault="00000000" w:rsidRPr="00000000" w14:paraId="0000071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1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parameters;</w:t>
      </w:r>
    </w:p>
    <w:p w:rsidR="00000000" w:rsidDel="00000000" w:rsidP="00000000" w:rsidRDefault="00000000" w:rsidRPr="00000000" w14:paraId="0000071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1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1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var _configuration = {</w:t>
      </w:r>
    </w:p>
    <w:p w:rsidR="00000000" w:rsidDel="00000000" w:rsidP="00000000" w:rsidRDefault="00000000" w:rsidRPr="00000000" w14:paraId="0000071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Amazon Lex Intent Map and NLP Parameter functions</w:t>
      </w:r>
    </w:p>
    <w:p w:rsidR="00000000" w:rsidDel="00000000" w:rsidP="00000000" w:rsidRDefault="00000000" w:rsidRPr="00000000" w14:paraId="0000071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 Map -&gt; lexIntentMap</w:t>
      </w:r>
    </w:p>
    <w:p w:rsidR="00000000" w:rsidDel="00000000" w:rsidP="00000000" w:rsidRDefault="00000000" w:rsidRPr="00000000" w14:paraId="0000071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Params -&gt; lexConfiguration</w:t>
      </w:r>
    </w:p>
    <w:p w:rsidR="00000000" w:rsidDel="00000000" w:rsidP="00000000" w:rsidRDefault="00000000" w:rsidRPr="00000000" w14:paraId="0000072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"LEX_INTENT_MAP": lexIntentMap,</w:t>
      </w:r>
    </w:p>
    <w:p w:rsidR="00000000" w:rsidDel="00000000" w:rsidP="00000000" w:rsidRDefault="00000000" w:rsidRPr="00000000" w14:paraId="0000072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"LEX_NLP_PARAMS": lexConfiguration,</w:t>
      </w:r>
    </w:p>
    <w:p w:rsidR="00000000" w:rsidDel="00000000" w:rsidP="00000000" w:rsidRDefault="00000000" w:rsidRPr="00000000" w14:paraId="0000072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2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Dialogflow Intent Map and NLP Parameter functions</w:t>
      </w:r>
    </w:p>
    <w:p w:rsidR="00000000" w:rsidDel="00000000" w:rsidP="00000000" w:rsidRDefault="00000000" w:rsidRPr="00000000" w14:paraId="0000072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 Map -&gt; dialogFlowIntentMap</w:t>
      </w:r>
    </w:p>
    <w:p w:rsidR="00000000" w:rsidDel="00000000" w:rsidP="00000000" w:rsidRDefault="00000000" w:rsidRPr="00000000" w14:paraId="0000072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Params -&gt; dialogFlowConfiguration</w:t>
      </w:r>
    </w:p>
    <w:p w:rsidR="00000000" w:rsidDel="00000000" w:rsidP="00000000" w:rsidRDefault="00000000" w:rsidRPr="00000000" w14:paraId="0000072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"DIALOGFLOW_INTENT_MAP": dialogFlowIntentMap,</w:t>
      </w:r>
    </w:p>
    <w:p w:rsidR="00000000" w:rsidDel="00000000" w:rsidP="00000000" w:rsidRDefault="00000000" w:rsidRPr="00000000" w14:paraId="0000072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"DIALOGFLOW_NLP_PARAMS": dialogFlowConfiguration,</w:t>
      </w:r>
    </w:p>
    <w:p w:rsidR="00000000" w:rsidDel="00000000" w:rsidP="00000000" w:rsidRDefault="00000000" w:rsidRPr="00000000" w14:paraId="0000072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2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LUIS Intent Map and NLP Parameter functions</w:t>
      </w:r>
    </w:p>
    <w:p w:rsidR="00000000" w:rsidDel="00000000" w:rsidP="00000000" w:rsidRDefault="00000000" w:rsidRPr="00000000" w14:paraId="0000072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 Map -&gt; luisIntentMap</w:t>
      </w:r>
    </w:p>
    <w:p w:rsidR="00000000" w:rsidDel="00000000" w:rsidP="00000000" w:rsidRDefault="00000000" w:rsidRPr="00000000" w14:paraId="0000072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Params -&gt; luisConfiguration</w:t>
      </w:r>
    </w:p>
    <w:p w:rsidR="00000000" w:rsidDel="00000000" w:rsidP="00000000" w:rsidRDefault="00000000" w:rsidRPr="00000000" w14:paraId="0000072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"LUIS_INTENT_MAP": luisIntentMap,</w:t>
      </w:r>
    </w:p>
    <w:p w:rsidR="00000000" w:rsidDel="00000000" w:rsidP="00000000" w:rsidRDefault="00000000" w:rsidRPr="00000000" w14:paraId="0000072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"LUIS_NLP_PARAMS": luisConfiguration,</w:t>
      </w:r>
    </w:p>
    <w:p w:rsidR="00000000" w:rsidDel="00000000" w:rsidP="00000000" w:rsidRDefault="00000000" w:rsidRPr="00000000" w14:paraId="0000072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2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Wit.ai Intent Map and NLP Parameter functions</w:t>
      </w:r>
    </w:p>
    <w:p w:rsidR="00000000" w:rsidDel="00000000" w:rsidP="00000000" w:rsidRDefault="00000000" w:rsidRPr="00000000" w14:paraId="0000073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 Map -&gt; witIntentMap</w:t>
      </w:r>
    </w:p>
    <w:p w:rsidR="00000000" w:rsidDel="00000000" w:rsidP="00000000" w:rsidRDefault="00000000" w:rsidRPr="00000000" w14:paraId="0000073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Params -&gt; witConfiguration</w:t>
      </w:r>
    </w:p>
    <w:p w:rsidR="00000000" w:rsidDel="00000000" w:rsidP="00000000" w:rsidRDefault="00000000" w:rsidRPr="00000000" w14:paraId="0000073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"WIT_INTENT_MAP": witIntentMap,</w:t>
      </w:r>
    </w:p>
    <w:p w:rsidR="00000000" w:rsidDel="00000000" w:rsidP="00000000" w:rsidRDefault="00000000" w:rsidRPr="00000000" w14:paraId="0000073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"WIT_NLP_PARAMS": witConfiguration,</w:t>
      </w:r>
    </w:p>
    <w:p w:rsidR="00000000" w:rsidDel="00000000" w:rsidP="00000000" w:rsidRDefault="00000000" w:rsidRPr="00000000" w14:paraId="000007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3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QnA Maker Intent Map and NLP Parameter functions</w:t>
      </w:r>
    </w:p>
    <w:p w:rsidR="00000000" w:rsidDel="00000000" w:rsidP="00000000" w:rsidRDefault="00000000" w:rsidRPr="00000000" w14:paraId="0000073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Intent Map -&gt; qnaIntentMap</w:t>
      </w:r>
    </w:p>
    <w:p w:rsidR="00000000" w:rsidDel="00000000" w:rsidP="00000000" w:rsidRDefault="00000000" w:rsidRPr="00000000" w14:paraId="0000073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NLP Params -&gt; qnaConfiguration</w:t>
      </w:r>
    </w:p>
    <w:p w:rsidR="00000000" w:rsidDel="00000000" w:rsidP="00000000" w:rsidRDefault="00000000" w:rsidRPr="00000000" w14:paraId="0000073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"QnA_INTENT_MAP": qnaIntentMap,</w:t>
      </w:r>
    </w:p>
    <w:p w:rsidR="00000000" w:rsidDel="00000000" w:rsidP="00000000" w:rsidRDefault="00000000" w:rsidRPr="00000000" w14:paraId="0000073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"QnA_NLP_PARAMS": qnaConfiguration,</w:t>
      </w:r>
    </w:p>
    <w:p w:rsidR="00000000" w:rsidDel="00000000" w:rsidP="00000000" w:rsidRDefault="00000000" w:rsidRPr="00000000" w14:paraId="0000073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3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Sentiment Analysis Configurations function</w:t>
      </w:r>
    </w:p>
    <w:p w:rsidR="00000000" w:rsidDel="00000000" w:rsidP="00000000" w:rsidRDefault="00000000" w:rsidRPr="00000000" w14:paraId="000007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Sentiment Configuration -&gt; sentimentConfiguration</w:t>
      </w:r>
    </w:p>
    <w:p w:rsidR="00000000" w:rsidDel="00000000" w:rsidP="00000000" w:rsidRDefault="00000000" w:rsidRPr="00000000" w14:paraId="000007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"SENTIMENT_CONFIGURATION": sentimentConfiguration  </w:t>
      </w:r>
    </w:p>
    <w:p w:rsidR="00000000" w:rsidDel="00000000" w:rsidP="00000000" w:rsidRDefault="00000000" w:rsidRPr="00000000" w14:paraId="000007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3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4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Amazon Lex Intent Map function</w:t>
      </w:r>
    </w:p>
    <w:p w:rsidR="00000000" w:rsidDel="00000000" w:rsidP="00000000" w:rsidRDefault="00000000" w:rsidRPr="00000000" w14:paraId="0000074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lexIntentMap() {</w:t>
      </w:r>
    </w:p>
    <w:p w:rsidR="00000000" w:rsidDel="00000000" w:rsidP="00000000" w:rsidRDefault="00000000" w:rsidRPr="00000000" w14:paraId="000007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return {</w:t>
      </w:r>
    </w:p>
    <w:p w:rsidR="00000000" w:rsidDel="00000000" w:rsidP="00000000" w:rsidRDefault="00000000" w:rsidRPr="00000000" w14:paraId="000007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"KDxCbAccountBalance": {</w:t>
      </w:r>
    </w:p>
    <w:p w:rsidR="00000000" w:rsidDel="00000000" w:rsidP="00000000" w:rsidRDefault="00000000" w:rsidRPr="00000000" w14:paraId="000007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"AccountBalanceHandle"</w:t>
      </w:r>
    </w:p>
    <w:p w:rsidR="00000000" w:rsidDel="00000000" w:rsidP="00000000" w:rsidRDefault="00000000" w:rsidRPr="00000000" w14:paraId="000007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"KDxCbShowBill": {</w:t>
      </w:r>
    </w:p>
    <w:p w:rsidR="00000000" w:rsidDel="00000000" w:rsidP="00000000" w:rsidRDefault="00000000" w:rsidRPr="00000000" w14:paraId="0000074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"ShowBill"</w:t>
      </w:r>
    </w:p>
    <w:p w:rsidR="00000000" w:rsidDel="00000000" w:rsidP="00000000" w:rsidRDefault="00000000" w:rsidRPr="00000000" w14:paraId="0000074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"KDxCbCardLost": {</w:t>
      </w:r>
    </w:p>
    <w:p w:rsidR="00000000" w:rsidDel="00000000" w:rsidP="00000000" w:rsidRDefault="00000000" w:rsidRPr="00000000" w14:paraId="0000074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"CardLost"</w:t>
      </w:r>
    </w:p>
    <w:p w:rsidR="00000000" w:rsidDel="00000000" w:rsidP="00000000" w:rsidRDefault="00000000" w:rsidRPr="00000000" w14:paraId="0000074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4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"KDxCbEggsInBasket": {</w:t>
      </w:r>
    </w:p>
    <w:p w:rsidR="00000000" w:rsidDel="00000000" w:rsidP="00000000" w:rsidRDefault="00000000" w:rsidRPr="00000000" w14:paraId="000007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"EggsInBasket"</w:t>
      </w:r>
    </w:p>
    <w:p w:rsidR="00000000" w:rsidDel="00000000" w:rsidP="00000000" w:rsidRDefault="00000000" w:rsidRPr="00000000" w14:paraId="000007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"KDxCbHighValuedTransactions": {</w:t>
      </w:r>
    </w:p>
    <w:p w:rsidR="00000000" w:rsidDel="00000000" w:rsidP="00000000" w:rsidRDefault="00000000" w:rsidRPr="00000000" w14:paraId="0000075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"HighValuedTransactions"</w:t>
      </w:r>
    </w:p>
    <w:p w:rsidR="00000000" w:rsidDel="00000000" w:rsidP="00000000" w:rsidRDefault="00000000" w:rsidRPr="00000000" w14:paraId="0000075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5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"KDxCbNearestATM": {</w:t>
      </w:r>
    </w:p>
    <w:p w:rsidR="00000000" w:rsidDel="00000000" w:rsidP="00000000" w:rsidRDefault="00000000" w:rsidRPr="00000000" w14:paraId="0000075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"NearestATM"</w:t>
      </w:r>
    </w:p>
    <w:p w:rsidR="00000000" w:rsidDel="00000000" w:rsidP="00000000" w:rsidRDefault="00000000" w:rsidRPr="00000000" w14:paraId="0000075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5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5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5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5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Amazon Lex NLP Params function</w:t>
      </w:r>
    </w:p>
    <w:p w:rsidR="00000000" w:rsidDel="00000000" w:rsidP="00000000" w:rsidRDefault="00000000" w:rsidRPr="00000000" w14:paraId="0000075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lexConfiguration() {</w:t>
      </w:r>
    </w:p>
    <w:p w:rsidR="00000000" w:rsidDel="00000000" w:rsidP="00000000" w:rsidRDefault="00000000" w:rsidRPr="00000000" w14:paraId="0000075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5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"botServiceName": "Lex",</w:t>
      </w:r>
    </w:p>
    <w:p w:rsidR="00000000" w:rsidDel="00000000" w:rsidP="00000000" w:rsidRDefault="00000000" w:rsidRPr="00000000" w14:paraId="0000075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"awsAccessKey": "", //Enter AWS Access Key Here   </w:t>
      </w:r>
    </w:p>
    <w:p w:rsidR="00000000" w:rsidDel="00000000" w:rsidP="00000000" w:rsidRDefault="00000000" w:rsidRPr="00000000" w14:paraId="0000075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"awsSecretKey": "", //Enter AWS Secret Key here</w:t>
      </w:r>
    </w:p>
    <w:p w:rsidR="00000000" w:rsidDel="00000000" w:rsidP="00000000" w:rsidRDefault="00000000" w:rsidRPr="00000000" w14:paraId="0000075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"serviceName": "lex",</w:t>
      </w:r>
    </w:p>
    <w:p w:rsidR="00000000" w:rsidDel="00000000" w:rsidP="00000000" w:rsidRDefault="00000000" w:rsidRPr="00000000" w14:paraId="0000075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"regionName": "", //Enter region name </w:t>
      </w:r>
    </w:p>
    <w:p w:rsidR="00000000" w:rsidDel="00000000" w:rsidP="00000000" w:rsidRDefault="00000000" w:rsidRPr="00000000" w14:paraId="0000076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"localeId": "en_US",</w:t>
      </w:r>
    </w:p>
    <w:p w:rsidR="00000000" w:rsidDel="00000000" w:rsidP="00000000" w:rsidRDefault="00000000" w:rsidRPr="00000000" w14:paraId="0000076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"botId": "", //Enter id of the bot trained</w:t>
      </w:r>
    </w:p>
    <w:p w:rsidR="00000000" w:rsidDel="00000000" w:rsidP="00000000" w:rsidRDefault="00000000" w:rsidRPr="00000000" w14:paraId="0000076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"botAliasId": "" //Enter published alias id of the bot</w:t>
      </w:r>
    </w:p>
    <w:p w:rsidR="00000000" w:rsidDel="00000000" w:rsidP="00000000" w:rsidRDefault="00000000" w:rsidRPr="00000000" w14:paraId="0000076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6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6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6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Dialogflow Intent Map function</w:t>
      </w:r>
    </w:p>
    <w:p w:rsidR="00000000" w:rsidDel="00000000" w:rsidP="00000000" w:rsidRDefault="00000000" w:rsidRPr="00000000" w14:paraId="0000076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dialogFlowIntentMap() {</w:t>
      </w:r>
    </w:p>
    <w:p w:rsidR="00000000" w:rsidDel="00000000" w:rsidP="00000000" w:rsidRDefault="00000000" w:rsidRPr="00000000" w14:paraId="0000076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6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"Default Fallback Intent": {</w:t>
      </w:r>
    </w:p>
    <w:p w:rsidR="00000000" w:rsidDel="00000000" w:rsidP="00000000" w:rsidRDefault="00000000" w:rsidRPr="00000000" w14:paraId="0000076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"DefaultFallbackHandle"</w:t>
      </w:r>
    </w:p>
    <w:p w:rsidR="00000000" w:rsidDel="00000000" w:rsidP="00000000" w:rsidRDefault="00000000" w:rsidRPr="00000000" w14:paraId="0000076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6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"Default Welcome Intent": {</w:t>
      </w:r>
    </w:p>
    <w:p w:rsidR="00000000" w:rsidDel="00000000" w:rsidP="00000000" w:rsidRDefault="00000000" w:rsidRPr="00000000" w14:paraId="0000076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"DefaultWelcomeHandle"</w:t>
      </w:r>
    </w:p>
    <w:p w:rsidR="00000000" w:rsidDel="00000000" w:rsidP="00000000" w:rsidRDefault="00000000" w:rsidRPr="00000000" w14:paraId="0000076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6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"KDxCbAccountBalance": {</w:t>
      </w:r>
    </w:p>
    <w:p w:rsidR="00000000" w:rsidDel="00000000" w:rsidP="00000000" w:rsidRDefault="00000000" w:rsidRPr="00000000" w14:paraId="0000077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"AccountBalanceHandle"</w:t>
      </w:r>
    </w:p>
    <w:p w:rsidR="00000000" w:rsidDel="00000000" w:rsidP="00000000" w:rsidRDefault="00000000" w:rsidRPr="00000000" w14:paraId="0000077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7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"KDxCbShowBill": {</w:t>
      </w:r>
    </w:p>
    <w:p w:rsidR="00000000" w:rsidDel="00000000" w:rsidP="00000000" w:rsidRDefault="00000000" w:rsidRPr="00000000" w14:paraId="0000077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"ShowBill"</w:t>
      </w:r>
    </w:p>
    <w:p w:rsidR="00000000" w:rsidDel="00000000" w:rsidP="00000000" w:rsidRDefault="00000000" w:rsidRPr="00000000" w14:paraId="0000077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7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"KDxCbCardLost": {</w:t>
      </w:r>
    </w:p>
    <w:p w:rsidR="00000000" w:rsidDel="00000000" w:rsidP="00000000" w:rsidRDefault="00000000" w:rsidRPr="00000000" w14:paraId="0000077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"CardLost"</w:t>
      </w:r>
    </w:p>
    <w:p w:rsidR="00000000" w:rsidDel="00000000" w:rsidP="00000000" w:rsidRDefault="00000000" w:rsidRPr="00000000" w14:paraId="0000077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7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"KDxCbEggsInBasket": {</w:t>
      </w:r>
    </w:p>
    <w:p w:rsidR="00000000" w:rsidDel="00000000" w:rsidP="00000000" w:rsidRDefault="00000000" w:rsidRPr="00000000" w14:paraId="0000077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"EggsInBasket"</w:t>
      </w:r>
    </w:p>
    <w:p w:rsidR="00000000" w:rsidDel="00000000" w:rsidP="00000000" w:rsidRDefault="00000000" w:rsidRPr="00000000" w14:paraId="0000077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7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"KDxCbHighValuedTransactions": {</w:t>
      </w:r>
    </w:p>
    <w:p w:rsidR="00000000" w:rsidDel="00000000" w:rsidP="00000000" w:rsidRDefault="00000000" w:rsidRPr="00000000" w14:paraId="0000077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"HighValuedTransactions"</w:t>
      </w:r>
    </w:p>
    <w:p w:rsidR="00000000" w:rsidDel="00000000" w:rsidP="00000000" w:rsidRDefault="00000000" w:rsidRPr="00000000" w14:paraId="0000077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7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"KDxCbNearestATM": {</w:t>
      </w:r>
    </w:p>
    <w:p w:rsidR="00000000" w:rsidDel="00000000" w:rsidP="00000000" w:rsidRDefault="00000000" w:rsidRPr="00000000" w14:paraId="0000077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"NearestATM"</w:t>
      </w:r>
    </w:p>
    <w:p w:rsidR="00000000" w:rsidDel="00000000" w:rsidP="00000000" w:rsidRDefault="00000000" w:rsidRPr="00000000" w14:paraId="0000078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8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"NO_INTENT_FOUND": {</w:t>
      </w:r>
    </w:p>
    <w:p w:rsidR="00000000" w:rsidDel="00000000" w:rsidP="00000000" w:rsidRDefault="00000000" w:rsidRPr="00000000" w14:paraId="0000078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 xml:space="preserve">"command": "NO_INTENT_FOUND"</w:t>
      </w:r>
    </w:p>
    <w:p w:rsidR="00000000" w:rsidDel="00000000" w:rsidP="00000000" w:rsidRDefault="00000000" w:rsidRPr="00000000" w14:paraId="0000078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8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8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8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8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Dialogflow NLP Params function</w:t>
      </w:r>
    </w:p>
    <w:p w:rsidR="00000000" w:rsidDel="00000000" w:rsidP="00000000" w:rsidRDefault="00000000" w:rsidRPr="00000000" w14:paraId="0000078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dialogFlowConfiguration() {</w:t>
      </w:r>
    </w:p>
    <w:p w:rsidR="00000000" w:rsidDel="00000000" w:rsidP="00000000" w:rsidRDefault="00000000" w:rsidRPr="00000000" w14:paraId="0000078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8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"botServiceName": "Dialogflow",</w:t>
      </w:r>
    </w:p>
    <w:p w:rsidR="00000000" w:rsidDel="00000000" w:rsidP="00000000" w:rsidRDefault="00000000" w:rsidRPr="00000000" w14:paraId="0000078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"serviceAccountJSON": {</w:t>
      </w:r>
    </w:p>
    <w:p w:rsidR="00000000" w:rsidDel="00000000" w:rsidP="00000000" w:rsidRDefault="00000000" w:rsidRPr="00000000" w14:paraId="0000078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"service_account",</w:t>
      </w:r>
    </w:p>
    <w:p w:rsidR="00000000" w:rsidDel="00000000" w:rsidP="00000000" w:rsidRDefault="00000000" w:rsidRPr="00000000" w14:paraId="0000078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"project_id": "",</w:t>
      </w:r>
    </w:p>
    <w:p w:rsidR="00000000" w:rsidDel="00000000" w:rsidP="00000000" w:rsidRDefault="00000000" w:rsidRPr="00000000" w14:paraId="0000078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"private_key_id": "",</w:t>
      </w:r>
    </w:p>
    <w:p w:rsidR="00000000" w:rsidDel="00000000" w:rsidP="00000000" w:rsidRDefault="00000000" w:rsidRPr="00000000" w14:paraId="0000078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"private_key": "",</w:t>
      </w:r>
    </w:p>
    <w:p w:rsidR="00000000" w:rsidDel="00000000" w:rsidP="00000000" w:rsidRDefault="00000000" w:rsidRPr="00000000" w14:paraId="0000079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"client_email": "",</w:t>
      </w:r>
    </w:p>
    <w:p w:rsidR="00000000" w:rsidDel="00000000" w:rsidP="00000000" w:rsidRDefault="00000000" w:rsidRPr="00000000" w14:paraId="0000079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"client_id": "",</w:t>
      </w:r>
    </w:p>
    <w:p w:rsidR="00000000" w:rsidDel="00000000" w:rsidP="00000000" w:rsidRDefault="00000000" w:rsidRPr="00000000" w14:paraId="0000079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"auth_uri": "https://accounts.google.com/o/oauth2/auth",</w:t>
      </w:r>
    </w:p>
    <w:p w:rsidR="00000000" w:rsidDel="00000000" w:rsidP="00000000" w:rsidRDefault="00000000" w:rsidRPr="00000000" w14:paraId="0000079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"token_uri": "https://oauth2.googleapis.com/token",</w:t>
      </w:r>
    </w:p>
    <w:p w:rsidR="00000000" w:rsidDel="00000000" w:rsidP="00000000" w:rsidRDefault="00000000" w:rsidRPr="00000000" w14:paraId="0000079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"auth_provider_x509_cert_url": "https://www.googleapis.com/oauth2/v1/certs",</w:t>
      </w:r>
    </w:p>
    <w:p w:rsidR="00000000" w:rsidDel="00000000" w:rsidP="00000000" w:rsidRDefault="00000000" w:rsidRPr="00000000" w14:paraId="0000079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"client_x509_cert_url": "",</w:t>
      </w:r>
    </w:p>
    <w:p w:rsidR="00000000" w:rsidDel="00000000" w:rsidP="00000000" w:rsidRDefault="00000000" w:rsidRPr="00000000" w14:paraId="0000079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"universe_domain": "googleapis.com"</w:t>
      </w:r>
    </w:p>
    <w:p w:rsidR="00000000" w:rsidDel="00000000" w:rsidP="00000000" w:rsidRDefault="00000000" w:rsidRPr="00000000" w14:paraId="0000079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9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9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9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9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LUIS Intent Map function</w:t>
      </w:r>
    </w:p>
    <w:p w:rsidR="00000000" w:rsidDel="00000000" w:rsidP="00000000" w:rsidRDefault="00000000" w:rsidRPr="00000000" w14:paraId="0000079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luisIntentMap() {</w:t>
      </w:r>
    </w:p>
    <w:p w:rsidR="00000000" w:rsidDel="00000000" w:rsidP="00000000" w:rsidRDefault="00000000" w:rsidRPr="00000000" w14:paraId="0000079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9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"KDxCbAccountBalance": {</w:t>
      </w:r>
    </w:p>
    <w:p w:rsidR="00000000" w:rsidDel="00000000" w:rsidP="00000000" w:rsidRDefault="00000000" w:rsidRPr="00000000" w14:paraId="0000079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"entities": [{</w:t>
      </w:r>
    </w:p>
    <w:p w:rsidR="00000000" w:rsidDel="00000000" w:rsidP="00000000" w:rsidRDefault="00000000" w:rsidRPr="00000000" w14:paraId="000007A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w:t>
        <w:tab/>
        <w:t xml:space="preserve">"entityName": "KDxCbAccountType",</w:t>
      </w:r>
    </w:p>
    <w:p w:rsidR="00000000" w:rsidDel="00000000" w:rsidP="00000000" w:rsidRDefault="00000000" w:rsidRPr="00000000" w14:paraId="000007A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w:t>
        <w:tab/>
        <w:t xml:space="preserve">"fallbackMessage": "Which account?",</w:t>
      </w:r>
    </w:p>
    <w:p w:rsidR="00000000" w:rsidDel="00000000" w:rsidP="00000000" w:rsidRDefault="00000000" w:rsidRPr="00000000" w14:paraId="000007A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"options": ["Savings", "Checking", "Credit"]</w:t>
      </w:r>
    </w:p>
    <w:p w:rsidR="00000000" w:rsidDel="00000000" w:rsidP="00000000" w:rsidRDefault="00000000" w:rsidRPr="00000000" w14:paraId="000007A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A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"command": "AccountBalanceHandle"</w:t>
      </w:r>
    </w:p>
    <w:p w:rsidR="00000000" w:rsidDel="00000000" w:rsidP="00000000" w:rsidRDefault="00000000" w:rsidRPr="00000000" w14:paraId="000007A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A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"KDxCbShowBill": {</w:t>
      </w:r>
    </w:p>
    <w:p w:rsidR="00000000" w:rsidDel="00000000" w:rsidP="00000000" w:rsidRDefault="00000000" w:rsidRPr="00000000" w14:paraId="000007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"entities": [{</w:t>
      </w:r>
    </w:p>
    <w:p w:rsidR="00000000" w:rsidDel="00000000" w:rsidP="00000000" w:rsidRDefault="00000000" w:rsidRPr="00000000" w14:paraId="000007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 xml:space="preserve">    "entityName": "KDxCbBillType",</w:t>
      </w:r>
    </w:p>
    <w:p w:rsidR="00000000" w:rsidDel="00000000" w:rsidP="00000000" w:rsidRDefault="00000000" w:rsidRPr="00000000" w14:paraId="000007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 xml:space="preserve">    "fallbackMessage": "Which account?",</w:t>
      </w:r>
    </w:p>
    <w:p w:rsidR="00000000" w:rsidDel="00000000" w:rsidP="00000000" w:rsidRDefault="00000000" w:rsidRPr="00000000" w14:paraId="000007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 xml:space="preserve">    "options": ["Credit Card"]</w:t>
      </w:r>
    </w:p>
    <w:p w:rsidR="00000000" w:rsidDel="00000000" w:rsidP="00000000" w:rsidRDefault="00000000" w:rsidRPr="00000000" w14:paraId="000007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"ShowBill"</w:t>
      </w:r>
    </w:p>
    <w:p w:rsidR="00000000" w:rsidDel="00000000" w:rsidP="00000000" w:rsidRDefault="00000000" w:rsidRPr="00000000" w14:paraId="000007A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A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"KDxCbCardLost": {</w:t>
      </w:r>
    </w:p>
    <w:p w:rsidR="00000000" w:rsidDel="00000000" w:rsidP="00000000" w:rsidRDefault="00000000" w:rsidRPr="00000000" w14:paraId="000007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ab/>
        <w:t xml:space="preserve">"command": "CardLost"</w:t>
      </w:r>
    </w:p>
    <w:p w:rsidR="00000000" w:rsidDel="00000000" w:rsidP="00000000" w:rsidRDefault="00000000" w:rsidRPr="00000000" w14:paraId="000007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"KDxCbEggsInBasket": {</w:t>
      </w:r>
    </w:p>
    <w:p w:rsidR="00000000" w:rsidDel="00000000" w:rsidP="00000000" w:rsidRDefault="00000000" w:rsidRPr="00000000" w14:paraId="000007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"EggsInBasket"</w:t>
      </w:r>
    </w:p>
    <w:p w:rsidR="00000000" w:rsidDel="00000000" w:rsidP="00000000" w:rsidRDefault="00000000" w:rsidRPr="00000000" w14:paraId="000007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"KDxCbNearestATM": {</w:t>
      </w:r>
    </w:p>
    <w:p w:rsidR="00000000" w:rsidDel="00000000" w:rsidP="00000000" w:rsidRDefault="00000000" w:rsidRPr="00000000" w14:paraId="000007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"NearestATM"</w:t>
      </w:r>
    </w:p>
    <w:p w:rsidR="00000000" w:rsidDel="00000000" w:rsidP="00000000" w:rsidRDefault="00000000" w:rsidRPr="00000000" w14:paraId="000007B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7B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LUIS NLP Params function</w:t>
      </w:r>
    </w:p>
    <w:p w:rsidR="00000000" w:rsidDel="00000000" w:rsidP="00000000" w:rsidRDefault="00000000" w:rsidRPr="00000000" w14:paraId="000007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luisConfiguration() {</w:t>
      </w:r>
    </w:p>
    <w:p w:rsidR="00000000" w:rsidDel="00000000" w:rsidP="00000000" w:rsidRDefault="00000000" w:rsidRPr="00000000" w14:paraId="000007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"botServiceName": "LUIS",</w:t>
      </w:r>
    </w:p>
    <w:p w:rsidR="00000000" w:rsidDel="00000000" w:rsidP="00000000" w:rsidRDefault="00000000" w:rsidRPr="00000000" w14:paraId="000007B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"location": "", //Enter the location here</w:t>
      </w:r>
    </w:p>
    <w:p w:rsidR="00000000" w:rsidDel="00000000" w:rsidP="00000000" w:rsidRDefault="00000000" w:rsidRPr="00000000" w14:paraId="000007B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"appId": "",</w:t>
        <w:tab/>
        <w:t xml:space="preserve">//Enter the application ID here</w:t>
      </w:r>
    </w:p>
    <w:p w:rsidR="00000000" w:rsidDel="00000000" w:rsidP="00000000" w:rsidRDefault="00000000" w:rsidRPr="00000000" w14:paraId="000007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"Ocp-Apim-Subscription-Key": "", //Enter the subscription key here</w:t>
      </w:r>
    </w:p>
    <w:p w:rsidR="00000000" w:rsidDel="00000000" w:rsidP="00000000" w:rsidRDefault="00000000" w:rsidRPr="00000000" w14:paraId="000007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"staging": false,</w:t>
      </w:r>
    </w:p>
    <w:p w:rsidR="00000000" w:rsidDel="00000000" w:rsidP="00000000" w:rsidRDefault="00000000" w:rsidRPr="00000000" w14:paraId="000007C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"verbose": false,</w:t>
      </w:r>
    </w:p>
    <w:p w:rsidR="00000000" w:rsidDel="00000000" w:rsidP="00000000" w:rsidRDefault="00000000" w:rsidRPr="00000000" w14:paraId="000007C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"spellCheck": false,</w:t>
      </w:r>
    </w:p>
    <w:p w:rsidR="00000000" w:rsidDel="00000000" w:rsidP="00000000" w:rsidRDefault="00000000" w:rsidRPr="00000000" w14:paraId="000007C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"bing-spell-check-subscription-key": "",</w:t>
      </w:r>
    </w:p>
    <w:p w:rsidR="00000000" w:rsidDel="00000000" w:rsidP="00000000" w:rsidRDefault="00000000" w:rsidRPr="00000000" w14:paraId="000007C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"log": true</w:t>
      </w:r>
    </w:p>
    <w:p w:rsidR="00000000" w:rsidDel="00000000" w:rsidP="00000000" w:rsidRDefault="00000000" w:rsidRPr="00000000" w14:paraId="000007C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C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C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C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Wit.ai Intent Map function</w:t>
      </w:r>
    </w:p>
    <w:p w:rsidR="00000000" w:rsidDel="00000000" w:rsidP="00000000" w:rsidRDefault="00000000" w:rsidRPr="00000000" w14:paraId="000007C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witIntentMap() {</w:t>
      </w:r>
    </w:p>
    <w:p w:rsidR="00000000" w:rsidDel="00000000" w:rsidP="00000000" w:rsidRDefault="00000000" w:rsidRPr="00000000" w14:paraId="000007C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C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"KDxCbAccountBalance": {</w:t>
      </w:r>
    </w:p>
    <w:p w:rsidR="00000000" w:rsidDel="00000000" w:rsidP="00000000" w:rsidRDefault="00000000" w:rsidRPr="00000000" w14:paraId="000007C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7C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"entityName": "KDxCbAccountType",</w:t>
      </w:r>
    </w:p>
    <w:p w:rsidR="00000000" w:rsidDel="00000000" w:rsidP="00000000" w:rsidRDefault="00000000" w:rsidRPr="00000000" w14:paraId="000007C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"fallbackMessage": "Which account?",</w:t>
      </w:r>
    </w:p>
    <w:p w:rsidR="00000000" w:rsidDel="00000000" w:rsidP="00000000" w:rsidRDefault="00000000" w:rsidRPr="00000000" w14:paraId="000007D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"options": ["Savings", "Checking", "Credit"]</w:t>
      </w:r>
    </w:p>
    <w:p w:rsidR="00000000" w:rsidDel="00000000" w:rsidP="00000000" w:rsidRDefault="00000000" w:rsidRPr="00000000" w14:paraId="000007D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D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"AccountBalanceHandle"</w:t>
      </w:r>
    </w:p>
    <w:p w:rsidR="00000000" w:rsidDel="00000000" w:rsidP="00000000" w:rsidRDefault="00000000" w:rsidRPr="00000000" w14:paraId="000007D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D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"KDxCbShowBill": {</w:t>
      </w:r>
    </w:p>
    <w:p w:rsidR="00000000" w:rsidDel="00000000" w:rsidP="00000000" w:rsidRDefault="00000000" w:rsidRPr="00000000" w14:paraId="000007D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"entities": [{</w:t>
      </w:r>
    </w:p>
    <w:p w:rsidR="00000000" w:rsidDel="00000000" w:rsidP="00000000" w:rsidRDefault="00000000" w:rsidRPr="00000000" w14:paraId="000007D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"entityName": "KDxCbBillType",</w:t>
      </w:r>
    </w:p>
    <w:p w:rsidR="00000000" w:rsidDel="00000000" w:rsidP="00000000" w:rsidRDefault="00000000" w:rsidRPr="00000000" w14:paraId="000007D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"fallbackMessage": "Which account?",</w:t>
      </w:r>
    </w:p>
    <w:p w:rsidR="00000000" w:rsidDel="00000000" w:rsidP="00000000" w:rsidRDefault="00000000" w:rsidRPr="00000000" w14:paraId="000007D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"options": ["credit card"]</w:t>
      </w:r>
    </w:p>
    <w:p w:rsidR="00000000" w:rsidDel="00000000" w:rsidP="00000000" w:rsidRDefault="00000000" w:rsidRPr="00000000" w14:paraId="000007D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D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"ShowBill"</w:t>
      </w:r>
    </w:p>
    <w:p w:rsidR="00000000" w:rsidDel="00000000" w:rsidP="00000000" w:rsidRDefault="00000000" w:rsidRPr="00000000" w14:paraId="000007D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D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"KDxCbCardLost": {</w:t>
      </w:r>
    </w:p>
    <w:p w:rsidR="00000000" w:rsidDel="00000000" w:rsidP="00000000" w:rsidRDefault="00000000" w:rsidRPr="00000000" w14:paraId="000007D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"CardLost"</w:t>
      </w:r>
    </w:p>
    <w:p w:rsidR="00000000" w:rsidDel="00000000" w:rsidP="00000000" w:rsidRDefault="00000000" w:rsidRPr="00000000" w14:paraId="000007D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D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"KDxCbEggsInBasket": {</w:t>
      </w:r>
    </w:p>
    <w:p w:rsidR="00000000" w:rsidDel="00000000" w:rsidP="00000000" w:rsidRDefault="00000000" w:rsidRPr="00000000" w14:paraId="000007E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"EggsInBasket"</w:t>
      </w:r>
    </w:p>
    <w:p w:rsidR="00000000" w:rsidDel="00000000" w:rsidP="00000000" w:rsidRDefault="00000000" w:rsidRPr="00000000" w14:paraId="000007E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E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"KDxCbNearestATM": {</w:t>
      </w:r>
    </w:p>
    <w:p w:rsidR="00000000" w:rsidDel="00000000" w:rsidP="00000000" w:rsidRDefault="00000000" w:rsidRPr="00000000" w14:paraId="000007E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"NearestATM"</w:t>
      </w:r>
    </w:p>
    <w:p w:rsidR="00000000" w:rsidDel="00000000" w:rsidP="00000000" w:rsidRDefault="00000000" w:rsidRPr="00000000" w14:paraId="000007E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E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E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7E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7E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Wit.ai NLP Params function</w:t>
      </w:r>
    </w:p>
    <w:p w:rsidR="00000000" w:rsidDel="00000000" w:rsidP="00000000" w:rsidRDefault="00000000" w:rsidRPr="00000000" w14:paraId="000007E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witConfiguration() {</w:t>
      </w:r>
    </w:p>
    <w:p w:rsidR="00000000" w:rsidDel="00000000" w:rsidP="00000000" w:rsidRDefault="00000000" w:rsidRPr="00000000" w14:paraId="000007E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7E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"botServiceName": "wit",</w:t>
      </w:r>
    </w:p>
    <w:p w:rsidR="00000000" w:rsidDel="00000000" w:rsidP="00000000" w:rsidRDefault="00000000" w:rsidRPr="00000000" w14:paraId="000007E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"url": "https://api.wit.ai/message",</w:t>
      </w:r>
    </w:p>
    <w:p w:rsidR="00000000" w:rsidDel="00000000" w:rsidP="00000000" w:rsidRDefault="00000000" w:rsidRPr="00000000" w14:paraId="000007E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"parameters": [{</w:t>
      </w:r>
    </w:p>
    <w:p w:rsidR="00000000" w:rsidDel="00000000" w:rsidP="00000000" w:rsidRDefault="00000000" w:rsidRPr="00000000" w14:paraId="000007E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"paramName": "v",</w:t>
      </w:r>
    </w:p>
    <w:p w:rsidR="00000000" w:rsidDel="00000000" w:rsidP="00000000" w:rsidRDefault="00000000" w:rsidRPr="00000000" w14:paraId="000007E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"paramValue": "22/05/2019",</w:t>
      </w:r>
    </w:p>
    <w:p w:rsidR="00000000" w:rsidDel="00000000" w:rsidP="00000000" w:rsidRDefault="00000000" w:rsidRPr="00000000" w14:paraId="000007F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"isEncodeRequired": false,</w:t>
      </w:r>
    </w:p>
    <w:p w:rsidR="00000000" w:rsidDel="00000000" w:rsidP="00000000" w:rsidRDefault="00000000" w:rsidRPr="00000000" w14:paraId="000007F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"isRequestParamAvailable": false,</w:t>
      </w:r>
    </w:p>
    <w:p w:rsidR="00000000" w:rsidDel="00000000" w:rsidP="00000000" w:rsidRDefault="00000000" w:rsidRPr="00000000" w14:paraId="000007F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7F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"paramName": "q",</w:t>
      </w:r>
    </w:p>
    <w:p w:rsidR="00000000" w:rsidDel="00000000" w:rsidP="00000000" w:rsidRDefault="00000000" w:rsidRPr="00000000" w14:paraId="000007F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"paramValue": "i will wait",</w:t>
      </w:r>
    </w:p>
    <w:p w:rsidR="00000000" w:rsidDel="00000000" w:rsidP="00000000" w:rsidRDefault="00000000" w:rsidRPr="00000000" w14:paraId="000007F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"isEncodeRequired": true,</w:t>
      </w:r>
    </w:p>
    <w:p w:rsidR="00000000" w:rsidDel="00000000" w:rsidP="00000000" w:rsidRDefault="00000000" w:rsidRPr="00000000" w14:paraId="000007F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"isRequestParamAvailable": true,</w:t>
      </w:r>
    </w:p>
    <w:p w:rsidR="00000000" w:rsidDel="00000000" w:rsidP="00000000" w:rsidRDefault="00000000" w:rsidRPr="00000000" w14:paraId="000007F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"requestParamName": "message"</w:t>
      </w:r>
    </w:p>
    <w:p w:rsidR="00000000" w:rsidDel="00000000" w:rsidP="00000000" w:rsidRDefault="00000000" w:rsidRPr="00000000" w14:paraId="000007F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7F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"headerParameters": [{</w:t>
      </w:r>
    </w:p>
    <w:p w:rsidR="00000000" w:rsidDel="00000000" w:rsidP="00000000" w:rsidRDefault="00000000" w:rsidRPr="00000000" w14:paraId="000007F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"paramName": "Authorization",</w:t>
      </w:r>
    </w:p>
    <w:p w:rsidR="00000000" w:rsidDel="00000000" w:rsidP="00000000" w:rsidRDefault="00000000" w:rsidRPr="00000000" w14:paraId="000007F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"paramValue": "", //Enter bearer token</w:t>
      </w:r>
    </w:p>
    <w:p w:rsidR="00000000" w:rsidDel="00000000" w:rsidP="00000000" w:rsidRDefault="00000000" w:rsidRPr="00000000" w14:paraId="000007F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"isEncodeRequired": false,</w:t>
      </w:r>
    </w:p>
    <w:p w:rsidR="00000000" w:rsidDel="00000000" w:rsidP="00000000" w:rsidRDefault="00000000" w:rsidRPr="00000000" w14:paraId="000007F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"isRequestParamAvailable": false,</w:t>
      </w:r>
    </w:p>
    <w:p w:rsidR="00000000" w:rsidDel="00000000" w:rsidP="00000000" w:rsidRDefault="00000000" w:rsidRPr="00000000" w14:paraId="000007F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"requestParamName": "Authorization"</w:t>
      </w:r>
    </w:p>
    <w:p w:rsidR="00000000" w:rsidDel="00000000" w:rsidP="00000000" w:rsidRDefault="00000000" w:rsidRPr="00000000" w14:paraId="000007F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80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QnA Maker Intent Map function</w:t>
      </w:r>
    </w:p>
    <w:p w:rsidR="00000000" w:rsidDel="00000000" w:rsidP="00000000" w:rsidRDefault="00000000" w:rsidRPr="00000000" w14:paraId="0000080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qnaIntentMap() {</w:t>
      </w:r>
    </w:p>
    <w:p w:rsidR="00000000" w:rsidDel="00000000" w:rsidP="00000000" w:rsidRDefault="00000000" w:rsidRPr="00000000" w14:paraId="0000080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80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"what is my savings account balance?": {</w:t>
      </w:r>
    </w:p>
    <w:p w:rsidR="00000000" w:rsidDel="00000000" w:rsidP="00000000" w:rsidRDefault="00000000" w:rsidRPr="00000000" w14:paraId="0000080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"QnAAccountBalanceHandle"</w:t>
      </w:r>
    </w:p>
    <w:p w:rsidR="00000000" w:rsidDel="00000000" w:rsidP="00000000" w:rsidRDefault="00000000" w:rsidRPr="00000000" w14:paraId="0000080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 my credit card bill": {</w:t>
      </w:r>
    </w:p>
    <w:p w:rsidR="00000000" w:rsidDel="00000000" w:rsidP="00000000" w:rsidRDefault="00000000" w:rsidRPr="00000000" w14:paraId="0000080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"QnAShowBill"</w:t>
      </w:r>
    </w:p>
    <w:p w:rsidR="00000000" w:rsidDel="00000000" w:rsidP="00000000" w:rsidRDefault="00000000" w:rsidRPr="00000000" w14:paraId="0000080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 lost my card": {</w:t>
      </w:r>
    </w:p>
    <w:p w:rsidR="00000000" w:rsidDel="00000000" w:rsidP="00000000" w:rsidRDefault="00000000" w:rsidRPr="00000000" w14:paraId="0000080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"QnACardLost"</w:t>
      </w:r>
    </w:p>
    <w:p w:rsidR="00000000" w:rsidDel="00000000" w:rsidP="00000000" w:rsidRDefault="00000000" w:rsidRPr="00000000" w14:paraId="0000080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0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"What is my password": {</w:t>
      </w:r>
    </w:p>
    <w:p w:rsidR="00000000" w:rsidDel="00000000" w:rsidP="00000000" w:rsidRDefault="00000000" w:rsidRPr="00000000" w14:paraId="0000081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"command": "QnAPassword"</w:t>
      </w:r>
    </w:p>
    <w:p w:rsidR="00000000" w:rsidDel="00000000" w:rsidP="00000000" w:rsidRDefault="00000000" w:rsidRPr="00000000" w14:paraId="0000081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1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1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81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1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QnA Maker NLP Params function</w:t>
      </w:r>
    </w:p>
    <w:p w:rsidR="00000000" w:rsidDel="00000000" w:rsidP="00000000" w:rsidRDefault="00000000" w:rsidRPr="00000000" w14:paraId="0000081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qnaConfiguration() {</w:t>
      </w:r>
    </w:p>
    <w:p w:rsidR="00000000" w:rsidDel="00000000" w:rsidP="00000000" w:rsidRDefault="00000000" w:rsidRPr="00000000" w14:paraId="0000081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81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"botServiceName": "QnAMaker",</w:t>
      </w:r>
    </w:p>
    <w:p w:rsidR="00000000" w:rsidDel="00000000" w:rsidP="00000000" w:rsidRDefault="00000000" w:rsidRPr="00000000" w14:paraId="0000081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"azureServiceName": "", //Enter the Azure Service name here</w:t>
      </w:r>
    </w:p>
    <w:p w:rsidR="00000000" w:rsidDel="00000000" w:rsidP="00000000" w:rsidRDefault="00000000" w:rsidRPr="00000000" w14:paraId="0000081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"kbId": "", //Enter the Knowledge Base ID here</w:t>
      </w:r>
    </w:p>
    <w:p w:rsidR="00000000" w:rsidDel="00000000" w:rsidP="00000000" w:rsidRDefault="00000000" w:rsidRPr="00000000" w14:paraId="0000081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"Authorization": "" //Enter the Authorization value here</w:t>
      </w:r>
    </w:p>
    <w:p w:rsidR="00000000" w:rsidDel="00000000" w:rsidP="00000000" w:rsidRDefault="00000000" w:rsidRPr="00000000" w14:paraId="0000081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1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81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1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Sentiment Analysis configuration function</w:t>
      </w:r>
    </w:p>
    <w:p w:rsidR="00000000" w:rsidDel="00000000" w:rsidP="00000000" w:rsidRDefault="00000000" w:rsidRPr="00000000" w14:paraId="0000082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function sentimentConfiguration() {</w:t>
      </w:r>
    </w:p>
    <w:p w:rsidR="00000000" w:rsidDel="00000000" w:rsidP="00000000" w:rsidRDefault="00000000" w:rsidRPr="00000000" w14:paraId="0000082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w:t>
      </w:r>
    </w:p>
    <w:p w:rsidR="00000000" w:rsidDel="00000000" w:rsidP="00000000" w:rsidRDefault="00000000" w:rsidRPr="00000000" w14:paraId="0000082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"endpointURL": "", //Enter the Endpoint URL here</w:t>
      </w:r>
    </w:p>
    <w:p w:rsidR="00000000" w:rsidDel="00000000" w:rsidP="00000000" w:rsidRDefault="00000000" w:rsidRPr="00000000" w14:paraId="0000082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"Ocp-Apim-Subscription-Key": "" //Enter the Ocp-Apim-Subscription-Key here</w:t>
      </w:r>
    </w:p>
    <w:p w:rsidR="00000000" w:rsidDel="00000000" w:rsidP="00000000" w:rsidRDefault="00000000" w:rsidRPr="00000000" w14:paraId="0000082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2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82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2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return configurationParams();</w:t>
      </w:r>
    </w:p>
    <w:p w:rsidR="00000000" w:rsidDel="00000000" w:rsidP="00000000" w:rsidRDefault="00000000" w:rsidRPr="00000000" w14:paraId="00000828">
      <w:pPr>
        <w:pStyle w:val="Heading4"/>
        <w:spacing w:before="220" w:lineRule="auto"/>
        <w:rPr>
          <w:rFonts w:ascii="Cambria" w:cs="Cambria" w:eastAsia="Cambria" w:hAnsi="Cambria"/>
          <w:b w:val="1"/>
          <w:color w:val="000000"/>
        </w:rPr>
      </w:pPr>
      <w:bookmarkStart w:colFirst="0" w:colLast="0" w:name="_heading=h.5gt7y8cx39lq" w:id="150"/>
      <w:bookmarkEnd w:id="150"/>
      <w:r w:rsidDel="00000000" w:rsidR="00000000" w:rsidRPr="00000000">
        <w:rPr>
          <w:rFonts w:ascii="Cambria" w:cs="Cambria" w:eastAsia="Cambria" w:hAnsi="Cambria"/>
          <w:b w:val="1"/>
          <w:color w:val="000000"/>
          <w:rtl w:val="0"/>
        </w:rPr>
        <w:t xml:space="preserve">onResponse Example</w:t>
      </w:r>
    </w:p>
    <w:p w:rsidR="00000000" w:rsidDel="00000000" w:rsidP="00000000" w:rsidRDefault="00000000" w:rsidRPr="00000000" w14:paraId="0000082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var self = this;</w:t>
      </w:r>
    </w:p>
    <w:p w:rsidR="00000000" w:rsidDel="00000000" w:rsidP="00000000" w:rsidRDefault="00000000" w:rsidRPr="00000000" w14:paraId="0000082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self.getTransactions = ["579 dollars were debited towards your purchase on Amazon.", "968 dollars were transferred to Bob.", "1246 dollars were transferred to savings account.", "1384 dollars were debited towards payment of credit card bill.", "1492 dollars were debited towards home loan EMI."];</w:t>
      </w:r>
    </w:p>
    <w:p w:rsidR="00000000" w:rsidDel="00000000" w:rsidP="00000000" w:rsidRDefault="00000000" w:rsidRPr="00000000" w14:paraId="0000082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self.transferAmountFull = "The amount has been transfered.";</w:t>
      </w:r>
    </w:p>
    <w:p w:rsidR="00000000" w:rsidDel="00000000" w:rsidP="00000000" w:rsidRDefault="00000000" w:rsidRPr="00000000" w14:paraId="0000082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self.openAccountFull = "The request to open your account has been raised.";</w:t>
      </w:r>
    </w:p>
    <w:p w:rsidR="00000000" w:rsidDel="00000000" w:rsidP="00000000" w:rsidRDefault="00000000" w:rsidRPr="00000000" w14:paraId="0000082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self.nearestATMFull = "The closest American ATM to you is located on 201 S Main st., Ann Arbor, Mi 48104, United States.";</w:t>
      </w:r>
    </w:p>
    <w:p w:rsidR="00000000" w:rsidDel="00000000" w:rsidP="00000000" w:rsidRDefault="00000000" w:rsidRPr="00000000" w14:paraId="0000082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self.raiseExpensesFull = "You spent about $4412 on Amazon over the last four years.";</w:t>
      </w:r>
    </w:p>
    <w:p w:rsidR="00000000" w:rsidDel="00000000" w:rsidP="00000000" w:rsidRDefault="00000000" w:rsidRPr="00000000" w14:paraId="0000082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self.autoPayMessage = "Autopay of $800 for monthly car loan is already paid on 27th of August. Autopay of $250 to Kids music classes is scheduled for 8th of September and You have sufficient funds.";</w:t>
      </w:r>
    </w:p>
    <w:p w:rsidR="00000000" w:rsidDel="00000000" w:rsidP="00000000" w:rsidRDefault="00000000" w:rsidRPr="00000000" w14:paraId="0000083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self.payRentConfirmation = "Let me confirm. I have the source account to be your Savings account, the target account to be 'Madrone Apartments' account and the amount to be $2000. Is this correct?";</w:t>
      </w:r>
    </w:p>
    <w:p w:rsidR="00000000" w:rsidDel="00000000" w:rsidP="00000000" w:rsidRDefault="00000000" w:rsidRPr="00000000" w14:paraId="0000083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self.integrationServiceName = "MockDataBanking";</w:t>
      </w:r>
    </w:p>
    <w:p w:rsidR="00000000" w:rsidDel="00000000" w:rsidP="00000000" w:rsidRDefault="00000000" w:rsidRPr="00000000" w14:paraId="0000083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self.negativeSentimentText = {</w:t>
      </w:r>
    </w:p>
    <w:p w:rsidR="00000000" w:rsidDel="00000000" w:rsidP="00000000" w:rsidRDefault="00000000" w:rsidRPr="00000000" w14:paraId="0000083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"KDxCbAccountBalance" : "We understand your concern. "</w:t>
      </w:r>
    </w:p>
    <w:p w:rsidR="00000000" w:rsidDel="00000000" w:rsidP="00000000" w:rsidRDefault="00000000" w:rsidRPr="00000000" w14:paraId="000008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83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83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commandFunction(dialogState, resp);</w:t>
      </w:r>
    </w:p>
    <w:p w:rsidR="00000000" w:rsidDel="00000000" w:rsidP="00000000" w:rsidRDefault="00000000" w:rsidRPr="00000000" w14:paraId="0000083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83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Command handling function</w:t>
      </w:r>
    </w:p>
    <w:p w:rsidR="00000000" w:rsidDel="00000000" w:rsidP="00000000" w:rsidRDefault="00000000" w:rsidRPr="00000000" w14:paraId="0000083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Executes the commands and displays appropriate response</w:t>
      </w:r>
    </w:p>
    <w:p w:rsidR="00000000" w:rsidDel="00000000" w:rsidP="00000000" w:rsidRDefault="00000000" w:rsidRPr="00000000" w14:paraId="0000083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commandFunction(dialogState, responseObject) {</w:t>
      </w:r>
    </w:p>
    <w:p w:rsidR="00000000" w:rsidDel="00000000" w:rsidP="00000000" w:rsidRDefault="00000000" w:rsidRPr="00000000" w14:paraId="0000083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r>
    </w:p>
    <w:p w:rsidR="00000000" w:rsidDel="00000000" w:rsidP="00000000" w:rsidRDefault="00000000" w:rsidRPr="00000000" w14:paraId="000008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3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 xml:space="preserve">Sample parameter structures</w:t>
      </w:r>
    </w:p>
    <w:p w:rsidR="00000000" w:rsidDel="00000000" w:rsidP="00000000" w:rsidRDefault="00000000" w:rsidRPr="00000000" w14:paraId="0000084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 State {String} -&gt; "ELICITSLOT",</w:t>
      </w:r>
    </w:p>
    <w:p w:rsidR="00000000" w:rsidDel="00000000" w:rsidP="00000000" w:rsidRDefault="00000000" w:rsidRPr="00000000" w14:paraId="0000084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responseObject {JSON} -&gt; {</w:t>
      </w:r>
    </w:p>
    <w:p w:rsidR="00000000" w:rsidDel="00000000" w:rsidP="00000000" w:rsidRDefault="00000000" w:rsidRPr="00000000" w14:paraId="000008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"intent": "KDxCbAccountBalance",</w:t>
      </w:r>
    </w:p>
    <w:p w:rsidR="00000000" w:rsidDel="00000000" w:rsidP="00000000" w:rsidRDefault="00000000" w:rsidRPr="00000000" w14:paraId="000008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"command": "AccountBalanceHandle",</w:t>
      </w:r>
    </w:p>
    <w:p w:rsidR="00000000" w:rsidDel="00000000" w:rsidP="00000000" w:rsidRDefault="00000000" w:rsidRPr="00000000" w14:paraId="000008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"payload": {</w:t>
      </w:r>
    </w:p>
    <w:p w:rsidR="00000000" w:rsidDel="00000000" w:rsidP="00000000" w:rsidRDefault="00000000" w:rsidRPr="00000000" w14:paraId="000008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"type": "options",</w:t>
      </w:r>
    </w:p>
    <w:p w:rsidR="00000000" w:rsidDel="00000000" w:rsidP="00000000" w:rsidRDefault="00000000" w:rsidRPr="00000000" w14:paraId="000008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"message": "Which account type",</w:t>
      </w:r>
    </w:p>
    <w:p w:rsidR="00000000" w:rsidDel="00000000" w:rsidP="00000000" w:rsidRDefault="00000000" w:rsidRPr="00000000" w14:paraId="0000084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"options": ["credit", "checking", "Savings"]</w:t>
      </w:r>
    </w:p>
    <w:p w:rsidR="00000000" w:rsidDel="00000000" w:rsidP="00000000" w:rsidRDefault="00000000" w:rsidRPr="00000000" w14:paraId="0000084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w:t>
      </w:r>
    </w:p>
    <w:p w:rsidR="00000000" w:rsidDel="00000000" w:rsidP="00000000" w:rsidRDefault="00000000" w:rsidRPr="00000000" w14:paraId="000008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"uniqueID": "abcd",</w:t>
      </w:r>
    </w:p>
    <w:p w:rsidR="00000000" w:rsidDel="00000000" w:rsidP="00000000" w:rsidRDefault="00000000" w:rsidRPr="00000000" w14:paraId="0000084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nlpResponse: {</w:t>
      </w:r>
    </w:p>
    <w:p w:rsidR="00000000" w:rsidDel="00000000" w:rsidP="00000000" w:rsidRDefault="00000000" w:rsidRPr="00000000" w14:paraId="0000084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 xml:space="preserve">"answers":</w:t>
      </w:r>
    </w:p>
    <w:p w:rsidR="00000000" w:rsidDel="00000000" w:rsidP="00000000" w:rsidRDefault="00000000" w:rsidRPr="00000000" w14:paraId="0000084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 xml:space="preserve">[</w:t>
      </w:r>
    </w:p>
    <w:p w:rsidR="00000000" w:rsidDel="00000000" w:rsidP="00000000" w:rsidRDefault="00000000" w:rsidRPr="00000000" w14:paraId="000008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 xml:space="preserve">{</w:t>
      </w:r>
    </w:p>
    <w:p w:rsidR="00000000" w:rsidDel="00000000" w:rsidP="00000000" w:rsidRDefault="00000000" w:rsidRPr="00000000" w14:paraId="000008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"score":100,</w:t>
      </w:r>
    </w:p>
    <w:p w:rsidR="00000000" w:rsidDel="00000000" w:rsidP="00000000" w:rsidRDefault="00000000" w:rsidRPr="00000000" w14:paraId="000008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"metadata":[],</w:t>
      </w:r>
    </w:p>
    <w:p w:rsidR="00000000" w:rsidDel="00000000" w:rsidP="00000000" w:rsidRDefault="00000000" w:rsidRPr="00000000" w14:paraId="0000085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"answer":"You have $500 in your Savings account.",</w:t>
      </w:r>
    </w:p>
    <w:p w:rsidR="00000000" w:rsidDel="00000000" w:rsidP="00000000" w:rsidRDefault="00000000" w:rsidRPr="00000000" w14:paraId="0000085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"questions":["what is my savings account balance?"],</w:t>
      </w:r>
    </w:p>
    <w:p w:rsidR="00000000" w:rsidDel="00000000" w:rsidP="00000000" w:rsidRDefault="00000000" w:rsidRPr="00000000" w14:paraId="0000085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"context":</w:t>
      </w:r>
    </w:p>
    <w:p w:rsidR="00000000" w:rsidDel="00000000" w:rsidP="00000000" w:rsidRDefault="00000000" w:rsidRPr="00000000" w14:paraId="0000085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w:t>
      </w:r>
    </w:p>
    <w:p w:rsidR="00000000" w:rsidDel="00000000" w:rsidP="00000000" w:rsidRDefault="00000000" w:rsidRPr="00000000" w14:paraId="0000085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 xml:space="preserve">"isContextOnly":false,</w:t>
      </w:r>
    </w:p>
    <w:p w:rsidR="00000000" w:rsidDel="00000000" w:rsidP="00000000" w:rsidRDefault="00000000" w:rsidRPr="00000000" w14:paraId="0000085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 xml:space="preserve">"prompts":[</w:t>
      </w:r>
    </w:p>
    <w:p w:rsidR="00000000" w:rsidDel="00000000" w:rsidP="00000000" w:rsidRDefault="00000000" w:rsidRPr="00000000" w14:paraId="0000085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ab/>
        <w:t xml:space="preserve">{</w:t>
      </w:r>
    </w:p>
    <w:p w:rsidR="00000000" w:rsidDel="00000000" w:rsidP="00000000" w:rsidRDefault="00000000" w:rsidRPr="00000000" w14:paraId="0000085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ab/>
        <w:tab/>
        <w:t xml:space="preserve">"displayText":"Show my credit card bill",</w:t>
      </w:r>
    </w:p>
    <w:p w:rsidR="00000000" w:rsidDel="00000000" w:rsidP="00000000" w:rsidRDefault="00000000" w:rsidRPr="00000000" w14:paraId="0000085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ab/>
        <w:tab/>
        <w:t xml:space="preserve">"qnaId":5,"qna":null,</w:t>
      </w:r>
    </w:p>
    <w:p w:rsidR="00000000" w:rsidDel="00000000" w:rsidP="00000000" w:rsidRDefault="00000000" w:rsidRPr="00000000" w14:paraId="0000085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ab/>
        <w:tab/>
        <w:t xml:space="preserve">"displayOrder":0</w:t>
      </w:r>
    </w:p>
    <w:p w:rsidR="00000000" w:rsidDel="00000000" w:rsidP="00000000" w:rsidRDefault="00000000" w:rsidRPr="00000000" w14:paraId="0000085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ab/>
        <w:t xml:space="preserve">}</w:t>
      </w:r>
    </w:p>
    <w:p w:rsidR="00000000" w:rsidDel="00000000" w:rsidP="00000000" w:rsidRDefault="00000000" w:rsidRPr="00000000" w14:paraId="0000085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ab/>
        <w:t xml:space="preserve">]</w:t>
      </w:r>
    </w:p>
    <w:p w:rsidR="00000000" w:rsidDel="00000000" w:rsidP="00000000" w:rsidRDefault="00000000" w:rsidRPr="00000000" w14:paraId="0000085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w:t>
      </w:r>
    </w:p>
    <w:p w:rsidR="00000000" w:rsidDel="00000000" w:rsidP="00000000" w:rsidRDefault="00000000" w:rsidRPr="00000000" w14:paraId="0000085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"id":4,</w:t>
      </w:r>
    </w:p>
    <w:p w:rsidR="00000000" w:rsidDel="00000000" w:rsidP="00000000" w:rsidRDefault="00000000" w:rsidRPr="00000000" w14:paraId="0000085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ab/>
        <w:t xml:space="preserve">"source":"Editorial"</w:t>
      </w:r>
    </w:p>
    <w:p w:rsidR="00000000" w:rsidDel="00000000" w:rsidP="00000000" w:rsidRDefault="00000000" w:rsidRPr="00000000" w14:paraId="0000085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ab/>
        <w:t xml:space="preserve">}</w:t>
      </w:r>
    </w:p>
    <w:p w:rsidR="00000000" w:rsidDel="00000000" w:rsidP="00000000" w:rsidRDefault="00000000" w:rsidRPr="00000000" w14:paraId="0000086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 xml:space="preserve">],</w:t>
      </w:r>
    </w:p>
    <w:p w:rsidR="00000000" w:rsidDel="00000000" w:rsidP="00000000" w:rsidRDefault="00000000" w:rsidRPr="00000000" w14:paraId="0000086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ab/>
        <w:t xml:space="preserve">"debugInfo":null</w:t>
      </w:r>
    </w:p>
    <w:p w:rsidR="00000000" w:rsidDel="00000000" w:rsidP="00000000" w:rsidRDefault="00000000" w:rsidRPr="00000000" w14:paraId="0000086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ab/>
        <w:tab/>
        <w:tab/>
        <w:tab/>
        <w:t xml:space="preserve">}</w:t>
      </w:r>
    </w:p>
    <w:p w:rsidR="00000000" w:rsidDel="00000000" w:rsidP="00000000" w:rsidRDefault="00000000" w:rsidRPr="00000000" w14:paraId="0000086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86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Dialog States</w:t>
      </w:r>
    </w:p>
    <w:p w:rsidR="00000000" w:rsidDel="00000000" w:rsidP="00000000" w:rsidRDefault="00000000" w:rsidRPr="00000000" w14:paraId="0000086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6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1.</w:t>
        <w:tab/>
        <w:t xml:space="preserve">ELICITINTENT: Intent is not identified by NLP in the query</w:t>
      </w:r>
    </w:p>
    <w:p w:rsidR="00000000" w:rsidDel="00000000" w:rsidP="00000000" w:rsidRDefault="00000000" w:rsidRPr="00000000" w14:paraId="0000086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2.</w:t>
        <w:tab/>
        <w:t xml:space="preserve">CONFIRMINTENT: Confirmation for the Intent that is identified by NLP</w:t>
      </w:r>
    </w:p>
    <w:p w:rsidR="00000000" w:rsidDel="00000000" w:rsidP="00000000" w:rsidRDefault="00000000" w:rsidRPr="00000000" w14:paraId="0000086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3.</w:t>
        <w:tab/>
        <w:t xml:space="preserve">ELICITSLOT: Required Entity is missing for the Intent identified by NLP</w:t>
      </w:r>
    </w:p>
    <w:p w:rsidR="00000000" w:rsidDel="00000000" w:rsidP="00000000" w:rsidRDefault="00000000" w:rsidRPr="00000000" w14:paraId="0000086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4.</w:t>
        <w:tab/>
        <w:t xml:space="preserve">FULFILLED: Command has been executed successfully</w:t>
      </w:r>
    </w:p>
    <w:p w:rsidR="00000000" w:rsidDel="00000000" w:rsidP="00000000" w:rsidRDefault="00000000" w:rsidRPr="00000000" w14:paraId="0000087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5.</w:t>
        <w:tab/>
        <w:t xml:space="preserve">READYFORFULFILLMENT: Command is ready to be executed</w:t>
      </w:r>
    </w:p>
    <w:p w:rsidR="00000000" w:rsidDel="00000000" w:rsidP="00000000" w:rsidRDefault="00000000" w:rsidRPr="00000000" w14:paraId="0000087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6.</w:t>
        <w:tab/>
        <w:t xml:space="preserve">FAILED: Conversation with the NLP failed</w:t>
      </w:r>
    </w:p>
    <w:p w:rsidR="00000000" w:rsidDel="00000000" w:rsidP="00000000" w:rsidRDefault="00000000" w:rsidRPr="00000000" w14:paraId="0000087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7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7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try {</w:t>
      </w:r>
    </w:p>
    <w:p w:rsidR="00000000" w:rsidDel="00000000" w:rsidP="00000000" w:rsidRDefault="00000000" w:rsidRPr="00000000" w14:paraId="0000087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response = {};</w:t>
      </w:r>
    </w:p>
    <w:p w:rsidR="00000000" w:rsidDel="00000000" w:rsidP="00000000" w:rsidRDefault="00000000" w:rsidRPr="00000000" w14:paraId="0000087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ab/>
        <w:t xml:space="preserve">var chatbotResponse = responseObject.response;</w:t>
      </w:r>
    </w:p>
    <w:p w:rsidR="00000000" w:rsidDel="00000000" w:rsidP="00000000" w:rsidRDefault="00000000" w:rsidRPr="00000000" w14:paraId="0000087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if(chatbotResponse.command !== null &amp;&amp; chatbotResponse.command !== undefined) {</w:t>
      </w:r>
    </w:p>
    <w:p w:rsidR="00000000" w:rsidDel="00000000" w:rsidP="00000000" w:rsidRDefault="00000000" w:rsidRPr="00000000" w14:paraId="0000087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switch (chatbotResponse.command.toLowerCase()) {</w:t>
      </w:r>
    </w:p>
    <w:p w:rsidR="00000000" w:rsidDel="00000000" w:rsidP="00000000" w:rsidRDefault="00000000" w:rsidRPr="00000000" w14:paraId="0000087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"qnaaccountbalancehandle": {</w:t>
      </w:r>
    </w:p>
    <w:p w:rsidR="00000000" w:rsidDel="00000000" w:rsidP="00000000" w:rsidRDefault="00000000" w:rsidRPr="00000000" w14:paraId="0000087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ab/>
        <w:tab/>
        <w:tab/>
        <w:tab/>
        <w:t xml:space="preserve">response = qnaAccountBalanceHandle(dialogState, responseObject);</w:t>
      </w:r>
    </w:p>
    <w:p w:rsidR="00000000" w:rsidDel="00000000" w:rsidP="00000000" w:rsidRDefault="00000000" w:rsidRPr="00000000" w14:paraId="0000087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7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7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"qnacardlost":</w:t>
      </w:r>
    </w:p>
    <w:p w:rsidR="00000000" w:rsidDel="00000000" w:rsidP="00000000" w:rsidRDefault="00000000" w:rsidRPr="00000000" w14:paraId="0000087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7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qnaCardLostHandle(dialogState, responseObject);</w:t>
      </w:r>
    </w:p>
    <w:p w:rsidR="00000000" w:rsidDel="00000000" w:rsidP="00000000" w:rsidRDefault="00000000" w:rsidRPr="00000000" w14:paraId="0000088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8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"qnashowbill":</w:t>
      </w:r>
    </w:p>
    <w:p w:rsidR="00000000" w:rsidDel="00000000" w:rsidP="00000000" w:rsidRDefault="00000000" w:rsidRPr="00000000" w14:paraId="0000088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qnaShowBillHandle(dialogState, responseObject);</w:t>
      </w:r>
    </w:p>
    <w:p w:rsidR="00000000" w:rsidDel="00000000" w:rsidP="00000000" w:rsidRDefault="00000000" w:rsidRPr="00000000" w14:paraId="0000088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8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case "qnapassword":</w:t>
      </w:r>
    </w:p>
    <w:p w:rsidR="00000000" w:rsidDel="00000000" w:rsidP="00000000" w:rsidRDefault="00000000" w:rsidRPr="00000000" w14:paraId="0000088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response = qnaPasswordHandle(dialogState, responseObject);</w:t>
      </w:r>
    </w:p>
    <w:p w:rsidR="00000000" w:rsidDel="00000000" w:rsidP="00000000" w:rsidRDefault="00000000" w:rsidRPr="00000000" w14:paraId="0000088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8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"cardlost":</w:t>
      </w:r>
    </w:p>
    <w:p w:rsidR="00000000" w:rsidDel="00000000" w:rsidP="00000000" w:rsidRDefault="00000000" w:rsidRPr="00000000" w14:paraId="0000088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8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cardLostHandle(dialogState, responseObject);</w:t>
      </w:r>
    </w:p>
    <w:p w:rsidR="00000000" w:rsidDel="00000000" w:rsidP="00000000" w:rsidRDefault="00000000" w:rsidRPr="00000000" w14:paraId="0000088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9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9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"showbill":</w:t>
      </w:r>
    </w:p>
    <w:p w:rsidR="00000000" w:rsidDel="00000000" w:rsidP="00000000" w:rsidRDefault="00000000" w:rsidRPr="00000000" w14:paraId="0000089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9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showBillHandle(dialogState, responseObject);</w:t>
      </w:r>
    </w:p>
    <w:p w:rsidR="00000000" w:rsidDel="00000000" w:rsidP="00000000" w:rsidRDefault="00000000" w:rsidRPr="00000000" w14:paraId="0000089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9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9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"accountbalancehandle":</w:t>
      </w:r>
    </w:p>
    <w:p w:rsidR="00000000" w:rsidDel="00000000" w:rsidP="00000000" w:rsidRDefault="00000000" w:rsidRPr="00000000" w14:paraId="0000089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89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accountBalanceHandle(dialogState, responseObject);</w:t>
      </w:r>
    </w:p>
    <w:p w:rsidR="00000000" w:rsidDel="00000000" w:rsidP="00000000" w:rsidRDefault="00000000" w:rsidRPr="00000000" w14:paraId="0000089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9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tab/>
        <w:t xml:space="preserve">              </w:t>
        <w:tab/>
      </w:r>
    </w:p>
    <w:p w:rsidR="00000000" w:rsidDel="00000000" w:rsidP="00000000" w:rsidRDefault="00000000" w:rsidRPr="00000000" w14:paraId="0000089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"highvaluedtransactions":</w:t>
      </w:r>
    </w:p>
    <w:p w:rsidR="00000000" w:rsidDel="00000000" w:rsidP="00000000" w:rsidRDefault="00000000" w:rsidRPr="00000000" w14:paraId="0000089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9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highValuedTransactionsHandle(dialogState, responseObject);</w:t>
      </w:r>
    </w:p>
    <w:p w:rsidR="00000000" w:rsidDel="00000000" w:rsidP="00000000" w:rsidRDefault="00000000" w:rsidRPr="00000000" w14:paraId="0000089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9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"eggsinbasket":</w:t>
      </w:r>
    </w:p>
    <w:p w:rsidR="00000000" w:rsidDel="00000000" w:rsidP="00000000" w:rsidRDefault="00000000" w:rsidRPr="00000000" w14:paraId="000008A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eggsInBasketHandle(dialogState, responseObject);</w:t>
      </w:r>
    </w:p>
    <w:p w:rsidR="00000000" w:rsidDel="00000000" w:rsidP="00000000" w:rsidRDefault="00000000" w:rsidRPr="00000000" w14:paraId="000008A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A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"nearestatm":</w:t>
      </w:r>
    </w:p>
    <w:p w:rsidR="00000000" w:rsidDel="00000000" w:rsidP="00000000" w:rsidRDefault="00000000" w:rsidRPr="00000000" w14:paraId="000008A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nearestATMHandle(dialogState, responseObject);</w:t>
      </w:r>
    </w:p>
    <w:p w:rsidR="00000000" w:rsidDel="00000000" w:rsidP="00000000" w:rsidRDefault="00000000" w:rsidRPr="00000000" w14:paraId="000008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"openaccount":</w:t>
      </w:r>
    </w:p>
    <w:p w:rsidR="00000000" w:rsidDel="00000000" w:rsidP="00000000" w:rsidRDefault="00000000" w:rsidRPr="00000000" w14:paraId="000008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openAccountFullHandle(dialogState, responseObject);</w:t>
      </w:r>
    </w:p>
    <w:p w:rsidR="00000000" w:rsidDel="00000000" w:rsidP="00000000" w:rsidRDefault="00000000" w:rsidRPr="00000000" w14:paraId="000008A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A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tab/>
      </w:r>
    </w:p>
    <w:p w:rsidR="00000000" w:rsidDel="00000000" w:rsidP="00000000" w:rsidRDefault="00000000" w:rsidRPr="00000000" w14:paraId="000008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"transferamount":</w:t>
      </w:r>
    </w:p>
    <w:p w:rsidR="00000000" w:rsidDel="00000000" w:rsidP="00000000" w:rsidRDefault="00000000" w:rsidRPr="00000000" w14:paraId="000008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transferAmountFullHandle(dialogState, responseObject);</w:t>
      </w:r>
    </w:p>
    <w:p w:rsidR="00000000" w:rsidDel="00000000" w:rsidP="00000000" w:rsidRDefault="00000000" w:rsidRPr="00000000" w14:paraId="000008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tab/>
      </w:r>
    </w:p>
    <w:p w:rsidR="00000000" w:rsidDel="00000000" w:rsidP="00000000" w:rsidRDefault="00000000" w:rsidRPr="00000000" w14:paraId="000008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"payrent":</w:t>
      </w:r>
    </w:p>
    <w:p w:rsidR="00000000" w:rsidDel="00000000" w:rsidP="00000000" w:rsidRDefault="00000000" w:rsidRPr="00000000" w14:paraId="000008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B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 payRentHandle(dialogState, responseObject);</w:t>
      </w:r>
    </w:p>
    <w:p w:rsidR="00000000" w:rsidDel="00000000" w:rsidP="00000000" w:rsidRDefault="00000000" w:rsidRPr="00000000" w14:paraId="000008B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8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case "defaultfallbackhandle":</w:t>
      </w:r>
    </w:p>
    <w:p w:rsidR="00000000" w:rsidDel="00000000" w:rsidP="00000000" w:rsidRDefault="00000000" w:rsidRPr="00000000" w14:paraId="000008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response = defaultFallbackHandle(dialogState, responseObject);</w:t>
      </w:r>
    </w:p>
    <w:p w:rsidR="00000000" w:rsidDel="00000000" w:rsidP="00000000" w:rsidRDefault="00000000" w:rsidRPr="00000000" w14:paraId="000008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B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"defaultwelcomehandle":</w:t>
      </w:r>
    </w:p>
    <w:p w:rsidR="00000000" w:rsidDel="00000000" w:rsidP="00000000" w:rsidRDefault="00000000" w:rsidRPr="00000000" w14:paraId="000008B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response = defaultWelcomeHandle(dialogState, responseObject);</w:t>
      </w:r>
    </w:p>
    <w:p w:rsidR="00000000" w:rsidDel="00000000" w:rsidP="00000000" w:rsidRDefault="00000000" w:rsidRPr="00000000" w14:paraId="000008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C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case "no_intent_found":</w:t>
      </w:r>
    </w:p>
    <w:p w:rsidR="00000000" w:rsidDel="00000000" w:rsidP="00000000" w:rsidRDefault="00000000" w:rsidRPr="00000000" w14:paraId="000008C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response = noIntentFoundHandle(responseObject);</w:t>
      </w:r>
    </w:p>
    <w:p w:rsidR="00000000" w:rsidDel="00000000" w:rsidP="00000000" w:rsidRDefault="00000000" w:rsidRPr="00000000" w14:paraId="000008C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C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case "showlasttransactions":</w:t>
      </w:r>
    </w:p>
    <w:p w:rsidR="00000000" w:rsidDel="00000000" w:rsidP="00000000" w:rsidRDefault="00000000" w:rsidRPr="00000000" w14:paraId="000008C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response = showLastTransactionsHandle(responseObject);</w:t>
      </w:r>
    </w:p>
    <w:p w:rsidR="00000000" w:rsidDel="00000000" w:rsidP="00000000" w:rsidRDefault="00000000" w:rsidRPr="00000000" w14:paraId="000008C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break;</w:t>
      </w:r>
    </w:p>
    <w:p w:rsidR="00000000" w:rsidDel="00000000" w:rsidP="00000000" w:rsidRDefault="00000000" w:rsidRPr="00000000" w14:paraId="000008C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8C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C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8D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self.view.chatbot.contactBot(chatbotResponse);</w:t>
      </w:r>
    </w:p>
    <w:p w:rsidR="00000000" w:rsidDel="00000000" w:rsidP="00000000" w:rsidRDefault="00000000" w:rsidRPr="00000000" w14:paraId="000008D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D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8D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catch (exception) {</w:t>
      </w:r>
    </w:p>
    <w:p w:rsidR="00000000" w:rsidDel="00000000" w:rsidP="00000000" w:rsidRDefault="00000000" w:rsidRPr="00000000" w14:paraId="000008D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alert(JSON.stringify(exception.message));</w:t>
      </w:r>
    </w:p>
    <w:p w:rsidR="00000000" w:rsidDel="00000000" w:rsidP="00000000" w:rsidRDefault="00000000" w:rsidRPr="00000000" w14:paraId="000008D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D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D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8D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noIntentFoundHandle(responseObject) {</w:t>
        <w:tab/>
        <w:tab/>
      </w:r>
    </w:p>
    <w:p w:rsidR="00000000" w:rsidDel="00000000" w:rsidP="00000000" w:rsidRDefault="00000000" w:rsidRPr="00000000" w14:paraId="000008D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resp = responseObject.response;</w:t>
      </w:r>
    </w:p>
    <w:p w:rsidR="00000000" w:rsidDel="00000000" w:rsidP="00000000" w:rsidRDefault="00000000" w:rsidRPr="00000000" w14:paraId="000008D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missedUtterance = {</w:t>
      </w:r>
    </w:p>
    <w:p w:rsidR="00000000" w:rsidDel="00000000" w:rsidP="00000000" w:rsidRDefault="00000000" w:rsidRPr="00000000" w14:paraId="000008D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"KDxCbCardLost": {</w:t>
      </w:r>
    </w:p>
    <w:p w:rsidR="00000000" w:rsidDel="00000000" w:rsidP="00000000" w:rsidRDefault="00000000" w:rsidRPr="00000000" w14:paraId="000008D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"KDxCbCardLost",</w:t>
      </w:r>
    </w:p>
    <w:p w:rsidR="00000000" w:rsidDel="00000000" w:rsidP="00000000" w:rsidRDefault="00000000" w:rsidRPr="00000000" w14:paraId="000008D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"Card missing",</w:t>
      </w:r>
    </w:p>
    <w:p w:rsidR="00000000" w:rsidDel="00000000" w:rsidP="00000000" w:rsidRDefault="00000000" w:rsidRPr="00000000" w14:paraId="000008D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"Card missing"</w:t>
      </w:r>
    </w:p>
    <w:p w:rsidR="00000000" w:rsidDel="00000000" w:rsidP="00000000" w:rsidRDefault="00000000" w:rsidRPr="00000000" w14:paraId="000008D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E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"KDxCbAccountBalance": {</w:t>
      </w:r>
    </w:p>
    <w:p w:rsidR="00000000" w:rsidDel="00000000" w:rsidP="00000000" w:rsidRDefault="00000000" w:rsidRPr="00000000" w14:paraId="000008E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"KDxCbAccountBalance",</w:t>
      </w:r>
    </w:p>
    <w:p w:rsidR="00000000" w:rsidDel="00000000" w:rsidP="00000000" w:rsidRDefault="00000000" w:rsidRPr="00000000" w14:paraId="000008E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"Account balance",</w:t>
      </w:r>
    </w:p>
    <w:p w:rsidR="00000000" w:rsidDel="00000000" w:rsidP="00000000" w:rsidRDefault="00000000" w:rsidRPr="00000000" w14:paraId="000008E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"what is my account balance"</w:t>
      </w:r>
    </w:p>
    <w:p w:rsidR="00000000" w:rsidDel="00000000" w:rsidP="00000000" w:rsidRDefault="00000000" w:rsidRPr="00000000" w14:paraId="000008E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E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"KDxCbShowBill": {</w:t>
      </w:r>
    </w:p>
    <w:p w:rsidR="00000000" w:rsidDel="00000000" w:rsidP="00000000" w:rsidRDefault="00000000" w:rsidRPr="00000000" w14:paraId="000008E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"KDxCbShowBill",</w:t>
      </w:r>
    </w:p>
    <w:p w:rsidR="00000000" w:rsidDel="00000000" w:rsidP="00000000" w:rsidRDefault="00000000" w:rsidRPr="00000000" w14:paraId="000008E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"Show Bill",</w:t>
      </w:r>
    </w:p>
    <w:p w:rsidR="00000000" w:rsidDel="00000000" w:rsidP="00000000" w:rsidRDefault="00000000" w:rsidRPr="00000000" w14:paraId="000008E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"show my bill"</w:t>
      </w:r>
    </w:p>
    <w:p w:rsidR="00000000" w:rsidDel="00000000" w:rsidP="00000000" w:rsidRDefault="00000000" w:rsidRPr="00000000" w14:paraId="000008E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E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"KDxCbShowLastTransactions": {</w:t>
      </w:r>
    </w:p>
    <w:p w:rsidR="00000000" w:rsidDel="00000000" w:rsidP="00000000" w:rsidRDefault="00000000" w:rsidRPr="00000000" w14:paraId="000008E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"KDxCbShowLastTransactions",</w:t>
      </w:r>
    </w:p>
    <w:p w:rsidR="00000000" w:rsidDel="00000000" w:rsidP="00000000" w:rsidRDefault="00000000" w:rsidRPr="00000000" w14:paraId="000008E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"Show Transactions",</w:t>
      </w:r>
    </w:p>
    <w:p w:rsidR="00000000" w:rsidDel="00000000" w:rsidP="00000000" w:rsidRDefault="00000000" w:rsidRPr="00000000" w14:paraId="000008E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"my last transactions"</w:t>
      </w:r>
    </w:p>
    <w:p w:rsidR="00000000" w:rsidDel="00000000" w:rsidP="00000000" w:rsidRDefault="00000000" w:rsidRPr="00000000" w14:paraId="000008E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E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"KDxCbRaiseInExpenses": {</w:t>
      </w:r>
    </w:p>
    <w:p w:rsidR="00000000" w:rsidDel="00000000" w:rsidP="00000000" w:rsidRDefault="00000000" w:rsidRPr="00000000" w14:paraId="000008F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"KDxCbRaiseInExpenses",</w:t>
      </w:r>
    </w:p>
    <w:p w:rsidR="00000000" w:rsidDel="00000000" w:rsidP="00000000" w:rsidRDefault="00000000" w:rsidRPr="00000000" w14:paraId="000008F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"Expense Raise",</w:t>
      </w:r>
    </w:p>
    <w:p w:rsidR="00000000" w:rsidDel="00000000" w:rsidP="00000000" w:rsidRDefault="00000000" w:rsidRPr="00000000" w14:paraId="000008F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"what is my raise in expenses"</w:t>
      </w:r>
    </w:p>
    <w:p w:rsidR="00000000" w:rsidDel="00000000" w:rsidP="00000000" w:rsidRDefault="00000000" w:rsidRPr="00000000" w14:paraId="000008F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F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"KDxCbNearestATM": {</w:t>
      </w:r>
    </w:p>
    <w:p w:rsidR="00000000" w:rsidDel="00000000" w:rsidP="00000000" w:rsidRDefault="00000000" w:rsidRPr="00000000" w14:paraId="000008F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"KDxCbNearestATM",</w:t>
      </w:r>
    </w:p>
    <w:p w:rsidR="00000000" w:rsidDel="00000000" w:rsidP="00000000" w:rsidRDefault="00000000" w:rsidRPr="00000000" w14:paraId="000008F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"Nearest Atm",</w:t>
      </w:r>
    </w:p>
    <w:p w:rsidR="00000000" w:rsidDel="00000000" w:rsidP="00000000" w:rsidRDefault="00000000" w:rsidRPr="00000000" w14:paraId="000008F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"Atm near me"</w:t>
      </w:r>
    </w:p>
    <w:p w:rsidR="00000000" w:rsidDel="00000000" w:rsidP="00000000" w:rsidRDefault="00000000" w:rsidRPr="00000000" w14:paraId="000008F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F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"KDxCbAutoPay": {</w:t>
      </w:r>
    </w:p>
    <w:p w:rsidR="00000000" w:rsidDel="00000000" w:rsidP="00000000" w:rsidRDefault="00000000" w:rsidRPr="00000000" w14:paraId="000008F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"KDxCbAutoPay",</w:t>
      </w:r>
    </w:p>
    <w:p w:rsidR="00000000" w:rsidDel="00000000" w:rsidP="00000000" w:rsidRDefault="00000000" w:rsidRPr="00000000" w14:paraId="000008F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"showUtterance": "Auto Payment",</w:t>
      </w:r>
    </w:p>
    <w:p w:rsidR="00000000" w:rsidDel="00000000" w:rsidP="00000000" w:rsidRDefault="00000000" w:rsidRPr="00000000" w14:paraId="000008F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"hitWithUtterance": "show me my auto payments"</w:t>
      </w:r>
    </w:p>
    <w:p w:rsidR="00000000" w:rsidDel="00000000" w:rsidP="00000000" w:rsidRDefault="00000000" w:rsidRPr="00000000" w14:paraId="000008F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F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8F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msgToShow = "Did you mean this?";</w:t>
      </w:r>
    </w:p>
    <w:p w:rsidR="00000000" w:rsidDel="00000000" w:rsidP="00000000" w:rsidRDefault="00000000" w:rsidRPr="00000000" w14:paraId="0000090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tab/>
        <w:t xml:space="preserve">if(resp.sentimentAnalysis.score &lt; 0.2){</w:t>
      </w:r>
    </w:p>
    <w:p w:rsidR="00000000" w:rsidDel="00000000" w:rsidP="00000000" w:rsidRDefault="00000000" w:rsidRPr="00000000" w14:paraId="0000090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msgToShow = "My sincere Apologies for the Inconvenience.  I am learning from your queries and I appreciate your patience. Did you mean this?";</w:t>
      </w:r>
    </w:p>
    <w:p w:rsidR="00000000" w:rsidDel="00000000" w:rsidP="00000000" w:rsidRDefault="00000000" w:rsidRPr="00000000" w14:paraId="0000090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90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resp.missedUserUtterance = missedUtterance;</w:t>
      </w:r>
    </w:p>
    <w:p w:rsidR="00000000" w:rsidDel="00000000" w:rsidP="00000000" w:rsidRDefault="00000000" w:rsidRPr="00000000" w14:paraId="0000090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resp.msgToShow = msgToShow;</w:t>
      </w:r>
    </w:p>
    <w:p w:rsidR="00000000" w:rsidDel="00000000" w:rsidP="00000000" w:rsidRDefault="00000000" w:rsidRPr="00000000" w14:paraId="0000090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self.setUtter(resp);</w:t>
      </w:r>
    </w:p>
    <w:p w:rsidR="00000000" w:rsidDel="00000000" w:rsidP="00000000" w:rsidRDefault="00000000" w:rsidRPr="00000000" w14:paraId="0000090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var intent = missedUtterance[resp.payload.suggestedIntent]</w:t>
      </w:r>
    </w:p>
    <w:p w:rsidR="00000000" w:rsidDel="00000000" w:rsidP="00000000" w:rsidRDefault="00000000" w:rsidRPr="00000000" w14:paraId="0000090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90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90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"ucuSuggestions",</w:t>
      </w:r>
    </w:p>
    <w:p w:rsidR="00000000" w:rsidDel="00000000" w:rsidP="00000000" w:rsidRDefault="00000000" w:rsidRPr="00000000" w14:paraId="0000090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"response": resp</w:t>
      </w:r>
    </w:p>
    <w:p w:rsidR="00000000" w:rsidDel="00000000" w:rsidP="00000000" w:rsidRDefault="00000000" w:rsidRPr="00000000" w14:paraId="0000090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0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0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0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0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1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showLastTransactionsHandle(responseObject) {</w:t>
      </w:r>
    </w:p>
    <w:p w:rsidR="00000000" w:rsidDel="00000000" w:rsidP="00000000" w:rsidRDefault="00000000" w:rsidRPr="00000000" w14:paraId="0000091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1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91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91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91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self.noOfTransactions = chatbotResponse.entities.number[0];</w:t>
      </w:r>
    </w:p>
    <w:p w:rsidR="00000000" w:rsidDel="00000000" w:rsidP="00000000" w:rsidRDefault="00000000" w:rsidRPr="00000000" w14:paraId="0000091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(!voltmx.net.isNetworkAvailable(constants.NETWORK_TYPE_ANY)) {</w:t>
      </w:r>
    </w:p>
    <w:p w:rsidR="00000000" w:rsidDel="00000000" w:rsidP="00000000" w:rsidRDefault="00000000" w:rsidRPr="00000000" w14:paraId="0000091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91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"No Internet Connection Available"</w:t>
      </w:r>
    </w:p>
    <w:p w:rsidR="00000000" w:rsidDel="00000000" w:rsidP="00000000" w:rsidRDefault="00000000" w:rsidRPr="00000000" w14:paraId="0000091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1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1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sdkClient = voltmx.sdk.getCurrentInstance();</w:t>
      </w:r>
    </w:p>
    <w:p w:rsidR="00000000" w:rsidDel="00000000" w:rsidP="00000000" w:rsidRDefault="00000000" w:rsidRPr="00000000" w14:paraId="0000091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(voltmx.sdk.isNullOrUndefined(sdkClient)) {</w:t>
      </w:r>
    </w:p>
    <w:p w:rsidR="00000000" w:rsidDel="00000000" w:rsidP="00000000" w:rsidRDefault="00000000" w:rsidRPr="00000000" w14:paraId="0000091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91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91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intService = sdkClient.getIntegrationService(self.integrationServiceName);</w:t>
      </w:r>
    </w:p>
    <w:p w:rsidR="00000000" w:rsidDel="00000000" w:rsidP="00000000" w:rsidRDefault="00000000" w:rsidRPr="00000000" w14:paraId="0000092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(voltmx.sdk.isNullOrUndefined(intService)) {</w:t>
      </w:r>
    </w:p>
    <w:p w:rsidR="00000000" w:rsidDel="00000000" w:rsidP="00000000" w:rsidRDefault="00000000" w:rsidRPr="00000000" w14:paraId="0000092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92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92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voltmx.application.showLoadingScreen(null, "", constants.LOADING_SCREEN_POSITION_ONLY_CENTER, true, false, {});</w:t>
      </w:r>
    </w:p>
    <w:p w:rsidR="00000000" w:rsidDel="00000000" w:rsidP="00000000" w:rsidRDefault="00000000" w:rsidRPr="00000000" w14:paraId="0000092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intService.invokeOperation("getTransactions", {}, {}, getTransactionsSuccess, getTransactionsError);</w:t>
      </w:r>
    </w:p>
    <w:p w:rsidR="00000000" w:rsidDel="00000000" w:rsidP="00000000" w:rsidRDefault="00000000" w:rsidRPr="00000000" w14:paraId="0000092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2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2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2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2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3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3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3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3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getTransactionsSuccess(response){</w:t>
      </w:r>
    </w:p>
    <w:p w:rsidR="00000000" w:rsidDel="00000000" w:rsidP="00000000" w:rsidRDefault="00000000" w:rsidRPr="00000000" w14:paraId="000009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responseBody = JSON.parse(response.body);</w:t>
      </w:r>
    </w:p>
    <w:p w:rsidR="00000000" w:rsidDel="00000000" w:rsidP="00000000" w:rsidRDefault="00000000" w:rsidRPr="00000000" w14:paraId="0000093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var finalResponse = {};</w:t>
      </w:r>
    </w:p>
    <w:p w:rsidR="00000000" w:rsidDel="00000000" w:rsidP="00000000" w:rsidRDefault="00000000" w:rsidRPr="00000000" w14:paraId="0000093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transactions = "";</w:t>
      </w:r>
    </w:p>
    <w:p w:rsidR="00000000" w:rsidDel="00000000" w:rsidP="00000000" w:rsidRDefault="00000000" w:rsidRPr="00000000" w14:paraId="0000093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(responseBody.length !== 0) {</w:t>
      </w:r>
    </w:p>
    <w:p w:rsidR="00000000" w:rsidDel="00000000" w:rsidP="00000000" w:rsidRDefault="00000000" w:rsidRPr="00000000" w14:paraId="0000093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for (var j = 0; j &lt; self.noOfTransactions; j++) {</w:t>
      </w:r>
    </w:p>
    <w:p w:rsidR="00000000" w:rsidDel="00000000" w:rsidP="00000000" w:rsidRDefault="00000000" w:rsidRPr="00000000" w14:paraId="0000093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 = responseBody[j];</w:t>
      </w:r>
    </w:p>
    <w:p w:rsidR="00000000" w:rsidDel="00000000" w:rsidP="00000000" w:rsidRDefault="00000000" w:rsidRPr="00000000" w14:paraId="0000093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money = resp.statementAmount;</w:t>
      </w:r>
    </w:p>
    <w:p w:rsidR="00000000" w:rsidDel="00000000" w:rsidP="00000000" w:rsidRDefault="00000000" w:rsidRPr="00000000" w14:paraId="0000093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if(money &lt; 0){</w:t>
      </w:r>
    </w:p>
    <w:p w:rsidR="00000000" w:rsidDel="00000000" w:rsidP="00000000" w:rsidRDefault="00000000" w:rsidRPr="00000000" w14:paraId="000009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transactions += "Spent $" + -(money) + " on " + resp.narrative + ". &lt;br&gt;";</w:t>
      </w:r>
    </w:p>
    <w:p w:rsidR="00000000" w:rsidDel="00000000" w:rsidP="00000000" w:rsidRDefault="00000000" w:rsidRPr="00000000" w14:paraId="000009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93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transactions += "Received $" + money + " for " + resp.narrative + ". &lt;br&gt;";</w:t>
      </w:r>
    </w:p>
    <w:p w:rsidR="00000000" w:rsidDel="00000000" w:rsidP="00000000" w:rsidRDefault="00000000" w:rsidRPr="00000000" w14:paraId="0000094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4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9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9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"richText",</w:t>
      </w:r>
    </w:p>
    <w:p w:rsidR="00000000" w:rsidDel="00000000" w:rsidP="00000000" w:rsidRDefault="00000000" w:rsidRPr="00000000" w14:paraId="000009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transactions,</w:t>
      </w:r>
    </w:p>
    <w:p w:rsidR="00000000" w:rsidDel="00000000" w:rsidP="00000000" w:rsidRDefault="00000000" w:rsidRPr="00000000" w14:paraId="000009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speech: transactions</w:t>
      </w:r>
    </w:p>
    <w:p w:rsidR="00000000" w:rsidDel="00000000" w:rsidP="00000000" w:rsidRDefault="00000000" w:rsidRPr="00000000" w14:paraId="0000094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4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(finalResponse !== undefined &amp;&amp; Object.keys(finalResponse).length !== 0) {</w:t>
      </w:r>
    </w:p>
    <w:p w:rsidR="00000000" w:rsidDel="00000000" w:rsidP="00000000" w:rsidRDefault="00000000" w:rsidRPr="00000000" w14:paraId="0000094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4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94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else {</w:t>
      </w:r>
    </w:p>
    <w:p w:rsidR="00000000" w:rsidDel="00000000" w:rsidP="00000000" w:rsidRDefault="00000000" w:rsidRPr="00000000" w14:paraId="000009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95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95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95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"No transactions found"</w:t>
      </w:r>
    </w:p>
    <w:p w:rsidR="00000000" w:rsidDel="00000000" w:rsidP="00000000" w:rsidRDefault="00000000" w:rsidRPr="00000000" w14:paraId="0000095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5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5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5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5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5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5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getTransactionsError(error){</w:t>
      </w:r>
    </w:p>
    <w:p w:rsidR="00000000" w:rsidDel="00000000" w:rsidP="00000000" w:rsidRDefault="00000000" w:rsidRPr="00000000" w14:paraId="0000095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alert(JSON.stringify(error));</w:t>
      </w:r>
    </w:p>
    <w:p w:rsidR="00000000" w:rsidDel="00000000" w:rsidP="00000000" w:rsidRDefault="00000000" w:rsidRPr="00000000" w14:paraId="0000095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5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5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Return sentiment text based on Sentiment Analysis response</w:t>
      </w:r>
    </w:p>
    <w:p w:rsidR="00000000" w:rsidDel="00000000" w:rsidP="00000000" w:rsidRDefault="00000000" w:rsidRPr="00000000" w14:paraId="0000095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getSentimentText(responseObject) {</w:t>
      </w:r>
    </w:p>
    <w:p w:rsidR="00000000" w:rsidDel="00000000" w:rsidP="00000000" w:rsidRDefault="00000000" w:rsidRPr="00000000" w14:paraId="0000095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sentimentText = "";</w:t>
      </w:r>
    </w:p>
    <w:p w:rsidR="00000000" w:rsidDel="00000000" w:rsidP="00000000" w:rsidRDefault="00000000" w:rsidRPr="00000000" w14:paraId="0000096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6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intent = chatbotResponse.intent;</w:t>
      </w:r>
    </w:p>
    <w:p w:rsidR="00000000" w:rsidDel="00000000" w:rsidP="00000000" w:rsidRDefault="00000000" w:rsidRPr="00000000" w14:paraId="0000096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(responseObject.sentimentAnalysisResp !== null &amp;&amp; responseObject.sentimentAnalysisResp !== undefined) {</w:t>
      </w:r>
    </w:p>
    <w:p w:rsidR="00000000" w:rsidDel="00000000" w:rsidP="00000000" w:rsidRDefault="00000000" w:rsidRPr="00000000" w14:paraId="0000096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sentimentAnalysisResp = JSON.parse(responseObject.sentimentAnalysisResp);</w:t>
      </w:r>
    </w:p>
    <w:p w:rsidR="00000000" w:rsidDel="00000000" w:rsidP="00000000" w:rsidRDefault="00000000" w:rsidRPr="00000000" w14:paraId="0000096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(sentimentAnalysisResp.score !== null &amp;&amp; sentimentAnalysisResp.score !== undefined) {</w:t>
      </w:r>
    </w:p>
    <w:p w:rsidR="00000000" w:rsidDel="00000000" w:rsidP="00000000" w:rsidRDefault="00000000" w:rsidRPr="00000000" w14:paraId="0000096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w:t>
        <w:tab/>
        <w:t xml:space="preserve">var sentimentScore = sentimentAnalysisResp.score;</w:t>
      </w:r>
    </w:p>
    <w:p w:rsidR="00000000" w:rsidDel="00000000" w:rsidP="00000000" w:rsidRDefault="00000000" w:rsidRPr="00000000" w14:paraId="0000096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  </w:t>
        <w:tab/>
        <w:t xml:space="preserve">if (sentimentScore &lt; 0.5 &amp;&amp; self.negativeSentimentText.hasOwnProperty(intent)) {</w:t>
      </w:r>
    </w:p>
    <w:p w:rsidR="00000000" w:rsidDel="00000000" w:rsidP="00000000" w:rsidRDefault="00000000" w:rsidRPr="00000000" w14:paraId="0000096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ab/>
        <w:t xml:space="preserve">sentimentText = self.negativeSentimentText[intent];</w:t>
      </w:r>
    </w:p>
    <w:p w:rsidR="00000000" w:rsidDel="00000000" w:rsidP="00000000" w:rsidRDefault="00000000" w:rsidRPr="00000000" w14:paraId="0000096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96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96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6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return sentimentText;</w:t>
      </w:r>
    </w:p>
    <w:p w:rsidR="00000000" w:rsidDel="00000000" w:rsidP="00000000" w:rsidRDefault="00000000" w:rsidRPr="00000000" w14:paraId="0000096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6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6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 Templates ============================================ </w:t>
      </w:r>
    </w:p>
    <w:p w:rsidR="00000000" w:rsidDel="00000000" w:rsidP="00000000" w:rsidRDefault="00000000" w:rsidRPr="00000000" w14:paraId="0000096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r>
    </w:p>
    <w:p w:rsidR="00000000" w:rsidDel="00000000" w:rsidP="00000000" w:rsidRDefault="00000000" w:rsidRPr="00000000" w14:paraId="0000097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 Rich Text Template Example</w:t>
      </w:r>
    </w:p>
    <w:p w:rsidR="00000000" w:rsidDel="00000000" w:rsidP="00000000" w:rsidRDefault="00000000" w:rsidRPr="00000000" w14:paraId="0000097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7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qnaPasswordHandle(dialogState, responseObject){</w:t>
      </w:r>
    </w:p>
    <w:p w:rsidR="00000000" w:rsidDel="00000000" w:rsidP="00000000" w:rsidRDefault="00000000" w:rsidRPr="00000000" w14:paraId="0000097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7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97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if(chatbotResponse.payload.clientCommandHandlingReq === undefined || chatbotResponse.payload.clientCommandHandlingReq) {</w:t>
      </w:r>
    </w:p>
    <w:p w:rsidR="00000000" w:rsidDel="00000000" w:rsidP="00000000" w:rsidRDefault="00000000" w:rsidRPr="00000000" w14:paraId="0000097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97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The payload type received in 'chatbotResponse' object ==&gt; 'message'</w:t>
      </w:r>
    </w:p>
    <w:p w:rsidR="00000000" w:rsidDel="00000000" w:rsidP="00000000" w:rsidRDefault="00000000" w:rsidRPr="00000000" w14:paraId="0000097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7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Chatbot framework knows how to process payloads of type 'message' and 'options' for QnAMaker</w:t>
      </w:r>
    </w:p>
    <w:p w:rsidR="00000000" w:rsidDel="00000000" w:rsidP="00000000" w:rsidRDefault="00000000" w:rsidRPr="00000000" w14:paraId="0000097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So, can safely return the response object to Chatbot for default processing</w:t>
      </w:r>
    </w:p>
    <w:p w:rsidR="00000000" w:rsidDel="00000000" w:rsidP="00000000" w:rsidRDefault="00000000" w:rsidRPr="00000000" w14:paraId="0000097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7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To set/override the 'payload', follow the below example</w:t>
      </w:r>
    </w:p>
    <w:p w:rsidR="00000000" w:rsidDel="00000000" w:rsidP="00000000" w:rsidRDefault="00000000" w:rsidRPr="00000000" w14:paraId="0000097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97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97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"richText",</w:t>
      </w:r>
    </w:p>
    <w:p w:rsidR="00000000" w:rsidDel="00000000" w:rsidP="00000000" w:rsidRDefault="00000000" w:rsidRPr="00000000" w14:paraId="0000098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chatbotResponse.payload.message</w:t>
      </w:r>
    </w:p>
    <w:p w:rsidR="00000000" w:rsidDel="00000000" w:rsidP="00000000" w:rsidRDefault="00000000" w:rsidRPr="00000000" w14:paraId="0000098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8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98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8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8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8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8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8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Message Template Example</w:t>
      </w:r>
    </w:p>
    <w:p w:rsidR="00000000" w:rsidDel="00000000" w:rsidP="00000000" w:rsidRDefault="00000000" w:rsidRPr="00000000" w14:paraId="0000098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9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cardLostHandle(dialogState, responseObject){</w:t>
      </w:r>
    </w:p>
    <w:p w:rsidR="00000000" w:rsidDel="00000000" w:rsidP="00000000" w:rsidRDefault="00000000" w:rsidRPr="00000000" w14:paraId="0000099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9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99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99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99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99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99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99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"Please contact the nearest branch to report the loss of your card"                                            </w:t>
        <w:tab/>
      </w:r>
    </w:p>
    <w:p w:rsidR="00000000" w:rsidDel="00000000" w:rsidP="00000000" w:rsidRDefault="00000000" w:rsidRPr="00000000" w14:paraId="0000099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9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9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9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9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9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9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9A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A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A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A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A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r>
    </w:p>
    <w:p w:rsidR="00000000" w:rsidDel="00000000" w:rsidP="00000000" w:rsidRDefault="00000000" w:rsidRPr="00000000" w14:paraId="000009A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A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PDF Template Example</w:t>
      </w:r>
    </w:p>
    <w:p w:rsidR="00000000" w:rsidDel="00000000" w:rsidP="00000000" w:rsidRDefault="00000000" w:rsidRPr="00000000" w14:paraId="000009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showBillHandle(dialogState, responseObject){</w:t>
      </w:r>
    </w:p>
    <w:p w:rsidR="00000000" w:rsidDel="00000000" w:rsidP="00000000" w:rsidRDefault="00000000" w:rsidRPr="00000000" w14:paraId="000009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self.nlpResponse = chatbotResponse;</w:t>
      </w:r>
    </w:p>
    <w:p w:rsidR="00000000" w:rsidDel="00000000" w:rsidP="00000000" w:rsidRDefault="00000000" w:rsidRPr="00000000" w14:paraId="000009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9A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9A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9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9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"pdf",</w:t>
      </w:r>
    </w:p>
    <w:p w:rsidR="00000000" w:rsidDel="00000000" w:rsidP="00000000" w:rsidRDefault="00000000" w:rsidRPr="00000000" w14:paraId="000009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url: "https://files.consumerfinance.gov/f/documents/cfpb_building_block_activities_sample-credit-card-statement_handout.pdf",</w:t>
      </w:r>
    </w:p>
    <w:p w:rsidR="00000000" w:rsidDel="00000000" w:rsidP="00000000" w:rsidRDefault="00000000" w:rsidRPr="00000000" w14:paraId="000009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"CreditCard_Bill.pdf"</w:t>
      </w:r>
    </w:p>
    <w:p w:rsidR="00000000" w:rsidDel="00000000" w:rsidP="00000000" w:rsidRDefault="00000000" w:rsidRPr="00000000" w14:paraId="000009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r>
    </w:p>
    <w:p w:rsidR="00000000" w:rsidDel="00000000" w:rsidP="00000000" w:rsidRDefault="00000000" w:rsidRPr="00000000" w14:paraId="000009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B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B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9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B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9B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r>
    </w:p>
    <w:p w:rsidR="00000000" w:rsidDel="00000000" w:rsidP="00000000" w:rsidRDefault="00000000" w:rsidRPr="00000000" w14:paraId="000009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//Location Template Example</w:t>
      </w:r>
    </w:p>
    <w:p w:rsidR="00000000" w:rsidDel="00000000" w:rsidP="00000000" w:rsidRDefault="00000000" w:rsidRPr="00000000" w14:paraId="000009C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C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nearestATMHandle(dialogState, responseObject){</w:t>
      </w:r>
    </w:p>
    <w:p w:rsidR="00000000" w:rsidDel="00000000" w:rsidP="00000000" w:rsidRDefault="00000000" w:rsidRPr="00000000" w14:paraId="000009C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C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9C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9C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9C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9C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9C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"latitude": "42.2803616",</w:t>
      </w:r>
    </w:p>
    <w:p w:rsidR="00000000" w:rsidDel="00000000" w:rsidP="00000000" w:rsidRDefault="00000000" w:rsidRPr="00000000" w14:paraId="000009C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"details": self.nearestATMFull,</w:t>
      </w:r>
    </w:p>
    <w:p w:rsidR="00000000" w:rsidDel="00000000" w:rsidP="00000000" w:rsidRDefault="00000000" w:rsidRPr="00000000" w14:paraId="000009C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"location",</w:t>
      </w:r>
    </w:p>
    <w:p w:rsidR="00000000" w:rsidDel="00000000" w:rsidP="00000000" w:rsidRDefault="00000000" w:rsidRPr="00000000" w14:paraId="000009C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"ATM Location",</w:t>
      </w:r>
    </w:p>
    <w:p w:rsidR="00000000" w:rsidDel="00000000" w:rsidP="00000000" w:rsidRDefault="00000000" w:rsidRPr="00000000" w14:paraId="000009C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"longitude": "-83.7482194"</w:t>
      </w:r>
    </w:p>
    <w:p w:rsidR="00000000" w:rsidDel="00000000" w:rsidP="00000000" w:rsidRDefault="00000000" w:rsidRPr="00000000" w14:paraId="000009C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D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9D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D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9D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9D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D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w:t>
      </w:r>
    </w:p>
    <w:p w:rsidR="00000000" w:rsidDel="00000000" w:rsidP="00000000" w:rsidRDefault="00000000" w:rsidRPr="00000000" w14:paraId="000009D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D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highValuedTransactionsHandle(dialogState, responseObject) {</w:t>
      </w:r>
    </w:p>
    <w:p w:rsidR="00000000" w:rsidDel="00000000" w:rsidP="00000000" w:rsidRDefault="00000000" w:rsidRPr="00000000" w14:paraId="000009D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9D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9D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(chatbotResponse.payload.clientCommandHandlingReq === undefined || chatbotResponse.payload.clientCommandHandlingReq) {</w:t>
      </w:r>
    </w:p>
    <w:p w:rsidR="00000000" w:rsidDel="00000000" w:rsidP="00000000" w:rsidRDefault="00000000" w:rsidRPr="00000000" w14:paraId="000009E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(dialogState == constants.DIALOGSTATES.DIALOGSTATE_READYFORFULFILLMENT) {</w:t>
      </w:r>
    </w:p>
    <w:p w:rsidR="00000000" w:rsidDel="00000000" w:rsidP="00000000" w:rsidRDefault="00000000" w:rsidRPr="00000000" w14:paraId="000009E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i = 0;</w:t>
      </w:r>
    </w:p>
    <w:p w:rsidR="00000000" w:rsidDel="00000000" w:rsidP="00000000" w:rsidRDefault="00000000" w:rsidRPr="00000000" w14:paraId="000009E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title = "";</w:t>
      </w:r>
    </w:p>
    <w:p w:rsidR="00000000" w:rsidDel="00000000" w:rsidP="00000000" w:rsidRDefault="00000000" w:rsidRPr="00000000" w14:paraId="000009E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voiceMessage = "";</w:t>
      </w:r>
    </w:p>
    <w:p w:rsidR="00000000" w:rsidDel="00000000" w:rsidP="00000000" w:rsidRDefault="00000000" w:rsidRPr="00000000" w14:paraId="000009E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E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(chatbotResponse.entities.KDxCbAmount === null || chatbotResponse.entities.KDxCbAmount === undefined) {</w:t>
      </w:r>
    </w:p>
    <w:p w:rsidR="00000000" w:rsidDel="00000000" w:rsidP="00000000" w:rsidRDefault="00000000" w:rsidRPr="00000000" w14:paraId="000009E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self.highValuedTransactions = "Here are your last " + chatbotResponse.entities.KDxCbLimit[0] + " high value transactions: ";</w:t>
      </w:r>
    </w:p>
    <w:p w:rsidR="00000000" w:rsidDel="00000000" w:rsidP="00000000" w:rsidRDefault="00000000" w:rsidRPr="00000000" w14:paraId="000009E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 "Last " + chatbotResponse.entities.KDxCbLimit[0] + " high value transactions:";</w:t>
      </w:r>
    </w:p>
    <w:p w:rsidR="00000000" w:rsidDel="00000000" w:rsidP="00000000" w:rsidRDefault="00000000" w:rsidRPr="00000000" w14:paraId="000009E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voiceMessage = "Last " + chatbotResponse.entities.KDxCbLimit[0] + " high value transactions are";</w:t>
      </w:r>
    </w:p>
    <w:p w:rsidR="00000000" w:rsidDel="00000000" w:rsidP="00000000" w:rsidRDefault="00000000" w:rsidRPr="00000000" w14:paraId="000009E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9E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self.highValuedTransactions = "Here are your last " + chatbotResponse.entities.KDxCbLimit[0] + " transactions over " + chatbotResponse.entities.KDxCbAmount[0] + " dollars: ";</w:t>
      </w:r>
    </w:p>
    <w:p w:rsidR="00000000" w:rsidDel="00000000" w:rsidP="00000000" w:rsidRDefault="00000000" w:rsidRPr="00000000" w14:paraId="000009E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 "Last " + chatbotResponse.entities.KDxCbLimit[0] + " transactions over $" + chatbotResponse.entities.KDxCbAmount[0];</w:t>
      </w:r>
    </w:p>
    <w:p w:rsidR="00000000" w:rsidDel="00000000" w:rsidP="00000000" w:rsidRDefault="00000000" w:rsidRPr="00000000" w14:paraId="000009E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voiceMessage = "Last " + chatbotResponse.entities.KDxCbLimit[0] + " transactions over " + chatbotResponse.entities.KDxCbAmount[0] + " dollors.";</w:t>
      </w:r>
    </w:p>
    <w:p w:rsidR="00000000" w:rsidDel="00000000" w:rsidP="00000000" w:rsidRDefault="00000000" w:rsidRPr="00000000" w14:paraId="000009E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E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9E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money = [579, 968, 1246, 1384, 1492];</w:t>
      </w:r>
    </w:p>
    <w:p w:rsidR="00000000" w:rsidDel="00000000" w:rsidP="00000000" w:rsidRDefault="00000000" w:rsidRPr="00000000" w14:paraId="000009F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dates = ["Jul 30", "Jun 29", "Jun 20", "May 11", "May 21"];</w:t>
      </w:r>
    </w:p>
    <w:p w:rsidR="00000000" w:rsidDel="00000000" w:rsidP="00000000" w:rsidRDefault="00000000" w:rsidRPr="00000000" w14:paraId="000009F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 "&lt;br&gt;";</w:t>
      </w:r>
    </w:p>
    <w:p w:rsidR="00000000" w:rsidDel="00000000" w:rsidP="00000000" w:rsidRDefault="00000000" w:rsidRPr="00000000" w14:paraId="000009F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for (i = 4; i &gt; (4 - parseInt(chatbotResponse.entities.KDxCbLimit[0])); i--) {</w:t>
      </w:r>
    </w:p>
    <w:p w:rsidR="00000000" w:rsidDel="00000000" w:rsidP="00000000" w:rsidRDefault="00000000" w:rsidRPr="00000000" w14:paraId="000009F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title += "Spent $" + money[i] + " on " +  dates[i] + ". &lt;br&gt;";</w:t>
      </w:r>
    </w:p>
    <w:p w:rsidR="00000000" w:rsidDel="00000000" w:rsidP="00000000" w:rsidRDefault="00000000" w:rsidRPr="00000000" w14:paraId="000009F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voiceMessage += "Spent "+ money[i] + " dollors on " + dates[i] + "";</w:t>
      </w:r>
    </w:p>
    <w:p w:rsidR="00000000" w:rsidDel="00000000" w:rsidP="00000000" w:rsidRDefault="00000000" w:rsidRPr="00000000" w14:paraId="000009F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9F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r>
    </w:p>
    <w:p w:rsidR="00000000" w:rsidDel="00000000" w:rsidP="00000000" w:rsidRDefault="00000000" w:rsidRPr="00000000" w14:paraId="000009F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finalResponse = {</w:t>
      </w:r>
    </w:p>
    <w:p w:rsidR="00000000" w:rsidDel="00000000" w:rsidP="00000000" w:rsidRDefault="00000000" w:rsidRPr="00000000" w14:paraId="000009F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9F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"richText",</w:t>
      </w:r>
    </w:p>
    <w:p w:rsidR="00000000" w:rsidDel="00000000" w:rsidP="00000000" w:rsidRDefault="00000000" w:rsidRPr="00000000" w14:paraId="000009F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title,</w:t>
      </w:r>
    </w:p>
    <w:p w:rsidR="00000000" w:rsidDel="00000000" w:rsidP="00000000" w:rsidRDefault="00000000" w:rsidRPr="00000000" w14:paraId="000009F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speech: voiceMessage</w:t>
      </w:r>
    </w:p>
    <w:p w:rsidR="00000000" w:rsidDel="00000000" w:rsidP="00000000" w:rsidRDefault="00000000" w:rsidRPr="00000000" w14:paraId="000009F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F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9F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9F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A0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0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0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A0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0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0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0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0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qnaCardLostHandle(dialogState, responseObject){</w:t>
      </w:r>
    </w:p>
    <w:p w:rsidR="00000000" w:rsidDel="00000000" w:rsidP="00000000" w:rsidRDefault="00000000" w:rsidRPr="00000000" w14:paraId="00000A0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0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0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0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A0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The payload type received in 'chatbotResponse' object ==&gt; 'message'</w:t>
      </w:r>
    </w:p>
    <w:p w:rsidR="00000000" w:rsidDel="00000000" w:rsidP="00000000" w:rsidRDefault="00000000" w:rsidRPr="00000000" w14:paraId="00000A0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0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Chatbot framework knows how to process payloads of type 'message' and 'options' for QnAMaker</w:t>
      </w:r>
    </w:p>
    <w:p w:rsidR="00000000" w:rsidDel="00000000" w:rsidP="00000000" w:rsidRDefault="00000000" w:rsidRPr="00000000" w14:paraId="00000A0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So, can safely return the response object to Chatbot for default processing</w:t>
      </w:r>
    </w:p>
    <w:p w:rsidR="00000000" w:rsidDel="00000000" w:rsidP="00000000" w:rsidRDefault="00000000" w:rsidRPr="00000000" w14:paraId="00000A1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1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To set/override the 'payload', follow the below example              </w:t>
        <w:tab/>
      </w:r>
    </w:p>
    <w:p w:rsidR="00000000" w:rsidDel="00000000" w:rsidP="00000000" w:rsidRDefault="00000000" w:rsidRPr="00000000" w14:paraId="00000A1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w:t>
      </w:r>
    </w:p>
    <w:p w:rsidR="00000000" w:rsidDel="00000000" w:rsidP="00000000" w:rsidRDefault="00000000" w:rsidRPr="00000000" w14:paraId="00000A1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1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1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chatbotResponse.payload.message</w:t>
      </w:r>
    </w:p>
    <w:p w:rsidR="00000000" w:rsidDel="00000000" w:rsidP="00000000" w:rsidRDefault="00000000" w:rsidRPr="00000000" w14:paraId="00000A1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1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1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1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1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A1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1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1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1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1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2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2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2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2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qnaAccountBalanceHandle(dialogState, responseObject){</w:t>
      </w:r>
    </w:p>
    <w:p w:rsidR="00000000" w:rsidDel="00000000" w:rsidP="00000000" w:rsidRDefault="00000000" w:rsidRPr="00000000" w14:paraId="00000A2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2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2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2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A2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The payload type received in 'chatbotResponse' object ==&gt; 'options'</w:t>
      </w:r>
    </w:p>
    <w:p w:rsidR="00000000" w:rsidDel="00000000" w:rsidP="00000000" w:rsidRDefault="00000000" w:rsidRPr="00000000" w14:paraId="00000A2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2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Chatbot framework knows how to process payloads of type 'message' and 'options' for QnAMaker</w:t>
      </w:r>
    </w:p>
    <w:p w:rsidR="00000000" w:rsidDel="00000000" w:rsidP="00000000" w:rsidRDefault="00000000" w:rsidRPr="00000000" w14:paraId="00000A2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So, can safely return the response object to Chatbot for default processing              </w:t>
        <w:tab/>
      </w:r>
    </w:p>
    <w:p w:rsidR="00000000" w:rsidDel="00000000" w:rsidP="00000000" w:rsidRDefault="00000000" w:rsidRPr="00000000" w14:paraId="00000A2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chatbotResponse.payload.message = getSentimentText(responseObject) + chatbotResponse.payload.message;</w:t>
      </w:r>
    </w:p>
    <w:p w:rsidR="00000000" w:rsidDel="00000000" w:rsidP="00000000" w:rsidRDefault="00000000" w:rsidRPr="00000000" w14:paraId="00000A2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self.view.chatbot.contactBot(chatbotResponse);</w:t>
      </w:r>
    </w:p>
    <w:p w:rsidR="00000000" w:rsidDel="00000000" w:rsidP="00000000" w:rsidRDefault="00000000" w:rsidRPr="00000000" w14:paraId="00000A2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2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A3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self.view.chatbot.contactBot(self.nlpResponse);</w:t>
      </w:r>
    </w:p>
    <w:p w:rsidR="00000000" w:rsidDel="00000000" w:rsidP="00000000" w:rsidRDefault="00000000" w:rsidRPr="00000000" w14:paraId="00000A3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3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3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3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3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3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3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qnaShowBillHandle(dialogState, responseObject){</w:t>
      </w:r>
    </w:p>
    <w:p w:rsidR="00000000" w:rsidDel="00000000" w:rsidP="00000000" w:rsidRDefault="00000000" w:rsidRPr="00000000" w14:paraId="00000A3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3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3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A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The payload type received in 'chatbotResponse' object ==&gt; 'message'</w:t>
      </w:r>
    </w:p>
    <w:p w:rsidR="00000000" w:rsidDel="00000000" w:rsidP="00000000" w:rsidRDefault="00000000" w:rsidRPr="00000000" w14:paraId="00000A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3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Chatbot framework knows how to process payloads of type 'message' and 'options' for QnAMaker</w:t>
      </w:r>
    </w:p>
    <w:p w:rsidR="00000000" w:rsidDel="00000000" w:rsidP="00000000" w:rsidRDefault="00000000" w:rsidRPr="00000000" w14:paraId="00000A4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So, can safely return the response object to Chatbot for default processing                </w:t>
      </w:r>
    </w:p>
    <w:p w:rsidR="00000000" w:rsidDel="00000000" w:rsidP="00000000" w:rsidRDefault="00000000" w:rsidRPr="00000000" w14:paraId="00000A4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chatbotResponse.payload.message = getSentimentText(responseObject) + chatbotResponse.payload.message;</w:t>
      </w:r>
    </w:p>
    <w:p w:rsidR="00000000" w:rsidDel="00000000" w:rsidP="00000000" w:rsidRDefault="00000000" w:rsidRPr="00000000" w14:paraId="00000A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self.view.chatbot.contactBot(chatbotResponse);</w:t>
      </w:r>
    </w:p>
    <w:p w:rsidR="00000000" w:rsidDel="00000000" w:rsidP="00000000" w:rsidRDefault="00000000" w:rsidRPr="00000000" w14:paraId="00000A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tab/>
      </w:r>
    </w:p>
    <w:p w:rsidR="00000000" w:rsidDel="00000000" w:rsidP="00000000" w:rsidRDefault="00000000" w:rsidRPr="00000000" w14:paraId="00000A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4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payRentHandle(dialogState, responseObject){</w:t>
      </w:r>
    </w:p>
    <w:p w:rsidR="00000000" w:rsidDel="00000000" w:rsidP="00000000" w:rsidRDefault="00000000" w:rsidRPr="00000000" w14:paraId="00000A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5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5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                           </w:t>
      </w:r>
    </w:p>
    <w:p w:rsidR="00000000" w:rsidDel="00000000" w:rsidP="00000000" w:rsidRDefault="00000000" w:rsidRPr="00000000" w14:paraId="00000A5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              </w:t>
        <w:tab/>
      </w:r>
    </w:p>
    <w:p w:rsidR="00000000" w:rsidDel="00000000" w:rsidP="00000000" w:rsidRDefault="00000000" w:rsidRPr="00000000" w14:paraId="00000A5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5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A5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self.transferAmountFull</w:t>
      </w:r>
    </w:p>
    <w:p w:rsidR="00000000" w:rsidDel="00000000" w:rsidP="00000000" w:rsidRDefault="00000000" w:rsidRPr="00000000" w14:paraId="00000A5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5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5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5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5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else if(dialogState == constants.DIALOGSTATES.DIALOGSTATE_CONFIRMINTENT) {                            </w:t>
      </w:r>
    </w:p>
    <w:p w:rsidR="00000000" w:rsidDel="00000000" w:rsidP="00000000" w:rsidRDefault="00000000" w:rsidRPr="00000000" w14:paraId="00000A5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              </w:t>
        <w:tab/>
      </w:r>
    </w:p>
    <w:p w:rsidR="00000000" w:rsidDel="00000000" w:rsidP="00000000" w:rsidRDefault="00000000" w:rsidRPr="00000000" w14:paraId="00000A5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5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5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self.payRentConfirmation</w:t>
      </w:r>
    </w:p>
    <w:p w:rsidR="00000000" w:rsidDel="00000000" w:rsidP="00000000" w:rsidRDefault="00000000" w:rsidRPr="00000000" w14:paraId="00000A5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6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A6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6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6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6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6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transferAmountFullHandle(dialogState, responseObject){</w:t>
      </w:r>
    </w:p>
    <w:p w:rsidR="00000000" w:rsidDel="00000000" w:rsidP="00000000" w:rsidRDefault="00000000" w:rsidRPr="00000000" w14:paraId="00000A6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6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6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7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                          </w:t>
      </w:r>
    </w:p>
    <w:p w:rsidR="00000000" w:rsidDel="00000000" w:rsidP="00000000" w:rsidRDefault="00000000" w:rsidRPr="00000000" w14:paraId="00000A7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              </w:t>
        <w:tab/>
      </w:r>
    </w:p>
    <w:p w:rsidR="00000000" w:rsidDel="00000000" w:rsidP="00000000" w:rsidRDefault="00000000" w:rsidRPr="00000000" w14:paraId="00000A7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7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7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self.transferAmountFull</w:t>
      </w:r>
    </w:p>
    <w:p w:rsidR="00000000" w:rsidDel="00000000" w:rsidP="00000000" w:rsidRDefault="00000000" w:rsidRPr="00000000" w14:paraId="00000A7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7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7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7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7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A7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7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7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7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7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7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8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A8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8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openAccountFullHandle(dialogState, responseObject){</w:t>
      </w:r>
    </w:p>
    <w:p w:rsidR="00000000" w:rsidDel="00000000" w:rsidP="00000000" w:rsidRDefault="00000000" w:rsidRPr="00000000" w14:paraId="00000A8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8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8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8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                           </w:t>
      </w:r>
    </w:p>
    <w:p w:rsidR="00000000" w:rsidDel="00000000" w:rsidP="00000000" w:rsidRDefault="00000000" w:rsidRPr="00000000" w14:paraId="00000A8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finalResponse = {              </w:t>
        <w:tab/>
      </w:r>
    </w:p>
    <w:p w:rsidR="00000000" w:rsidDel="00000000" w:rsidP="00000000" w:rsidRDefault="00000000" w:rsidRPr="00000000" w14:paraId="00000A8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8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8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self.openAccountFull</w:t>
      </w:r>
    </w:p>
    <w:p w:rsidR="00000000" w:rsidDel="00000000" w:rsidP="00000000" w:rsidRDefault="00000000" w:rsidRPr="00000000" w14:paraId="00000A8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8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8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8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8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w:t>
      </w:r>
    </w:p>
    <w:p w:rsidR="00000000" w:rsidDel="00000000" w:rsidP="00000000" w:rsidRDefault="00000000" w:rsidRPr="00000000" w14:paraId="00000A9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9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9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9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9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9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9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9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9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accountBalanceHandle(dialogState, responseObject){</w:t>
      </w:r>
    </w:p>
    <w:p w:rsidR="00000000" w:rsidDel="00000000" w:rsidP="00000000" w:rsidRDefault="00000000" w:rsidRPr="00000000" w14:paraId="00000A9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9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9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A9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A9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self.accountType = chatbotResponse.entities.KDxCbAccountType;</w:t>
      </w:r>
    </w:p>
    <w:p w:rsidR="00000000" w:rsidDel="00000000" w:rsidP="00000000" w:rsidRDefault="00000000" w:rsidRPr="00000000" w14:paraId="00000A9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(!voltmx.net.isNetworkAvailable(constants.NETWORK_TYPE_ANY)) {</w:t>
      </w:r>
    </w:p>
    <w:p w:rsidR="00000000" w:rsidDel="00000000" w:rsidP="00000000" w:rsidRDefault="00000000" w:rsidRPr="00000000" w14:paraId="00000A9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AA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"No Internet Connection Available"</w:t>
      </w:r>
    </w:p>
    <w:p w:rsidR="00000000" w:rsidDel="00000000" w:rsidP="00000000" w:rsidRDefault="00000000" w:rsidRPr="00000000" w14:paraId="00000AA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sdkClient = voltmx.sdk.getCurrentInstance();</w:t>
      </w:r>
    </w:p>
    <w:p w:rsidR="00000000" w:rsidDel="00000000" w:rsidP="00000000" w:rsidRDefault="00000000" w:rsidRPr="00000000" w14:paraId="00000AA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(voltmx.sdk.isNullOrUndefined(sdkClient)) {</w:t>
      </w:r>
    </w:p>
    <w:p w:rsidR="00000000" w:rsidDel="00000000" w:rsidP="00000000" w:rsidRDefault="00000000" w:rsidRPr="00000000" w14:paraId="00000AA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AA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AA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intService = sdkClient.getIntegrationService(self.integrationServiceName);</w:t>
      </w:r>
    </w:p>
    <w:p w:rsidR="00000000" w:rsidDel="00000000" w:rsidP="00000000" w:rsidRDefault="00000000" w:rsidRPr="00000000" w14:paraId="00000AA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(voltmx.sdk.isNullOrUndefined(intService)) {</w:t>
      </w:r>
    </w:p>
    <w:p w:rsidR="00000000" w:rsidDel="00000000" w:rsidP="00000000" w:rsidRDefault="00000000" w:rsidRPr="00000000" w14:paraId="00000AA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AA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AA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A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voltmx.application.showLoadingScreen(null, "", constants.LOADING_SCREEN_POSITION_ONLY_CENTER, true, false, {});</w:t>
      </w:r>
    </w:p>
    <w:p w:rsidR="00000000" w:rsidDel="00000000" w:rsidP="00000000" w:rsidRDefault="00000000" w:rsidRPr="00000000" w14:paraId="00000AB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intService.invokeOperation("getAccountBalance", {}, {}, getAccountBalanceSuccess, getAccountBalanceError);</w:t>
      </w:r>
    </w:p>
    <w:p w:rsidR="00000000" w:rsidDel="00000000" w:rsidP="00000000" w:rsidRDefault="00000000" w:rsidRPr="00000000" w14:paraId="00000AB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B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B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self.view.chatbot.contactBot(self.nlpResponse);</w:t>
      </w:r>
    </w:p>
    <w:p w:rsidR="00000000" w:rsidDel="00000000" w:rsidP="00000000" w:rsidRDefault="00000000" w:rsidRPr="00000000" w14:paraId="00000AB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B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B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B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B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B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B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B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getAccountBalanceSuccess(response){</w:t>
      </w:r>
    </w:p>
    <w:p w:rsidR="00000000" w:rsidDel="00000000" w:rsidP="00000000" w:rsidRDefault="00000000" w:rsidRPr="00000000" w14:paraId="00000AB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responseBody = JSON.parse(response.body);</w:t>
      </w:r>
    </w:p>
    <w:p w:rsidR="00000000" w:rsidDel="00000000" w:rsidP="00000000" w:rsidRDefault="00000000" w:rsidRPr="00000000" w14:paraId="00000AB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var finalResponse = {};</w:t>
      </w:r>
    </w:p>
    <w:p w:rsidR="00000000" w:rsidDel="00000000" w:rsidP="00000000" w:rsidRDefault="00000000" w:rsidRPr="00000000" w14:paraId="00000AB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(responseBody.length !== 0) {</w:t>
      </w:r>
    </w:p>
    <w:p w:rsidR="00000000" w:rsidDel="00000000" w:rsidP="00000000" w:rsidRDefault="00000000" w:rsidRPr="00000000" w14:paraId="00000AB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 = responseBody[0];         </w:t>
      </w:r>
    </w:p>
    <w:p w:rsidR="00000000" w:rsidDel="00000000" w:rsidP="00000000" w:rsidRDefault="00000000" w:rsidRPr="00000000" w14:paraId="00000AC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for (var j = 0; j &lt; responseBody.length; j++) {</w:t>
      </w:r>
    </w:p>
    <w:p w:rsidR="00000000" w:rsidDel="00000000" w:rsidP="00000000" w:rsidRDefault="00000000" w:rsidRPr="00000000" w14:paraId="00000AC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(responseBody[j].productId === self.accountType.toString()) {</w:t>
      </w:r>
    </w:p>
    <w:p w:rsidR="00000000" w:rsidDel="00000000" w:rsidP="00000000" w:rsidRDefault="00000000" w:rsidRPr="00000000" w14:paraId="00000AC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resp = responseBody[j];</w:t>
      </w:r>
    </w:p>
    <w:p w:rsidR="00000000" w:rsidDel="00000000" w:rsidP="00000000" w:rsidRDefault="00000000" w:rsidRPr="00000000" w14:paraId="00000AC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break;</w:t>
      </w:r>
    </w:p>
    <w:p w:rsidR="00000000" w:rsidDel="00000000" w:rsidP="00000000" w:rsidRDefault="00000000" w:rsidRPr="00000000" w14:paraId="00000AC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AC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C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balance = resp.ledgerBalance;</w:t>
      </w:r>
    </w:p>
    <w:p w:rsidR="00000000" w:rsidDel="00000000" w:rsidP="00000000" w:rsidRDefault="00000000" w:rsidRPr="00000000" w14:paraId="00000AC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currency = resp.currencyId;</w:t>
      </w:r>
    </w:p>
    <w:p w:rsidR="00000000" w:rsidDel="00000000" w:rsidP="00000000" w:rsidRDefault="00000000" w:rsidRPr="00000000" w14:paraId="00000AC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productId = resp.productId;</w:t>
      </w:r>
    </w:p>
    <w:p w:rsidR="00000000" w:rsidDel="00000000" w:rsidP="00000000" w:rsidRDefault="00000000" w:rsidRPr="00000000" w14:paraId="00000AC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AC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AC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AC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"You have " + currency + " " + balance + " in your " + productId + " account"</w:t>
      </w:r>
    </w:p>
    <w:p w:rsidR="00000000" w:rsidDel="00000000" w:rsidP="00000000" w:rsidRDefault="00000000" w:rsidRPr="00000000" w14:paraId="00000AC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C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C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(finalResponse !== undefined &amp;&amp; Object.keys(finalResponse).length !== 0) {</w:t>
      </w:r>
    </w:p>
    <w:p w:rsidR="00000000" w:rsidDel="00000000" w:rsidP="00000000" w:rsidRDefault="00000000" w:rsidRPr="00000000" w14:paraId="00000AD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D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AD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D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D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else {</w:t>
      </w:r>
    </w:p>
    <w:p w:rsidR="00000000" w:rsidDel="00000000" w:rsidP="00000000" w:rsidRDefault="00000000" w:rsidRPr="00000000" w14:paraId="00000AD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AD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AD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AD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"Invalid account type provided"</w:t>
      </w:r>
    </w:p>
    <w:p w:rsidR="00000000" w:rsidDel="00000000" w:rsidP="00000000" w:rsidRDefault="00000000" w:rsidRPr="00000000" w14:paraId="00000AD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D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D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D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r>
    </w:p>
    <w:p w:rsidR="00000000" w:rsidDel="00000000" w:rsidP="00000000" w:rsidRDefault="00000000" w:rsidRPr="00000000" w14:paraId="00000AD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D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D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getAccountBalanceError(error){</w:t>
      </w:r>
    </w:p>
    <w:p w:rsidR="00000000" w:rsidDel="00000000" w:rsidP="00000000" w:rsidRDefault="00000000" w:rsidRPr="00000000" w14:paraId="00000AE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alert(JSON.stringify(error));</w:t>
      </w:r>
    </w:p>
    <w:p w:rsidR="00000000" w:rsidDel="00000000" w:rsidP="00000000" w:rsidRDefault="00000000" w:rsidRPr="00000000" w14:paraId="00000AE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E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E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defaultFallbackHandle(dialogState, responseObject){</w:t>
      </w:r>
    </w:p>
    <w:p w:rsidR="00000000" w:rsidDel="00000000" w:rsidP="00000000" w:rsidRDefault="00000000" w:rsidRPr="00000000" w14:paraId="00000AE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E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E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                       </w:t>
      </w:r>
    </w:p>
    <w:p w:rsidR="00000000" w:rsidDel="00000000" w:rsidP="00000000" w:rsidRDefault="00000000" w:rsidRPr="00000000" w14:paraId="00000AE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finalResponse = {              </w:t>
        <w:tab/>
      </w:r>
    </w:p>
    <w:p w:rsidR="00000000" w:rsidDel="00000000" w:rsidP="00000000" w:rsidRDefault="00000000" w:rsidRPr="00000000" w14:paraId="00000AE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E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E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"Sorry, I couldn't understand it. Can you please repeat that"</w:t>
      </w:r>
    </w:p>
    <w:p w:rsidR="00000000" w:rsidDel="00000000" w:rsidP="00000000" w:rsidRDefault="00000000" w:rsidRPr="00000000" w14:paraId="00000AE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E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E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E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E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AF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AF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F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F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AF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defaultWelcomeHandle(dialogState, responseObject){</w:t>
      </w:r>
    </w:p>
    <w:p w:rsidR="00000000" w:rsidDel="00000000" w:rsidP="00000000" w:rsidRDefault="00000000" w:rsidRPr="00000000" w14:paraId="00000AF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AF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AF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                       </w:t>
      </w:r>
    </w:p>
    <w:p w:rsidR="00000000" w:rsidDel="00000000" w:rsidP="00000000" w:rsidRDefault="00000000" w:rsidRPr="00000000" w14:paraId="00000AF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finalResponse = {              </w:t>
        <w:tab/>
      </w:r>
    </w:p>
    <w:p w:rsidR="00000000" w:rsidDel="00000000" w:rsidP="00000000" w:rsidRDefault="00000000" w:rsidRPr="00000000" w14:paraId="00000AF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AF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"message",</w:t>
      </w:r>
    </w:p>
    <w:p w:rsidR="00000000" w:rsidDel="00000000" w:rsidP="00000000" w:rsidRDefault="00000000" w:rsidRPr="00000000" w14:paraId="00000AF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getSentimentText(responseObject) + "Hi, how can I help you?"</w:t>
      </w:r>
    </w:p>
    <w:p w:rsidR="00000000" w:rsidDel="00000000" w:rsidP="00000000" w:rsidRDefault="00000000" w:rsidRPr="00000000" w14:paraId="00000AF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F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AF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AF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0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B0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B0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0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w:t>
      </w:r>
    </w:p>
    <w:p w:rsidR="00000000" w:rsidDel="00000000" w:rsidP="00000000" w:rsidRDefault="00000000" w:rsidRPr="00000000" w14:paraId="00000B0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0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function eggsInBasketHandle(dialogState, responseObject){</w:t>
      </w:r>
    </w:p>
    <w:p w:rsidR="00000000" w:rsidDel="00000000" w:rsidP="00000000" w:rsidRDefault="00000000" w:rsidRPr="00000000" w14:paraId="00000B0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chatbotResponse = responseObject.response;</w:t>
      </w:r>
    </w:p>
    <w:p w:rsidR="00000000" w:rsidDel="00000000" w:rsidP="00000000" w:rsidRDefault="00000000" w:rsidRPr="00000000" w14:paraId="00000B0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self.nlpResponse = chatbotResponse;</w:t>
      </w:r>
    </w:p>
    <w:p w:rsidR="00000000" w:rsidDel="00000000" w:rsidP="00000000" w:rsidRDefault="00000000" w:rsidRPr="00000000" w14:paraId="00000B0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if(chatbotResponse.payload.clientCommandHandlingReq === undefined || chatbotResponse.payload.clientCommandHandlingReq) {</w:t>
      </w:r>
    </w:p>
    <w:p w:rsidR="00000000" w:rsidDel="00000000" w:rsidP="00000000" w:rsidRDefault="00000000" w:rsidRPr="00000000" w14:paraId="00000B0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if(dialogState == constants.DIALOGSTATES.DIALOGSTATE_READYFORFULFILLMENT) {</w:t>
      </w:r>
    </w:p>
    <w:p w:rsidR="00000000" w:rsidDel="00000000" w:rsidP="00000000" w:rsidRDefault="00000000" w:rsidRPr="00000000" w14:paraId="00000B0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(!voltmx.net.isNetworkAvailable(constants.NETWORK_TYPE_ANY)) {</w:t>
      </w:r>
    </w:p>
    <w:p w:rsidR="00000000" w:rsidDel="00000000" w:rsidP="00000000" w:rsidRDefault="00000000" w:rsidRPr="00000000" w14:paraId="00000B0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B0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"No Internet Connection Available"</w:t>
      </w:r>
    </w:p>
    <w:p w:rsidR="00000000" w:rsidDel="00000000" w:rsidP="00000000" w:rsidRDefault="00000000" w:rsidRPr="00000000" w14:paraId="00000B0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0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0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sdkClient = voltmx.sdk.getCurrentInstance();</w:t>
      </w:r>
    </w:p>
    <w:p w:rsidR="00000000" w:rsidDel="00000000" w:rsidP="00000000" w:rsidRDefault="00000000" w:rsidRPr="00000000" w14:paraId="00000B1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(voltmx.sdk.isNullOrUndefined(sdkClient)) {</w:t>
      </w:r>
    </w:p>
    <w:p w:rsidR="00000000" w:rsidDel="00000000" w:rsidP="00000000" w:rsidRDefault="00000000" w:rsidRPr="00000000" w14:paraId="00000B1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B1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B1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var intService = sdkClient.getIntegrationService(self.integrationServiceName);</w:t>
      </w:r>
    </w:p>
    <w:p w:rsidR="00000000" w:rsidDel="00000000" w:rsidP="00000000" w:rsidRDefault="00000000" w:rsidRPr="00000000" w14:paraId="00000B1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(voltmx.sdk.isNullOrUndefined(intService)) {</w:t>
      </w:r>
    </w:p>
    <w:p w:rsidR="00000000" w:rsidDel="00000000" w:rsidP="00000000" w:rsidRDefault="00000000" w:rsidRPr="00000000" w14:paraId="00000B1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throw {</w:t>
      </w:r>
    </w:p>
    <w:p w:rsidR="00000000" w:rsidDel="00000000" w:rsidP="00000000" w:rsidRDefault="00000000" w:rsidRPr="00000000" w14:paraId="00000B1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"Please connect to Voltmx Foundry",</w:t>
      </w:r>
    </w:p>
    <w:p w:rsidR="00000000" w:rsidDel="00000000" w:rsidP="00000000" w:rsidRDefault="00000000" w:rsidRPr="00000000" w14:paraId="00000B1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voltmx.application.showLoadingScreen(null, "", constants.LOADING_SCREEN_POSITION_ONLY_CENTER, true, false, {});</w:t>
      </w:r>
    </w:p>
    <w:p w:rsidR="00000000" w:rsidDel="00000000" w:rsidP="00000000" w:rsidRDefault="00000000" w:rsidRPr="00000000" w14:paraId="00000B1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intService.invokeOperation("getAccountBalance", {}, {}, getAccountBalancesSuccess, getAccountBalancesError);</w:t>
      </w:r>
    </w:p>
    <w:p w:rsidR="00000000" w:rsidDel="00000000" w:rsidP="00000000" w:rsidRDefault="00000000" w:rsidRPr="00000000" w14:paraId="00000B1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1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else {</w:t>
      </w:r>
    </w:p>
    <w:p w:rsidR="00000000" w:rsidDel="00000000" w:rsidP="00000000" w:rsidRDefault="00000000" w:rsidRPr="00000000" w14:paraId="00000B2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B2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2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w:t>
      </w:r>
    </w:p>
    <w:p w:rsidR="00000000" w:rsidDel="00000000" w:rsidP="00000000" w:rsidRDefault="00000000" w:rsidRPr="00000000" w14:paraId="00000B2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B2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getAccountBalancesSuccess(response){</w:t>
      </w:r>
    </w:p>
    <w:p w:rsidR="00000000" w:rsidDel="00000000" w:rsidP="00000000" w:rsidRDefault="00000000" w:rsidRPr="00000000" w14:paraId="00000B2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responseBody = JSON.parse(response.body);</w:t>
      </w:r>
    </w:p>
    <w:p w:rsidR="00000000" w:rsidDel="00000000" w:rsidP="00000000" w:rsidRDefault="00000000" w:rsidRPr="00000000" w14:paraId="00000B2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var finalResponse = {};</w:t>
      </w:r>
    </w:p>
    <w:p w:rsidR="00000000" w:rsidDel="00000000" w:rsidP="00000000" w:rsidRDefault="00000000" w:rsidRPr="00000000" w14:paraId="00000B2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totalBalance = 0;</w:t>
      </w:r>
    </w:p>
    <w:p w:rsidR="00000000" w:rsidDel="00000000" w:rsidP="00000000" w:rsidRDefault="00000000" w:rsidRPr="00000000" w14:paraId="00000B2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if (responseBody.length !== 0) {        </w:t>
        <w:tab/>
      </w:r>
    </w:p>
    <w:p w:rsidR="00000000" w:rsidDel="00000000" w:rsidP="00000000" w:rsidRDefault="00000000" w:rsidRPr="00000000" w14:paraId="00000B2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for (var j = 0; j &lt; responseBody.length; j++) {</w:t>
      </w:r>
    </w:p>
    <w:p w:rsidR="00000000" w:rsidDel="00000000" w:rsidP="00000000" w:rsidRDefault="00000000" w:rsidRPr="00000000" w14:paraId="00000B2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resp = responseBody[j];                </w:t>
      </w:r>
    </w:p>
    <w:p w:rsidR="00000000" w:rsidDel="00000000" w:rsidP="00000000" w:rsidRDefault="00000000" w:rsidRPr="00000000" w14:paraId="00000B2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totalBalance += parseFloat(resp.ledgerBalance.replace(",", ""));</w:t>
      </w:r>
    </w:p>
    <w:p w:rsidR="00000000" w:rsidDel="00000000" w:rsidP="00000000" w:rsidRDefault="00000000" w:rsidRPr="00000000" w14:paraId="00000B2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2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var currency = resp.currencyId;</w:t>
      </w:r>
    </w:p>
    <w:p w:rsidR="00000000" w:rsidDel="00000000" w:rsidP="00000000" w:rsidRDefault="00000000" w:rsidRPr="00000000" w14:paraId="00000B2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B2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B3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B3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"You have " + currency + " " + totalBalance + " in all your accounts"</w:t>
      </w:r>
    </w:p>
    <w:p w:rsidR="00000000" w:rsidDel="00000000" w:rsidP="00000000" w:rsidRDefault="00000000" w:rsidRPr="00000000" w14:paraId="00000B3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3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3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if (finalResponse !== undefined &amp;&amp; Object.keys(finalResponse).length !== 0) {</w:t>
      </w:r>
    </w:p>
    <w:p w:rsidR="00000000" w:rsidDel="00000000" w:rsidP="00000000" w:rsidRDefault="00000000" w:rsidRPr="00000000" w14:paraId="00000B3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B3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 else {</w:t>
      </w:r>
    </w:p>
    <w:p w:rsidR="00000000" w:rsidDel="00000000" w:rsidP="00000000" w:rsidRDefault="00000000" w:rsidRPr="00000000" w14:paraId="00000B37">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self.view.chatbot.contactBot(self.nlpResponse);</w:t>
      </w:r>
    </w:p>
    <w:p w:rsidR="00000000" w:rsidDel="00000000" w:rsidP="00000000" w:rsidRDefault="00000000" w:rsidRPr="00000000" w14:paraId="00000B38">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3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ab/>
        <w:t xml:space="preserve">} else {</w:t>
      </w:r>
    </w:p>
    <w:p w:rsidR="00000000" w:rsidDel="00000000" w:rsidP="00000000" w:rsidRDefault="00000000" w:rsidRPr="00000000" w14:paraId="00000B3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finalResponse = {</w:t>
      </w:r>
    </w:p>
    <w:p w:rsidR="00000000" w:rsidDel="00000000" w:rsidP="00000000" w:rsidRDefault="00000000" w:rsidRPr="00000000" w14:paraId="00000B3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payload: {</w:t>
      </w:r>
    </w:p>
    <w:p w:rsidR="00000000" w:rsidDel="00000000" w:rsidP="00000000" w:rsidRDefault="00000000" w:rsidRPr="00000000" w14:paraId="00000B3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"type": "message",</w:t>
      </w:r>
    </w:p>
    <w:p w:rsidR="00000000" w:rsidDel="00000000" w:rsidP="00000000" w:rsidRDefault="00000000" w:rsidRPr="00000000" w14:paraId="00000B3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"message": "Invalid accounts found"</w:t>
      </w:r>
    </w:p>
    <w:p w:rsidR="00000000" w:rsidDel="00000000" w:rsidP="00000000" w:rsidRDefault="00000000" w:rsidRPr="00000000" w14:paraId="00000B3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3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4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self.view.chatbot.contactBot(finalResponse);</w:t>
      </w:r>
    </w:p>
    <w:p w:rsidR="00000000" w:rsidDel="00000000" w:rsidP="00000000" w:rsidRDefault="00000000" w:rsidRPr="00000000" w14:paraId="00000B4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4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4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tl w:val="0"/>
        </w:rPr>
      </w:r>
    </w:p>
    <w:p w:rsidR="00000000" w:rsidDel="00000000" w:rsidP="00000000" w:rsidRDefault="00000000" w:rsidRPr="00000000" w14:paraId="00000B4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ab/>
        <w:t xml:space="preserve">function getAccountBalancesError(error){</w:t>
      </w:r>
    </w:p>
    <w:p w:rsidR="00000000" w:rsidDel="00000000" w:rsidP="00000000" w:rsidRDefault="00000000" w:rsidRPr="00000000" w14:paraId="00000B4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tab/>
        <w:t xml:space="preserve">alert(JSON.stringify(error));</w:t>
      </w:r>
    </w:p>
    <w:p w:rsidR="00000000" w:rsidDel="00000000" w:rsidP="00000000" w:rsidRDefault="00000000" w:rsidRPr="00000000" w14:paraId="00000B46">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47">
      <w:pPr>
        <w:rPr>
          <w:rFonts w:ascii="Cambria" w:cs="Cambria" w:eastAsia="Cambria" w:hAnsi="Cambria"/>
        </w:rPr>
      </w:pPr>
      <w:r w:rsidDel="00000000" w:rsidR="00000000" w:rsidRPr="00000000">
        <w:rPr>
          <w:rtl w:val="0"/>
        </w:rPr>
      </w:r>
    </w:p>
    <w:p w:rsidR="00000000" w:rsidDel="00000000" w:rsidP="00000000" w:rsidRDefault="00000000" w:rsidRPr="00000000" w14:paraId="00000B48">
      <w:pPr>
        <w:pStyle w:val="Heading4"/>
        <w:ind w:left="0" w:firstLine="0"/>
        <w:rPr>
          <w:rFonts w:ascii="Cambria" w:cs="Cambria" w:eastAsia="Cambria" w:hAnsi="Cambria"/>
          <w:b w:val="1"/>
          <w:color w:val="000000"/>
        </w:rPr>
      </w:pPr>
      <w:bookmarkStart w:colFirst="0" w:colLast="0" w:name="_heading=h.l1qagv3y1lz6" w:id="151"/>
      <w:bookmarkEnd w:id="151"/>
      <w:r w:rsidDel="00000000" w:rsidR="00000000" w:rsidRPr="00000000">
        <w:rPr>
          <w:rFonts w:ascii="Cambria" w:cs="Cambria" w:eastAsia="Cambria" w:hAnsi="Cambria"/>
          <w:b w:val="1"/>
          <w:color w:val="000000"/>
          <w:rtl w:val="0"/>
        </w:rPr>
        <w:t xml:space="preserve">Response Format Example</w:t>
      </w:r>
    </w:p>
    <w:p w:rsidR="00000000" w:rsidDel="00000000" w:rsidP="00000000" w:rsidRDefault="00000000" w:rsidRPr="00000000" w14:paraId="00000B49">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B4A">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"payload": {</w:t>
      </w:r>
    </w:p>
    <w:p w:rsidR="00000000" w:rsidDel="00000000" w:rsidP="00000000" w:rsidRDefault="00000000" w:rsidRPr="00000000" w14:paraId="00000B4B">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"options": [</w:t>
      </w:r>
    </w:p>
    <w:p w:rsidR="00000000" w:rsidDel="00000000" w:rsidP="00000000" w:rsidRDefault="00000000" w:rsidRPr="00000000" w14:paraId="00000B4C">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"Savings",</w:t>
      </w:r>
    </w:p>
    <w:p w:rsidR="00000000" w:rsidDel="00000000" w:rsidP="00000000" w:rsidRDefault="00000000" w:rsidRPr="00000000" w14:paraId="00000B4D">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"Checking",</w:t>
      </w:r>
    </w:p>
    <w:p w:rsidR="00000000" w:rsidDel="00000000" w:rsidP="00000000" w:rsidRDefault="00000000" w:rsidRPr="00000000" w14:paraId="00000B4E">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"Credit"</w:t>
      </w:r>
    </w:p>
    <w:p w:rsidR="00000000" w:rsidDel="00000000" w:rsidP="00000000" w:rsidRDefault="00000000" w:rsidRPr="00000000" w14:paraId="00000B4F">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50">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"message": "Which account type?",</w:t>
      </w:r>
    </w:p>
    <w:p w:rsidR="00000000" w:rsidDel="00000000" w:rsidP="00000000" w:rsidRDefault="00000000" w:rsidRPr="00000000" w14:paraId="00000B51">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"type": "options"</w:t>
      </w:r>
    </w:p>
    <w:p w:rsidR="00000000" w:rsidDel="00000000" w:rsidP="00000000" w:rsidRDefault="00000000" w:rsidRPr="00000000" w14:paraId="00000B52">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w:t>
      </w:r>
    </w:p>
    <w:p w:rsidR="00000000" w:rsidDel="00000000" w:rsidP="00000000" w:rsidRDefault="00000000" w:rsidRPr="00000000" w14:paraId="00000B53">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"intent": "accountBalance",</w:t>
      </w:r>
    </w:p>
    <w:p w:rsidR="00000000" w:rsidDel="00000000" w:rsidP="00000000" w:rsidRDefault="00000000" w:rsidRPr="00000000" w14:paraId="00000B54">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  "command": "AccountBalanceHandle"</w:t>
      </w:r>
    </w:p>
    <w:p w:rsidR="00000000" w:rsidDel="00000000" w:rsidP="00000000" w:rsidRDefault="00000000" w:rsidRPr="00000000" w14:paraId="00000B55">
      <w:pPr>
        <w:pBdr>
          <w:top w:color="dddddd" w:space="2" w:sz="6" w:val="single"/>
          <w:left w:color="dddddd" w:space="2" w:sz="6" w:val="single"/>
          <w:bottom w:color="dddddd" w:space="2" w:sz="6" w:val="single"/>
          <w:right w:color="dddddd" w:space="2" w:sz="6" w:val="single"/>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line="240" w:lineRule="auto"/>
        <w:rPr>
          <w:rFonts w:ascii="Cambria" w:cs="Cambria" w:eastAsia="Cambria" w:hAnsi="Cambria"/>
        </w:rPr>
      </w:pPr>
      <w:r w:rsidDel="00000000" w:rsidR="00000000" w:rsidRPr="00000000">
        <w:rPr>
          <w:rFonts w:ascii="Cambria" w:cs="Cambria" w:eastAsia="Cambria" w:hAnsi="Cambria"/>
          <w:rtl w:val="0"/>
        </w:rPr>
        <w:t xml:space="preserve">}</w:t>
      </w:r>
    </w:p>
    <w:p w:rsidR="00000000" w:rsidDel="00000000" w:rsidP="00000000" w:rsidRDefault="00000000" w:rsidRPr="00000000" w14:paraId="00000B56">
      <w:pPr>
        <w:rPr>
          <w:rFonts w:ascii="Cambria" w:cs="Cambria" w:eastAsia="Cambria" w:hAnsi="Cambria"/>
        </w:rPr>
      </w:pPr>
      <w:r w:rsidDel="00000000" w:rsidR="00000000" w:rsidRPr="00000000">
        <w:rPr>
          <w:rtl w:val="0"/>
        </w:rPr>
      </w:r>
    </w:p>
    <w:p w:rsidR="00000000" w:rsidDel="00000000" w:rsidP="00000000" w:rsidRDefault="00000000" w:rsidRPr="00000000" w14:paraId="00000B57">
      <w:pPr>
        <w:rPr>
          <w:rFonts w:ascii="Cambria" w:cs="Cambria" w:eastAsia="Cambria" w:hAnsi="Cambria"/>
        </w:rPr>
      </w:pPr>
      <w:r w:rsidDel="00000000" w:rsidR="00000000" w:rsidRPr="00000000">
        <w:rPr>
          <w:rtl w:val="0"/>
        </w:rPr>
      </w:r>
    </w:p>
    <w:p w:rsidR="00000000" w:rsidDel="00000000" w:rsidP="00000000" w:rsidRDefault="00000000" w:rsidRPr="00000000" w14:paraId="00000B58">
      <w:pPr>
        <w:rPr>
          <w:rFonts w:ascii="Cambria" w:cs="Cambria" w:eastAsia="Cambria" w:hAnsi="Cambria"/>
        </w:rPr>
      </w:pPr>
      <w:r w:rsidDel="00000000" w:rsidR="00000000" w:rsidRPr="00000000">
        <w:rPr>
          <w:rtl w:val="0"/>
        </w:rPr>
      </w:r>
    </w:p>
    <w:p w:rsidR="00000000" w:rsidDel="00000000" w:rsidP="00000000" w:rsidRDefault="00000000" w:rsidRPr="00000000" w14:paraId="00000B59">
      <w:pPr>
        <w:pStyle w:val="Heading2"/>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60" w:before="300" w:line="276" w:lineRule="auto"/>
        <w:ind w:left="720" w:right="0" w:hanging="360"/>
        <w:jc w:val="left"/>
        <w:rPr>
          <w:rFonts w:ascii="Cambria" w:cs="Cambria" w:eastAsia="Cambria" w:hAnsi="Cambria"/>
          <w:b w:val="1"/>
          <w:sz w:val="28"/>
          <w:szCs w:val="28"/>
        </w:rPr>
      </w:pPr>
      <w:bookmarkStart w:colFirst="0" w:colLast="0" w:name="_heading=h.coiynkog4vvi" w:id="152"/>
      <w:bookmarkEnd w:id="152"/>
      <w:r w:rsidDel="00000000" w:rsidR="00000000" w:rsidRPr="00000000">
        <w:rPr>
          <w:rFonts w:ascii="Cambria" w:cs="Cambria" w:eastAsia="Cambria" w:hAnsi="Cambria"/>
          <w:b w:val="1"/>
          <w:sz w:val="28"/>
          <w:szCs w:val="28"/>
          <w:rtl w:val="0"/>
        </w:rPr>
        <w:t xml:space="preserve">Licensing Information</w:t>
      </w:r>
    </w:p>
    <w:p w:rsidR="00000000" w:rsidDel="00000000" w:rsidP="00000000" w:rsidRDefault="00000000" w:rsidRPr="00000000" w14:paraId="00000B5A">
      <w:pPr>
        <w:pStyle w:val="Heading4"/>
        <w:keepNext w:val="0"/>
        <w:keepLines w:val="0"/>
        <w:spacing w:after="0" w:before="220" w:lineRule="auto"/>
        <w:ind w:left="720" w:firstLine="0"/>
        <w:rPr>
          <w:b w:val="1"/>
          <w:color w:val="30353f"/>
          <w:sz w:val="20"/>
          <w:szCs w:val="20"/>
        </w:rPr>
      </w:pPr>
      <w:bookmarkStart w:colFirst="0" w:colLast="0" w:name="_heading=h.50rl8u3p6xw7" w:id="153"/>
      <w:bookmarkEnd w:id="153"/>
      <w:r w:rsidDel="00000000" w:rsidR="00000000" w:rsidRPr="00000000">
        <w:rPr>
          <w:rFonts w:ascii="Cambria" w:cs="Cambria" w:eastAsia="Cambria" w:hAnsi="Cambria"/>
          <w:b w:val="1"/>
          <w:color w:val="000000"/>
          <w:sz w:val="26"/>
          <w:szCs w:val="26"/>
          <w:rtl w:val="0"/>
        </w:rPr>
        <w:t xml:space="preserve">Amazon Lex</w:t>
      </w:r>
      <w:r w:rsidDel="00000000" w:rsidR="00000000" w:rsidRPr="00000000">
        <w:rPr>
          <w:rtl w:val="0"/>
        </w:rPr>
      </w:r>
    </w:p>
    <w:p w:rsidR="00000000" w:rsidDel="00000000" w:rsidP="00000000" w:rsidRDefault="00000000" w:rsidRPr="00000000" w14:paraId="00000B5B">
      <w:pPr>
        <w:spacing w:after="120" w:before="120" w:lineRule="auto"/>
        <w:ind w:left="720" w:firstLine="0"/>
        <w:rPr>
          <w:rFonts w:ascii="Cambria" w:cs="Cambria" w:eastAsia="Cambria" w:hAnsi="Cambria"/>
          <w:color w:val="30353f"/>
        </w:rPr>
      </w:pPr>
      <w:r w:rsidDel="00000000" w:rsidR="00000000" w:rsidRPr="00000000">
        <w:rPr>
          <w:rFonts w:ascii="Cambria" w:cs="Cambria" w:eastAsia="Cambria" w:hAnsi="Cambria"/>
          <w:rtl w:val="0"/>
        </w:rPr>
        <w:t xml:space="preserve">The Chatbot framework makes use of AWS Signature version 4 for authenticating the requests sent to Amazon Lex. Visit</w:t>
      </w:r>
      <w:r w:rsidDel="00000000" w:rsidR="00000000" w:rsidRPr="00000000">
        <w:rPr>
          <w:color w:val="30353f"/>
          <w:sz w:val="20"/>
          <w:szCs w:val="20"/>
          <w:rtl w:val="0"/>
        </w:rPr>
        <w:t xml:space="preserve"> </w:t>
      </w:r>
      <w:hyperlink r:id="rId211">
        <w:r w:rsidDel="00000000" w:rsidR="00000000" w:rsidRPr="00000000">
          <w:rPr>
            <w:rFonts w:ascii="Cambria" w:cs="Cambria" w:eastAsia="Cambria" w:hAnsi="Cambria"/>
            <w:color w:val="2d82dc"/>
            <w:u w:val="single"/>
            <w:rtl w:val="0"/>
          </w:rPr>
          <w:t xml:space="preserve">AWS Signature version 4 documentation</w:t>
        </w:r>
      </w:hyperlink>
      <w:r w:rsidDel="00000000" w:rsidR="00000000" w:rsidRPr="00000000">
        <w:rPr>
          <w:rFonts w:ascii="Cambria" w:cs="Cambria" w:eastAsia="Cambria" w:hAnsi="Cambria"/>
          <w:rtl w:val="0"/>
        </w:rPr>
        <w:t xml:space="preserve"> for more details. The framework uses the sample code provided for AWS signature calculations at</w:t>
      </w:r>
      <w:r w:rsidDel="00000000" w:rsidR="00000000" w:rsidRPr="00000000">
        <w:rPr>
          <w:color w:val="30353f"/>
          <w:sz w:val="20"/>
          <w:szCs w:val="20"/>
          <w:rtl w:val="0"/>
        </w:rPr>
        <w:t xml:space="preserve"> </w:t>
      </w:r>
      <w:hyperlink r:id="rId212">
        <w:r w:rsidDel="00000000" w:rsidR="00000000" w:rsidRPr="00000000">
          <w:rPr>
            <w:rFonts w:ascii="Cambria" w:cs="Cambria" w:eastAsia="Cambria" w:hAnsi="Cambria"/>
            <w:color w:val="2d82dc"/>
            <w:u w:val="single"/>
            <w:rtl w:val="0"/>
          </w:rPr>
          <w:t xml:space="preserve">Amazon S3 sample signature generation</w:t>
        </w:r>
      </w:hyperlink>
      <w:r w:rsidDel="00000000" w:rsidR="00000000" w:rsidRPr="00000000">
        <w:rPr>
          <w:rFonts w:ascii="Cambria" w:cs="Cambria" w:eastAsia="Cambria" w:hAnsi="Cambria"/>
          <w:color w:val="30353f"/>
          <w:rtl w:val="0"/>
        </w:rPr>
        <w:t xml:space="preserve">.</w:t>
      </w:r>
    </w:p>
    <w:p w:rsidR="00000000" w:rsidDel="00000000" w:rsidP="00000000" w:rsidRDefault="00000000" w:rsidRPr="00000000" w14:paraId="00000B5C">
      <w:pPr>
        <w:ind w:left="1440" w:firstLine="0"/>
        <w:rPr/>
      </w:pPr>
      <w:r w:rsidDel="00000000" w:rsidR="00000000" w:rsidRPr="00000000">
        <w:rPr>
          <w:rtl w:val="0"/>
        </w:rPr>
      </w:r>
    </w:p>
    <w:p w:rsidR="00000000" w:rsidDel="00000000" w:rsidP="00000000" w:rsidRDefault="00000000" w:rsidRPr="00000000" w14:paraId="00000B5D">
      <w:pPr>
        <w:keepNext w:val="0"/>
        <w:keepLines w:val="0"/>
        <w:spacing w:after="0" w:before="220" w:lineRule="auto"/>
        <w:ind w:left="720" w:firstLine="0"/>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Dialogflow V2</w:t>
      </w:r>
    </w:p>
    <w:p w:rsidR="00000000" w:rsidDel="00000000" w:rsidP="00000000" w:rsidRDefault="00000000" w:rsidRPr="00000000" w14:paraId="00000B5E">
      <w:pPr>
        <w:spacing w:after="120" w:before="120" w:lineRule="auto"/>
        <w:ind w:left="720" w:firstLine="0"/>
        <w:rPr>
          <w:rFonts w:ascii="Cambria" w:cs="Cambria" w:eastAsia="Cambria" w:hAnsi="Cambria"/>
        </w:rPr>
      </w:pPr>
      <w:r w:rsidDel="00000000" w:rsidR="00000000" w:rsidRPr="00000000">
        <w:rPr>
          <w:rFonts w:ascii="Cambria" w:cs="Cambria" w:eastAsia="Cambria" w:hAnsi="Cambria"/>
          <w:rtl w:val="0"/>
        </w:rPr>
        <w:t xml:space="preserve">The Chatbot framework makes use of 9 external libraries for Google OAuth2 authentication. Below is the required licensing information.</w:t>
      </w:r>
    </w:p>
    <w:p w:rsidR="00000000" w:rsidDel="00000000" w:rsidP="00000000" w:rsidRDefault="00000000" w:rsidRPr="00000000" w14:paraId="00000B5F">
      <w:pPr>
        <w:spacing w:after="120" w:before="12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B60">
      <w:pPr>
        <w:spacing w:after="120" w:before="120" w:lineRule="auto"/>
        <w:ind w:left="720" w:firstLine="0"/>
        <w:rPr>
          <w:rFonts w:ascii="Cambria" w:cs="Cambria" w:eastAsia="Cambria" w:hAnsi="Cambria"/>
        </w:rPr>
      </w:pPr>
      <w:r w:rsidDel="00000000" w:rsidR="00000000" w:rsidRPr="00000000">
        <w:rPr>
          <w:rtl w:val="0"/>
        </w:rPr>
      </w:r>
    </w:p>
    <w:p w:rsidR="00000000" w:rsidDel="00000000" w:rsidP="00000000" w:rsidRDefault="00000000" w:rsidRPr="00000000" w14:paraId="00000B61">
      <w:pPr>
        <w:spacing w:after="120" w:before="120" w:lineRule="auto"/>
        <w:ind w:left="720" w:firstLine="0"/>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Google Auth Library For Java OAuth2 HTTP</w:t>
      </w:r>
    </w:p>
    <w:tbl>
      <w:tblPr>
        <w:tblStyle w:val="Table49"/>
        <w:tblW w:w="9540.0" w:type="dxa"/>
        <w:jc w:val="left"/>
        <w:tblInd w:w="69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55"/>
        <w:gridCol w:w="7485"/>
        <w:tblGridChange w:id="0">
          <w:tblGrid>
            <w:gridCol w:w="2055"/>
            <w:gridCol w:w="7485"/>
          </w:tblGrid>
        </w:tblGridChange>
      </w:tblGrid>
      <w:tr>
        <w:trPr>
          <w:cantSplit w:val="0"/>
          <w:trHeight w:val="888.2158203124999"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2">
            <w:pPr>
              <w:spacing w:after="160" w:lineRule="auto"/>
              <w:ind w:left="720"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3">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google-auth-library-oauth2-http-0.17.2.jar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4">
            <w:pPr>
              <w:spacing w:after="160" w:lineRule="auto"/>
              <w:ind w:left="720"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5">
            <w:pPr>
              <w:spacing w:after="160" w:lineRule="auto"/>
              <w:ind w:left="720" w:firstLine="0"/>
              <w:rPr>
                <w:rFonts w:ascii="Cambria" w:cs="Cambria" w:eastAsia="Cambria" w:hAnsi="Cambria"/>
                <w:color w:val="30353f"/>
              </w:rPr>
            </w:pPr>
            <w:hyperlink r:id="rId213">
              <w:r w:rsidDel="00000000" w:rsidR="00000000" w:rsidRPr="00000000">
                <w:rPr>
                  <w:rFonts w:ascii="Cambria" w:cs="Cambria" w:eastAsia="Cambria" w:hAnsi="Cambria"/>
                  <w:color w:val="2d82dc"/>
                  <w:u w:val="single"/>
                  <w:rtl w:val="0"/>
                </w:rPr>
                <w:t xml:space="preserve">https://mvnrepository.com/artifact/com.google.auth/google-auth-library-oauth2-http</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6">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7">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BSD 3-clause</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8">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9">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0.17.2</w:t>
            </w:r>
          </w:p>
        </w:tc>
      </w:tr>
    </w:tbl>
    <w:p w:rsidR="00000000" w:rsidDel="00000000" w:rsidP="00000000" w:rsidRDefault="00000000" w:rsidRPr="00000000" w14:paraId="00000B6A">
      <w:pPr>
        <w:spacing w:after="12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Google Auth Library For Java Credentials</w:t>
      </w:r>
    </w:p>
    <w:tbl>
      <w:tblPr>
        <w:tblStyle w:val="Table50"/>
        <w:tblW w:w="9495.0" w:type="dxa"/>
        <w:jc w:val="left"/>
        <w:tblInd w:w="70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10"/>
        <w:gridCol w:w="7485"/>
        <w:tblGridChange w:id="0">
          <w:tblGrid>
            <w:gridCol w:w="2010"/>
            <w:gridCol w:w="7485"/>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B">
            <w:pPr>
              <w:spacing w:after="160" w:lineRule="auto"/>
              <w:ind w:left="720"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C">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google-auth-library-credentials-0.17.2.jar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D">
            <w:pPr>
              <w:spacing w:after="160" w:lineRule="auto"/>
              <w:ind w:left="720"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6E">
            <w:pPr>
              <w:spacing w:after="160" w:lineRule="auto"/>
              <w:ind w:left="720" w:firstLine="0"/>
              <w:rPr>
                <w:rFonts w:ascii="Cambria" w:cs="Cambria" w:eastAsia="Cambria" w:hAnsi="Cambria"/>
                <w:color w:val="30353f"/>
              </w:rPr>
            </w:pPr>
            <w:hyperlink r:id="rId214">
              <w:r w:rsidDel="00000000" w:rsidR="00000000" w:rsidRPr="00000000">
                <w:rPr>
                  <w:rFonts w:ascii="Cambria" w:cs="Cambria" w:eastAsia="Cambria" w:hAnsi="Cambria"/>
                  <w:color w:val="2d82dc"/>
                  <w:u w:val="single"/>
                  <w:rtl w:val="0"/>
                </w:rPr>
                <w:t xml:space="preserve">https://mvnrepository.com/artifact/com.google.auth/google-auth-library-credentials</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6F">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0">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BSD 3-clause</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1">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2">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0.17.2</w:t>
            </w:r>
          </w:p>
        </w:tc>
      </w:tr>
    </w:tbl>
    <w:p w:rsidR="00000000" w:rsidDel="00000000" w:rsidP="00000000" w:rsidRDefault="00000000" w:rsidRPr="00000000" w14:paraId="00000B73">
      <w:pPr>
        <w:spacing w:after="120" w:before="12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Google HTTP Client Library For Java</w:t>
      </w:r>
    </w:p>
    <w:tbl>
      <w:tblPr>
        <w:tblStyle w:val="Table51"/>
        <w:tblW w:w="9465.0" w:type="dxa"/>
        <w:jc w:val="left"/>
        <w:tblInd w:w="75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50"/>
        <w:gridCol w:w="7515"/>
        <w:tblGridChange w:id="0">
          <w:tblGrid>
            <w:gridCol w:w="1950"/>
            <w:gridCol w:w="7515"/>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4">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5">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google-http-client-1.32.1.jar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6">
            <w:pPr>
              <w:spacing w:after="160" w:lineRule="auto"/>
              <w:ind w:left="720"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7">
            <w:pPr>
              <w:spacing w:after="160" w:lineRule="auto"/>
              <w:ind w:left="720" w:firstLine="0"/>
              <w:rPr>
                <w:rFonts w:ascii="Cambria" w:cs="Cambria" w:eastAsia="Cambria" w:hAnsi="Cambria"/>
                <w:color w:val="30353f"/>
              </w:rPr>
            </w:pPr>
            <w:hyperlink r:id="rId215">
              <w:r w:rsidDel="00000000" w:rsidR="00000000" w:rsidRPr="00000000">
                <w:rPr>
                  <w:rFonts w:ascii="Cambria" w:cs="Cambria" w:eastAsia="Cambria" w:hAnsi="Cambria"/>
                  <w:color w:val="2d82dc"/>
                  <w:u w:val="single"/>
                  <w:rtl w:val="0"/>
                </w:rPr>
                <w:t xml:space="preserve">https://mvnrepository.com/artifact/com.google.http-client/google-http-client</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8">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9">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A">
            <w:pPr>
              <w:spacing w:after="160" w:lineRule="auto"/>
              <w:ind w:left="720"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B">
            <w:pPr>
              <w:spacing w:after="160" w:lineRule="auto"/>
              <w:ind w:left="720" w:firstLine="0"/>
              <w:rPr>
                <w:rFonts w:ascii="Cambria" w:cs="Cambria" w:eastAsia="Cambria" w:hAnsi="Cambria"/>
              </w:rPr>
            </w:pPr>
            <w:r w:rsidDel="00000000" w:rsidR="00000000" w:rsidRPr="00000000">
              <w:rPr>
                <w:rFonts w:ascii="Cambria" w:cs="Cambria" w:eastAsia="Cambria" w:hAnsi="Cambria"/>
                <w:rtl w:val="0"/>
              </w:rPr>
              <w:t xml:space="preserve">1.32.1</w:t>
            </w:r>
          </w:p>
        </w:tc>
      </w:tr>
    </w:tbl>
    <w:p w:rsidR="00000000" w:rsidDel="00000000" w:rsidP="00000000" w:rsidRDefault="00000000" w:rsidRPr="00000000" w14:paraId="00000B7C">
      <w:pPr>
        <w:spacing w:after="120" w:before="120" w:lineRule="auto"/>
        <w:ind w:left="72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Jackson 2 Extensions to The Google HTTP Client Library For Java</w:t>
      </w:r>
      <w:r w:rsidDel="00000000" w:rsidR="00000000" w:rsidRPr="00000000">
        <w:rPr>
          <w:rtl w:val="0"/>
        </w:rPr>
      </w:r>
    </w:p>
    <w:tbl>
      <w:tblPr>
        <w:tblStyle w:val="Table52"/>
        <w:tblW w:w="9420.0" w:type="dxa"/>
        <w:jc w:val="left"/>
        <w:tblInd w:w="72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35"/>
        <w:gridCol w:w="6585"/>
        <w:tblGridChange w:id="0">
          <w:tblGrid>
            <w:gridCol w:w="2835"/>
            <w:gridCol w:w="6585"/>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D">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7E">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google-http-client-jackson2-1.32.1.jar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7F">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0">
            <w:pPr>
              <w:spacing w:after="160" w:lineRule="auto"/>
              <w:ind w:left="1440" w:firstLine="0"/>
              <w:rPr>
                <w:rFonts w:ascii="Cambria" w:cs="Cambria" w:eastAsia="Cambria" w:hAnsi="Cambria"/>
                <w:color w:val="30353f"/>
              </w:rPr>
            </w:pPr>
            <w:hyperlink r:id="rId216">
              <w:r w:rsidDel="00000000" w:rsidR="00000000" w:rsidRPr="00000000">
                <w:rPr>
                  <w:rFonts w:ascii="Cambria" w:cs="Cambria" w:eastAsia="Cambria" w:hAnsi="Cambria"/>
                  <w:color w:val="2d82dc"/>
                  <w:u w:val="single"/>
                  <w:rtl w:val="0"/>
                </w:rPr>
                <w:t xml:space="preserve">https://mvnrepository.com/artifact/com.google.http-client/google-http-client-jackson2</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1">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2">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3">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4">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1.32.1</w:t>
            </w:r>
          </w:p>
        </w:tc>
      </w:tr>
    </w:tbl>
    <w:p w:rsidR="00000000" w:rsidDel="00000000" w:rsidP="00000000" w:rsidRDefault="00000000" w:rsidRPr="00000000" w14:paraId="00000B85">
      <w:pPr>
        <w:spacing w:after="120" w:before="120" w:lineRule="auto"/>
        <w:ind w:left="72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GRPC Context</w:t>
      </w:r>
      <w:r w:rsidDel="00000000" w:rsidR="00000000" w:rsidRPr="00000000">
        <w:rPr>
          <w:rtl w:val="0"/>
        </w:rPr>
      </w:r>
    </w:p>
    <w:tbl>
      <w:tblPr>
        <w:tblStyle w:val="Table53"/>
        <w:tblW w:w="9345.0" w:type="dxa"/>
        <w:jc w:val="left"/>
        <w:tblInd w:w="76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75"/>
        <w:gridCol w:w="6570"/>
        <w:tblGridChange w:id="0">
          <w:tblGrid>
            <w:gridCol w:w="2775"/>
            <w:gridCol w:w="6570"/>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6">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7">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grpc-context-1.22.1.jar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8">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9">
            <w:pPr>
              <w:spacing w:after="160" w:lineRule="auto"/>
              <w:ind w:left="1440" w:firstLine="0"/>
              <w:rPr>
                <w:rFonts w:ascii="Cambria" w:cs="Cambria" w:eastAsia="Cambria" w:hAnsi="Cambria"/>
                <w:color w:val="30353f"/>
              </w:rPr>
            </w:pPr>
            <w:hyperlink r:id="rId217">
              <w:r w:rsidDel="00000000" w:rsidR="00000000" w:rsidRPr="00000000">
                <w:rPr>
                  <w:rFonts w:ascii="Cambria" w:cs="Cambria" w:eastAsia="Cambria" w:hAnsi="Cambria"/>
                  <w:color w:val="2d82dc"/>
                  <w:u w:val="single"/>
                  <w:rtl w:val="0"/>
                </w:rPr>
                <w:t xml:space="preserve">https://mvnrepository.com/artifact/io.grpc/grpc-context</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A">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B">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C">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8D">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1.22.1</w:t>
            </w:r>
          </w:p>
        </w:tc>
      </w:tr>
    </w:tbl>
    <w:p w:rsidR="00000000" w:rsidDel="00000000" w:rsidP="00000000" w:rsidRDefault="00000000" w:rsidRPr="00000000" w14:paraId="00000B8E">
      <w:pPr>
        <w:spacing w:after="120" w:before="120" w:lineRule="auto"/>
        <w:ind w:left="72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Guava: Google Core Libraries For Java</w:t>
      </w:r>
      <w:r w:rsidDel="00000000" w:rsidR="00000000" w:rsidRPr="00000000">
        <w:rPr>
          <w:rtl w:val="0"/>
        </w:rPr>
      </w:r>
    </w:p>
    <w:tbl>
      <w:tblPr>
        <w:tblStyle w:val="Table54"/>
        <w:tblW w:w="9300.0" w:type="dxa"/>
        <w:jc w:val="left"/>
        <w:tblInd w:w="79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45"/>
        <w:gridCol w:w="6555"/>
        <w:tblGridChange w:id="0">
          <w:tblGrid>
            <w:gridCol w:w="2745"/>
            <w:gridCol w:w="6555"/>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8F">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0">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guava-28.1-android.jar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1">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2">
            <w:pPr>
              <w:spacing w:after="160" w:lineRule="auto"/>
              <w:ind w:left="1440" w:firstLine="0"/>
              <w:rPr>
                <w:rFonts w:ascii="Cambria" w:cs="Cambria" w:eastAsia="Cambria" w:hAnsi="Cambria"/>
                <w:color w:val="30353f"/>
              </w:rPr>
            </w:pPr>
            <w:hyperlink r:id="rId218">
              <w:r w:rsidDel="00000000" w:rsidR="00000000" w:rsidRPr="00000000">
                <w:rPr>
                  <w:rFonts w:ascii="Cambria" w:cs="Cambria" w:eastAsia="Cambria" w:hAnsi="Cambria"/>
                  <w:color w:val="2d82dc"/>
                  <w:u w:val="single"/>
                  <w:rtl w:val="0"/>
                </w:rPr>
                <w:t xml:space="preserve">https://mvnrepository.com/artifact/com.google.guava/guava</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3">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4">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5">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6">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28.1-android</w:t>
            </w:r>
          </w:p>
        </w:tc>
      </w:tr>
    </w:tbl>
    <w:p w:rsidR="00000000" w:rsidDel="00000000" w:rsidP="00000000" w:rsidRDefault="00000000" w:rsidRPr="00000000" w14:paraId="00000B97">
      <w:pPr>
        <w:spacing w:after="120" w:before="120" w:lineRule="auto"/>
        <w:ind w:left="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                Jackson Core</w:t>
      </w:r>
      <w:r w:rsidDel="00000000" w:rsidR="00000000" w:rsidRPr="00000000">
        <w:rPr>
          <w:rtl w:val="0"/>
        </w:rPr>
      </w:r>
    </w:p>
    <w:tbl>
      <w:tblPr>
        <w:tblStyle w:val="Table55"/>
        <w:tblW w:w="9210.0" w:type="dxa"/>
        <w:jc w:val="left"/>
        <w:tblInd w:w="87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85"/>
        <w:gridCol w:w="6525"/>
        <w:tblGridChange w:id="0">
          <w:tblGrid>
            <w:gridCol w:w="2685"/>
            <w:gridCol w:w="6525"/>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8">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9">
            <w:pPr>
              <w:spacing w:after="160" w:lineRule="auto"/>
              <w:ind w:left="1440" w:firstLine="0"/>
              <w:rPr>
                <w:rFonts w:ascii="Cambria" w:cs="Cambria" w:eastAsia="Cambria" w:hAnsi="Cambria"/>
                <w:color w:val="30353f"/>
              </w:rPr>
            </w:pPr>
            <w:r w:rsidDel="00000000" w:rsidR="00000000" w:rsidRPr="00000000">
              <w:rPr>
                <w:rFonts w:ascii="Cambria" w:cs="Cambria" w:eastAsia="Cambria" w:hAnsi="Cambria"/>
                <w:color w:val="30353f"/>
                <w:rtl w:val="0"/>
              </w:rPr>
              <w:t xml:space="preserve">jackson-core-2.9.9.jar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A">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B">
            <w:pPr>
              <w:spacing w:after="160" w:lineRule="auto"/>
              <w:ind w:left="1440" w:firstLine="0"/>
              <w:rPr>
                <w:rFonts w:ascii="Cambria" w:cs="Cambria" w:eastAsia="Cambria" w:hAnsi="Cambria"/>
                <w:color w:val="30353f"/>
              </w:rPr>
            </w:pPr>
            <w:hyperlink r:id="rId219">
              <w:r w:rsidDel="00000000" w:rsidR="00000000" w:rsidRPr="00000000">
                <w:rPr>
                  <w:rFonts w:ascii="Cambria" w:cs="Cambria" w:eastAsia="Cambria" w:hAnsi="Cambria"/>
                  <w:color w:val="2d82dc"/>
                  <w:u w:val="single"/>
                  <w:rtl w:val="0"/>
                </w:rPr>
                <w:t xml:space="preserve">https://mvnrepository.com/artifact/com.fasterxml.jackson.core/jackson-core</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C">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D">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9E">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9F">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2.2.9</w:t>
            </w:r>
          </w:p>
        </w:tc>
      </w:tr>
    </w:tbl>
    <w:p w:rsidR="00000000" w:rsidDel="00000000" w:rsidP="00000000" w:rsidRDefault="00000000" w:rsidRPr="00000000" w14:paraId="00000BA0">
      <w:pPr>
        <w:spacing w:after="120" w:before="120" w:lineRule="auto"/>
        <w:ind w:left="72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    OpenCensus-API</w:t>
      </w:r>
      <w:r w:rsidDel="00000000" w:rsidR="00000000" w:rsidRPr="00000000">
        <w:rPr>
          <w:rtl w:val="0"/>
        </w:rPr>
      </w:r>
    </w:p>
    <w:tbl>
      <w:tblPr>
        <w:tblStyle w:val="Table56"/>
        <w:tblW w:w="9195.0" w:type="dxa"/>
        <w:jc w:val="left"/>
        <w:tblInd w:w="9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95"/>
        <w:gridCol w:w="6600"/>
        <w:tblGridChange w:id="0">
          <w:tblGrid>
            <w:gridCol w:w="2595"/>
            <w:gridCol w:w="6600"/>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1">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2">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opencensus-api-0.24.0.jar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3">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4">
            <w:pPr>
              <w:spacing w:after="160" w:lineRule="auto"/>
              <w:ind w:left="1440" w:firstLine="0"/>
              <w:rPr>
                <w:rFonts w:ascii="Cambria" w:cs="Cambria" w:eastAsia="Cambria" w:hAnsi="Cambria"/>
                <w:color w:val="30353f"/>
              </w:rPr>
            </w:pPr>
            <w:hyperlink r:id="rId220">
              <w:r w:rsidDel="00000000" w:rsidR="00000000" w:rsidRPr="00000000">
                <w:rPr>
                  <w:rFonts w:ascii="Cambria" w:cs="Cambria" w:eastAsia="Cambria" w:hAnsi="Cambria"/>
                  <w:color w:val="2d82dc"/>
                  <w:u w:val="single"/>
                  <w:rtl w:val="0"/>
                </w:rPr>
                <w:t xml:space="preserve">https://mvnrepository.com/artifact/io.opencensus/opencensus-api/0.24.0</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5">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6">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375"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7">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8">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0.24.0</w:t>
            </w:r>
          </w:p>
        </w:tc>
      </w:tr>
    </w:tbl>
    <w:p w:rsidR="00000000" w:rsidDel="00000000" w:rsidP="00000000" w:rsidRDefault="00000000" w:rsidRPr="00000000" w14:paraId="00000BA9">
      <w:pPr>
        <w:spacing w:after="120" w:before="120" w:lineRule="auto"/>
        <w:ind w:left="0" w:firstLine="0"/>
        <w:rPr>
          <w:rFonts w:ascii="Cambria" w:cs="Cambria" w:eastAsia="Cambria" w:hAnsi="Cambria"/>
          <w:b w:val="1"/>
          <w:color w:val="30353f"/>
        </w:rPr>
      </w:pPr>
      <w:r w:rsidDel="00000000" w:rsidR="00000000" w:rsidRPr="00000000">
        <w:rPr>
          <w:rFonts w:ascii="Cambria" w:cs="Cambria" w:eastAsia="Cambria" w:hAnsi="Cambria"/>
          <w:b w:val="1"/>
          <w:rtl w:val="0"/>
        </w:rPr>
        <w:t xml:space="preserve">                  OpenCensus-Contrib</w:t>
      </w:r>
      <w:r w:rsidDel="00000000" w:rsidR="00000000" w:rsidRPr="00000000">
        <w:rPr>
          <w:rtl w:val="0"/>
        </w:rPr>
      </w:r>
    </w:p>
    <w:tbl>
      <w:tblPr>
        <w:tblStyle w:val="Table57"/>
        <w:tblW w:w="9195.0" w:type="dxa"/>
        <w:jc w:val="left"/>
        <w:tblInd w:w="9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65"/>
        <w:gridCol w:w="6630"/>
        <w:tblGridChange w:id="0">
          <w:tblGrid>
            <w:gridCol w:w="2565"/>
            <w:gridCol w:w="6630"/>
          </w:tblGrid>
        </w:tblGridChange>
      </w:tblGrid>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A">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File Name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B">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opencensus-contrib-http-util-0.24.0.jar</w:t>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C">
            <w:pPr>
              <w:spacing w:after="160" w:lineRule="auto"/>
              <w:ind w:left="1275" w:firstLine="0"/>
              <w:rPr>
                <w:rFonts w:ascii="Cambria" w:cs="Cambria" w:eastAsia="Cambria" w:hAnsi="Cambria"/>
                <w:b w:val="1"/>
                <w:color w:val="30353f"/>
              </w:rPr>
            </w:pPr>
            <w:r w:rsidDel="00000000" w:rsidR="00000000" w:rsidRPr="00000000">
              <w:rPr>
                <w:rFonts w:ascii="Cambria" w:cs="Cambria" w:eastAsia="Cambria" w:hAnsi="Cambria"/>
                <w:b w:val="1"/>
                <w:color w:val="30353f"/>
                <w:rtl w:val="0"/>
              </w:rPr>
              <w:t xml:space="preserve">URL</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D">
            <w:pPr>
              <w:spacing w:after="160" w:lineRule="auto"/>
              <w:ind w:left="1440" w:firstLine="0"/>
              <w:rPr>
                <w:rFonts w:ascii="Cambria" w:cs="Cambria" w:eastAsia="Cambria" w:hAnsi="Cambria"/>
                <w:color w:val="30353f"/>
              </w:rPr>
            </w:pPr>
            <w:hyperlink r:id="rId221">
              <w:r w:rsidDel="00000000" w:rsidR="00000000" w:rsidRPr="00000000">
                <w:rPr>
                  <w:rFonts w:ascii="Cambria" w:cs="Cambria" w:eastAsia="Cambria" w:hAnsi="Cambria"/>
                  <w:color w:val="2d82dc"/>
                  <w:u w:val="single"/>
                  <w:rtl w:val="0"/>
                </w:rPr>
                <w:t xml:space="preserve">https://mvnrepository.com/artifact/io.opencensus/opencensus-contrib-http-util</w:t>
              </w:r>
            </w:hyperlink>
            <w:r w:rsidDel="00000000" w:rsidR="00000000" w:rsidRPr="00000000">
              <w:rPr>
                <w:rtl w:val="0"/>
              </w:rPr>
            </w:r>
          </w:p>
        </w:tc>
      </w:tr>
      <w:tr>
        <w:trPr>
          <w:cantSplit w:val="0"/>
          <w:trHeight w:val="390" w:hRule="atLeast"/>
          <w:tblHeader w:val="0"/>
        </w:trPr>
        <w:tc>
          <w:tcPr>
            <w:tcBorders>
              <w:top w:color="000000" w:space="0" w:sz="0" w:val="nil"/>
              <w:left w:color="000000" w:space="0" w:sz="0" w:val="nil"/>
              <w:bottom w:color="ffffff" w:space="0" w:sz="6" w:val="single"/>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AE">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License</w:t>
            </w:r>
          </w:p>
        </w:tc>
        <w:tc>
          <w:tcPr>
            <w:tcBorders>
              <w:top w:color="000000" w:space="0" w:sz="0" w:val="nil"/>
              <w:left w:color="000000" w:space="0" w:sz="0" w:val="nil"/>
              <w:bottom w:color="ffffff" w:space="0" w:sz="6" w:val="single"/>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AF">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Apache 2.0</w:t>
            </w:r>
          </w:p>
        </w:tc>
      </w:tr>
      <w:tr>
        <w:trPr>
          <w:cantSplit w:val="0"/>
          <w:trHeight w:val="600" w:hRule="atLeast"/>
          <w:tblHeader w:val="0"/>
        </w:trPr>
        <w:tc>
          <w:tcPr>
            <w:tcBorders>
              <w:top w:color="000000" w:space="0" w:sz="0" w:val="nil"/>
              <w:left w:color="000000" w:space="0" w:sz="0" w:val="nil"/>
              <w:bottom w:color="000000" w:space="0" w:sz="0" w:val="nil"/>
              <w:right w:color="ffffff" w:space="0" w:sz="6" w:val="single"/>
            </w:tcBorders>
            <w:shd w:fill="edf0f1" w:val="clear"/>
            <w:tcMar>
              <w:top w:w="80.0" w:type="dxa"/>
              <w:left w:w="80.0" w:type="dxa"/>
              <w:bottom w:w="80.0" w:type="dxa"/>
              <w:right w:w="80.0" w:type="dxa"/>
            </w:tcMar>
            <w:vAlign w:val="center"/>
          </w:tcPr>
          <w:p w:rsidR="00000000" w:rsidDel="00000000" w:rsidP="00000000" w:rsidRDefault="00000000" w:rsidRPr="00000000" w14:paraId="00000BB0">
            <w:pPr>
              <w:spacing w:after="160" w:lineRule="auto"/>
              <w:ind w:left="1275" w:firstLine="0"/>
              <w:rPr>
                <w:rFonts w:ascii="Cambria" w:cs="Cambria" w:eastAsia="Cambria" w:hAnsi="Cambria"/>
                <w:b w:val="1"/>
              </w:rPr>
            </w:pPr>
            <w:r w:rsidDel="00000000" w:rsidR="00000000" w:rsidRPr="00000000">
              <w:rPr>
                <w:rFonts w:ascii="Cambria" w:cs="Cambria" w:eastAsia="Cambria" w:hAnsi="Cambria"/>
                <w:b w:val="1"/>
                <w:rtl w:val="0"/>
              </w:rPr>
              <w:t xml:space="preserve">Version</w:t>
            </w:r>
          </w:p>
        </w:tc>
        <w:tc>
          <w:tcPr>
            <w:tcBorders>
              <w:top w:color="000000" w:space="0" w:sz="0" w:val="nil"/>
              <w:left w:color="000000" w:space="0" w:sz="0" w:val="nil"/>
              <w:bottom w:color="000000" w:space="0" w:sz="0" w:val="nil"/>
              <w:right w:color="000000" w:space="0" w:sz="0" w:val="nil"/>
            </w:tcBorders>
            <w:shd w:fill="edf0f1" w:val="clear"/>
            <w:tcMar>
              <w:top w:w="80.0" w:type="dxa"/>
              <w:left w:w="80.0" w:type="dxa"/>
              <w:bottom w:w="80.0" w:type="dxa"/>
              <w:right w:w="80.0" w:type="dxa"/>
            </w:tcMar>
            <w:vAlign w:val="center"/>
          </w:tcPr>
          <w:p w:rsidR="00000000" w:rsidDel="00000000" w:rsidP="00000000" w:rsidRDefault="00000000" w:rsidRPr="00000000" w14:paraId="00000BB1">
            <w:pPr>
              <w:spacing w:after="160" w:lineRule="auto"/>
              <w:ind w:left="1440" w:firstLine="0"/>
              <w:rPr>
                <w:rFonts w:ascii="Cambria" w:cs="Cambria" w:eastAsia="Cambria" w:hAnsi="Cambria"/>
              </w:rPr>
            </w:pPr>
            <w:r w:rsidDel="00000000" w:rsidR="00000000" w:rsidRPr="00000000">
              <w:rPr>
                <w:rFonts w:ascii="Cambria" w:cs="Cambria" w:eastAsia="Cambria" w:hAnsi="Cambria"/>
                <w:rtl w:val="0"/>
              </w:rPr>
              <w:t xml:space="preserve">0.24.0</w:t>
            </w:r>
          </w:p>
          <w:p w:rsidR="00000000" w:rsidDel="00000000" w:rsidP="00000000" w:rsidRDefault="00000000" w:rsidRPr="00000000" w14:paraId="00000BB2">
            <w:pPr>
              <w:spacing w:after="160" w:lineRule="auto"/>
              <w:ind w:left="1440" w:firstLine="0"/>
              <w:rPr>
                <w:rFonts w:ascii="Cambria" w:cs="Cambria" w:eastAsia="Cambria" w:hAnsi="Cambria"/>
              </w:rPr>
            </w:pPr>
            <w:r w:rsidDel="00000000" w:rsidR="00000000" w:rsidRPr="00000000">
              <w:rPr>
                <w:rtl w:val="0"/>
              </w:rPr>
            </w:r>
          </w:p>
        </w:tc>
      </w:tr>
    </w:tbl>
    <w:p w:rsidR="00000000" w:rsidDel="00000000" w:rsidP="00000000" w:rsidRDefault="00000000" w:rsidRPr="00000000" w14:paraId="00000BB3">
      <w:pPr>
        <w:rPr>
          <w:rFonts w:ascii="Cambria" w:cs="Cambria" w:eastAsia="Cambria" w:hAnsi="Cambria"/>
        </w:rPr>
      </w:pPr>
      <w:r w:rsidDel="00000000" w:rsidR="00000000" w:rsidRPr="00000000">
        <w:rPr>
          <w:rtl w:val="0"/>
        </w:rPr>
      </w:r>
    </w:p>
    <w:sectPr>
      <w:footerReference r:id="rId222" w:type="default"/>
      <w:footerReference r:id="rId223"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Roboto Mon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B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B5">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144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rFonts w:ascii="Cambria" w:cs="Cambria" w:eastAsia="Cambria" w:hAnsi="Cambria"/>
        <w:b w:val="0"/>
        <w:color w:val="00000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lowerLetter"/>
      <w:lvlText w:val="%1)"/>
      <w:lvlJc w:val="left"/>
      <w:pPr>
        <w:ind w:left="36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decimal"/>
      <w:lvlText w:val="%1."/>
      <w:lvlJc w:val="left"/>
      <w:pPr>
        <w:ind w:left="108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decimal"/>
      <w:lvlText w:val="%1."/>
      <w:lvlJc w:val="left"/>
      <w:pPr>
        <w:ind w:left="1080" w:hanging="360"/>
      </w:pPr>
      <w:rPr>
        <w:rFonts w:ascii="Cambria" w:cs="Cambria" w:eastAsia="Cambria" w:hAnsi="Cambria"/>
        <w:b w:val="0"/>
        <w:color w:val="000000"/>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upperLetter"/>
      <w:lvlText w:val="%1."/>
      <w:lvlJc w:val="left"/>
      <w:pPr>
        <w:ind w:left="720" w:hanging="360"/>
      </w:pPr>
      <w:rPr>
        <w:rFonts w:ascii="Cambria" w:cs="Cambria" w:eastAsia="Cambria" w:hAnsi="Cambria"/>
        <w:b w:val="1"/>
        <w:color w:val="000000"/>
        <w:sz w:val="26"/>
        <w:szCs w:val="2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108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rFonts w:ascii="Arial" w:cs="Arial" w:eastAsia="Arial" w:hAnsi="Arial"/>
        <w:color w:val="30353f"/>
        <w:sz w:val="20"/>
        <w:szCs w:val="20"/>
        <w:u w:val="none"/>
      </w:rPr>
    </w:lvl>
    <w:lvl w:ilvl="2">
      <w:start w:val="1"/>
      <w:numFmt w:val="decimal"/>
      <w:lvlText w:val="%3."/>
      <w:lvlJc w:val="left"/>
      <w:pPr>
        <w:ind w:left="2160" w:hanging="360"/>
      </w:pPr>
      <w:rPr>
        <w:rFonts w:ascii="Arial" w:cs="Arial" w:eastAsia="Arial" w:hAnsi="Arial"/>
        <w:color w:val="30353f"/>
        <w:sz w:val="20"/>
        <w:szCs w:val="20"/>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lowerLetter"/>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5">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rFonts w:ascii="Arial" w:cs="Arial" w:eastAsia="Arial" w:hAnsi="Arial"/>
        <w:color w:val="30353f"/>
        <w:sz w:val="20"/>
        <w:szCs w:val="2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7">
    <w:lvl w:ilvl="0">
      <w:start w:val="1"/>
      <w:numFmt w:val="decimal"/>
      <w:lvlText w:val="%1."/>
      <w:lvlJc w:val="left"/>
      <w:pPr>
        <w:ind w:left="1440" w:hanging="360"/>
      </w:pPr>
      <w:rPr>
        <w:rFonts w:ascii="Cambria" w:cs="Cambria" w:eastAsia="Cambria" w:hAnsi="Cambria"/>
        <w:b w:val="1"/>
        <w:color w:val="000000"/>
        <w:sz w:val="22"/>
        <w:szCs w:val="22"/>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8">
    <w:lvl w:ilvl="0">
      <w:start w:val="1"/>
      <w:numFmt w:val="decimal"/>
      <w:lvlText w:val="%1."/>
      <w:lvlJc w:val="left"/>
      <w:pPr>
        <w:ind w:left="720" w:hanging="360"/>
      </w:pPr>
      <w:rPr>
        <w:rFonts w:ascii="Cambria" w:cs="Cambria" w:eastAsia="Cambria" w:hAnsi="Cambria"/>
        <w:b w:val="0"/>
        <w:color w:val="30353f"/>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0">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1">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2">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1440" w:hanging="360"/>
      </w:pPr>
      <w:rPr>
        <w:rFonts w:ascii="Arial" w:cs="Arial" w:eastAsia="Arial" w:hAnsi="Arial"/>
        <w:color w:val="30353f"/>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rFonts w:ascii="Arial" w:cs="Arial" w:eastAsia="Arial" w:hAnsi="Arial"/>
        <w:color w:val="30353f"/>
        <w:sz w:val="20"/>
        <w:szCs w:val="2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lvl w:ilvl="0">
      <w:start w:val="1"/>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8">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rFonts w:ascii="Arial" w:cs="Arial" w:eastAsia="Arial" w:hAnsi="Arial"/>
        <w:color w:val="30353f"/>
        <w:sz w:val="20"/>
        <w:szCs w:val="2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2">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9">
    <w:lvl w:ilvl="0">
      <w:start w:val="2"/>
      <w:numFmt w:val="decimal"/>
      <w:lvlText w:val="%1."/>
      <w:lvlJc w:val="left"/>
      <w:pPr>
        <w:ind w:left="720" w:hanging="360"/>
      </w:pPr>
      <w:rPr>
        <w:rFonts w:ascii="Times New Roman" w:cs="Times New Roman" w:eastAsia="Times New Roman" w:hAnsi="Times New Roman"/>
        <w:sz w:val="32"/>
        <w:szCs w:val="3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decimal"/>
      <w:lvlText w:val="%1."/>
      <w:lvlJc w:val="left"/>
      <w:pPr>
        <w:ind w:left="720" w:hanging="360"/>
      </w:pPr>
      <w:rPr>
        <w:rFonts w:ascii="Cambria" w:cs="Cambria" w:eastAsia="Cambria" w:hAnsi="Cambria"/>
        <w:b w:val="0"/>
        <w:color w:val="30353f"/>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8">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2">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1"/>
      <w:numFmt w:val="decimal"/>
      <w:lvlText w:val="%1."/>
      <w:lvlJc w:val="left"/>
      <w:pPr>
        <w:ind w:left="720" w:hanging="360"/>
      </w:pPr>
      <w:rPr>
        <w:rFonts w:ascii="Cambria" w:cs="Cambria" w:eastAsia="Cambria" w:hAnsi="Cambria"/>
        <w:b w:val="0"/>
        <w:color w:val="30353f"/>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4">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upperLetter"/>
      <w:lvlText w:val="%1."/>
      <w:lvlJc w:val="left"/>
      <w:pPr>
        <w:ind w:left="1440" w:hanging="360"/>
      </w:pPr>
      <w:rPr>
        <w:rFonts w:ascii="Cambria" w:cs="Cambria" w:eastAsia="Cambria" w:hAnsi="Cambria"/>
        <w:b w:val="1"/>
        <w:color w:val="000000"/>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6">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decimal"/>
      <w:lvlText w:val="%1."/>
      <w:lvlJc w:val="left"/>
      <w:pPr>
        <w:ind w:left="1440" w:hanging="360"/>
      </w:pPr>
      <w:rPr>
        <w:rFonts w:ascii="Cambria" w:cs="Cambria" w:eastAsia="Cambria" w:hAnsi="Cambria"/>
        <w:b w:val="0"/>
        <w:color w:val="30353f"/>
        <w:sz w:val="20"/>
        <w:szCs w:val="20"/>
        <w:u w:val="none"/>
      </w:rPr>
    </w:lvl>
    <w:lvl w:ilvl="1">
      <w:start w:val="1"/>
      <w:numFmt w:val="lowerLetter"/>
      <w:lvlText w:val="%2."/>
      <w:lvlJc w:val="left"/>
      <w:pPr>
        <w:ind w:left="2160" w:hanging="360"/>
      </w:pPr>
      <w:rPr>
        <w:u w:val="none"/>
      </w:rPr>
    </w:lvl>
    <w:lvl w:ilvl="2">
      <w:start w:val="1"/>
      <w:numFmt w:val="lowerRoman"/>
      <w:lvlText w:val="%3."/>
      <w:lvlJc w:val="lef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lef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left"/>
      <w:pPr>
        <w:ind w:left="7200" w:hanging="360"/>
      </w:pPr>
      <w:rPr>
        <w:u w:val="none"/>
      </w:rPr>
    </w:lvl>
  </w:abstractNum>
  <w:abstractNum w:abstractNumId="9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7">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8">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9">
    <w:lvl w:ilvl="0">
      <w:start w:val="1"/>
      <w:numFmt w:val="bullet"/>
      <w:lvlText w:val="●"/>
      <w:lvlJc w:val="left"/>
      <w:pPr>
        <w:ind w:left="720" w:hanging="360"/>
      </w:pPr>
      <w:rPr>
        <w:rFonts w:ascii="Arial" w:cs="Arial" w:eastAsia="Arial" w:hAnsi="Arial"/>
        <w:color w:val="30353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2"/>
      <w:numFmt w:val="upperRoman"/>
      <w:lvlText w:val="%1."/>
      <w:lvlJc w:val="left"/>
      <w:pPr>
        <w:ind w:left="720" w:hanging="360"/>
      </w:pPr>
      <w:rPr>
        <w:rFonts w:ascii="Arial" w:cs="Arial" w:eastAsia="Arial" w:hAnsi="Arial"/>
        <w:sz w:val="18"/>
        <w:szCs w:val="18"/>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1">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9">
    <w:lvl w:ilvl="0">
      <w:start w:val="1"/>
      <w:numFmt w:val="bullet"/>
      <w:lvlText w:val="●"/>
      <w:lvlJc w:val="left"/>
      <w:pPr>
        <w:ind w:left="1440" w:hanging="360"/>
      </w:pPr>
      <w:rPr>
        <w:rFonts w:ascii="Arial" w:cs="Arial" w:eastAsia="Arial" w:hAnsi="Arial"/>
        <w:color w:val="30353f"/>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0">
    <w:lvl w:ilvl="0">
      <w:start w:val="1"/>
      <w:numFmt w:val="decimal"/>
      <w:lvlText w:val="%1."/>
      <w:lvlJc w:val="left"/>
      <w:pPr>
        <w:ind w:left="720" w:hanging="360"/>
      </w:pPr>
      <w:rPr>
        <w:rFonts w:ascii="Cambria" w:cs="Cambria" w:eastAsia="Cambria" w:hAnsi="Cambria"/>
        <w:b w:val="0"/>
        <w:color w:val="30353f"/>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3">
    <w:lvl w:ilvl="0">
      <w:start w:val="1"/>
      <w:numFmt w:val="decimal"/>
      <w:lvlText w:val="%1."/>
      <w:lvlJc w:val="left"/>
      <w:pPr>
        <w:ind w:left="720" w:hanging="360"/>
      </w:pPr>
      <w:rPr>
        <w:rFonts w:ascii="Arial" w:cs="Arial" w:eastAsia="Arial" w:hAnsi="Arial"/>
        <w:color w:val="30353f"/>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4">
    <w:lvl w:ilvl="0">
      <w:start w:val="1"/>
      <w:numFmt w:val="decimal"/>
      <w:lvlText w:val="%1."/>
      <w:lvlJc w:val="left"/>
      <w:pPr>
        <w:ind w:left="72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5">
    <w:lvl w:ilvl="0">
      <w:start w:val="1"/>
      <w:numFmt w:val="decimal"/>
      <w:lvlText w:val="%1."/>
      <w:lvlJc w:val="left"/>
      <w:pPr>
        <w:ind w:left="144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16">
    <w:lvl w:ilvl="0">
      <w:start w:val="1"/>
      <w:numFmt w:val="bullet"/>
      <w:lvlText w:val="●"/>
      <w:lvlJc w:val="left"/>
      <w:pPr>
        <w:ind w:left="1440" w:hanging="360"/>
      </w:pPr>
      <w:rPr>
        <w:color w:val="00000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lvl w:ilvl="0">
      <w:start w:val="1"/>
      <w:numFmt w:val="decimal"/>
      <w:lvlText w:val="%1."/>
      <w:lvlJc w:val="left"/>
      <w:pPr>
        <w:ind w:left="720" w:hanging="360"/>
      </w:pPr>
      <w:rPr>
        <w:rFonts w:ascii="Cambria" w:cs="Cambria" w:eastAsia="Cambria" w:hAnsi="Cambria"/>
        <w:b w:val="1"/>
        <w:color w:val="00000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lvl w:ilvl="0">
      <w:start w:val="1"/>
      <w:numFmt w:val="decimal"/>
      <w:lvlText w:val="%1."/>
      <w:lvlJc w:val="left"/>
      <w:pPr>
        <w:ind w:left="720" w:hanging="360"/>
      </w:pPr>
      <w:rPr>
        <w:rFonts w:ascii="Cambria" w:cs="Cambria" w:eastAsia="Cambria" w:hAnsi="Cambria"/>
        <w:b w:val="0"/>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lvl w:ilvl="0">
      <w:start w:val="1"/>
      <w:numFmt w:val="lowerLetter"/>
      <w:lvlText w:val="%1)"/>
      <w:lvlJc w:val="left"/>
      <w:pPr>
        <w:ind w:left="720" w:hanging="360"/>
      </w:pPr>
      <w:rPr>
        <w:color w:val="00000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1">
    <w:lvl w:ilvl="0">
      <w:start w:val="1"/>
      <w:numFmt w:val="decimal"/>
      <w:lvlText w:val="%1."/>
      <w:lvlJc w:val="left"/>
      <w:pPr>
        <w:ind w:left="108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2">
    <w:lvl w:ilvl="0">
      <w:start w:val="1"/>
      <w:numFmt w:val="decimal"/>
      <w:lvlText w:val="%1."/>
      <w:lvlJc w:val="left"/>
      <w:pPr>
        <w:ind w:left="1440" w:hanging="360"/>
      </w:pPr>
      <w:rPr>
        <w:color w:val="000000"/>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3">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5">
    <w:lvl w:ilvl="0">
      <w:start w:val="1"/>
      <w:numFmt w:val="decimal"/>
      <w:lvlText w:val="%1."/>
      <w:lvlJc w:val="left"/>
      <w:pPr>
        <w:ind w:left="108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Bdr>
        <w:top w:color="000000" w:space="0" w:sz="0" w:val="none"/>
        <w:bottom w:color="000000" w:space="0" w:sz="0" w:val="none"/>
        <w:right w:color="000000" w:space="0" w:sz="0" w:val="none"/>
        <w:between w:color="000000" w:space="0" w:sz="0" w:val="none"/>
      </w:pBdr>
      <w:ind w:left="720" w:firstLine="0"/>
    </w:pPr>
    <w:rPr>
      <w:rFonts w:ascii="Cambria" w:cs="Cambria" w:eastAsia="Cambria" w:hAnsi="Cambria"/>
      <w:b w:val="1"/>
      <w:sz w:val="26"/>
      <w:szCs w:val="2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Bdr>
        <w:top w:color="auto" w:space="0" w:sz="0" w:val="none"/>
        <w:bottom w:color="auto" w:space="0" w:sz="0" w:val="none"/>
        <w:right w:color="auto" w:space="0" w:sz="0" w:val="none"/>
        <w:between w:color="auto" w:space="0" w:sz="0" w:val="none"/>
      </w:pBdr>
      <w:ind w:left="720" w:firstLine="0"/>
    </w:pPr>
    <w:rPr>
      <w:rFonts w:ascii="Cambria" w:cs="Cambria" w:eastAsia="Cambria" w:hAnsi="Cambria"/>
      <w:b w:val="1"/>
      <w:sz w:val="26"/>
      <w:szCs w:val="26"/>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4.png"/><Relationship Id="rId190" Type="http://schemas.openxmlformats.org/officeDocument/2006/relationships/image" Target="media/image64.png"/><Relationship Id="rId42" Type="http://schemas.openxmlformats.org/officeDocument/2006/relationships/image" Target="media/image13.png"/><Relationship Id="rId41" Type="http://schemas.openxmlformats.org/officeDocument/2006/relationships/image" Target="media/image160.png"/><Relationship Id="rId44" Type="http://schemas.openxmlformats.org/officeDocument/2006/relationships/hyperlink" Target="https://github.com/HCL-TECH-SOFTWARE/volt-mx-samples/blob/main/MP/ChatbotFW/Wit.ai/NLP_VoltmxDxBankingBot_Wit.zip" TargetMode="External"/><Relationship Id="rId194" Type="http://schemas.openxmlformats.org/officeDocument/2006/relationships/image" Target="media/image54.png"/><Relationship Id="rId43" Type="http://schemas.openxmlformats.org/officeDocument/2006/relationships/image" Target="media/image2.png"/><Relationship Id="rId193" Type="http://schemas.openxmlformats.org/officeDocument/2006/relationships/image" Target="media/image52.png"/><Relationship Id="rId46" Type="http://schemas.openxmlformats.org/officeDocument/2006/relationships/image" Target="media/image17.png"/><Relationship Id="rId192" Type="http://schemas.openxmlformats.org/officeDocument/2006/relationships/image" Target="media/image58.png"/><Relationship Id="rId45" Type="http://schemas.openxmlformats.org/officeDocument/2006/relationships/hyperlink" Target="https://wit.ai/" TargetMode="External"/><Relationship Id="rId191" Type="http://schemas.openxmlformats.org/officeDocument/2006/relationships/image" Target="media/image56.jpg"/><Relationship Id="rId48" Type="http://schemas.openxmlformats.org/officeDocument/2006/relationships/image" Target="media/image18.png"/><Relationship Id="rId187" Type="http://schemas.openxmlformats.org/officeDocument/2006/relationships/hyperlink" Target="https://opensource.hcltechsw.com/volt-mx-docs/95/docs/documentation/Iris/iris_tutorials/Content/Module/action_editor.html" TargetMode="External"/><Relationship Id="rId47" Type="http://schemas.openxmlformats.org/officeDocument/2006/relationships/image" Target="media/image19.png"/><Relationship Id="rId186" Type="http://schemas.openxmlformats.org/officeDocument/2006/relationships/image" Target="media/image106.png"/><Relationship Id="rId185" Type="http://schemas.openxmlformats.org/officeDocument/2006/relationships/image" Target="media/image102.png"/><Relationship Id="rId49" Type="http://schemas.openxmlformats.org/officeDocument/2006/relationships/image" Target="media/image27.png"/><Relationship Id="rId184" Type="http://schemas.openxmlformats.org/officeDocument/2006/relationships/image" Target="media/image114.png"/><Relationship Id="rId189" Type="http://schemas.openxmlformats.org/officeDocument/2006/relationships/image" Target="media/image61.png"/><Relationship Id="rId188" Type="http://schemas.openxmlformats.org/officeDocument/2006/relationships/image" Target="media/image105.png"/><Relationship Id="rId31" Type="http://schemas.openxmlformats.org/officeDocument/2006/relationships/image" Target="media/image26.png"/><Relationship Id="rId30" Type="http://schemas.openxmlformats.org/officeDocument/2006/relationships/image" Target="media/image157.png"/><Relationship Id="rId33" Type="http://schemas.openxmlformats.org/officeDocument/2006/relationships/image" Target="media/image71.png"/><Relationship Id="rId183" Type="http://schemas.openxmlformats.org/officeDocument/2006/relationships/image" Target="media/image112.png"/><Relationship Id="rId32" Type="http://schemas.openxmlformats.org/officeDocument/2006/relationships/image" Target="media/image150.png"/><Relationship Id="rId182" Type="http://schemas.openxmlformats.org/officeDocument/2006/relationships/image" Target="media/image111.png"/><Relationship Id="rId35" Type="http://schemas.openxmlformats.org/officeDocument/2006/relationships/image" Target="media/image51.png"/><Relationship Id="rId181" Type="http://schemas.openxmlformats.org/officeDocument/2006/relationships/image" Target="media/image119.png"/><Relationship Id="rId34" Type="http://schemas.openxmlformats.org/officeDocument/2006/relationships/image" Target="media/image103.png"/><Relationship Id="rId180" Type="http://schemas.openxmlformats.org/officeDocument/2006/relationships/image" Target="media/image118.png"/><Relationship Id="rId37" Type="http://schemas.openxmlformats.org/officeDocument/2006/relationships/hyperlink" Target="https://dialogflow.cloud.google.com/" TargetMode="External"/><Relationship Id="rId176" Type="http://schemas.openxmlformats.org/officeDocument/2006/relationships/image" Target="media/image90.png"/><Relationship Id="rId36" Type="http://schemas.openxmlformats.org/officeDocument/2006/relationships/image" Target="media/image135.png"/><Relationship Id="rId175" Type="http://schemas.openxmlformats.org/officeDocument/2006/relationships/image" Target="media/image84.png"/><Relationship Id="rId39" Type="http://schemas.openxmlformats.org/officeDocument/2006/relationships/image" Target="media/image152.png"/><Relationship Id="rId174" Type="http://schemas.openxmlformats.org/officeDocument/2006/relationships/image" Target="media/image85.png"/><Relationship Id="rId38" Type="http://schemas.openxmlformats.org/officeDocument/2006/relationships/image" Target="media/image39.png"/><Relationship Id="rId173" Type="http://schemas.openxmlformats.org/officeDocument/2006/relationships/image" Target="media/image94.png"/><Relationship Id="rId179" Type="http://schemas.openxmlformats.org/officeDocument/2006/relationships/image" Target="media/image121.png"/><Relationship Id="rId178" Type="http://schemas.openxmlformats.org/officeDocument/2006/relationships/image" Target="media/image86.png"/><Relationship Id="rId177" Type="http://schemas.openxmlformats.org/officeDocument/2006/relationships/image" Target="media/image88.png"/><Relationship Id="rId20" Type="http://schemas.openxmlformats.org/officeDocument/2006/relationships/image" Target="media/image21.png"/><Relationship Id="rId22" Type="http://schemas.openxmlformats.org/officeDocument/2006/relationships/image" Target="media/image172.png"/><Relationship Id="rId21" Type="http://schemas.openxmlformats.org/officeDocument/2006/relationships/image" Target="media/image139.png"/><Relationship Id="rId24" Type="http://schemas.openxmlformats.org/officeDocument/2006/relationships/image" Target="media/image30.png"/><Relationship Id="rId23" Type="http://schemas.openxmlformats.org/officeDocument/2006/relationships/image" Target="media/image15.png"/><Relationship Id="rId26" Type="http://schemas.openxmlformats.org/officeDocument/2006/relationships/image" Target="media/image178.png"/><Relationship Id="rId25" Type="http://schemas.openxmlformats.org/officeDocument/2006/relationships/image" Target="media/image174.png"/><Relationship Id="rId28" Type="http://schemas.openxmlformats.org/officeDocument/2006/relationships/image" Target="media/image175.png"/><Relationship Id="rId27" Type="http://schemas.openxmlformats.org/officeDocument/2006/relationships/image" Target="media/image177.png"/><Relationship Id="rId29" Type="http://schemas.openxmlformats.org/officeDocument/2006/relationships/image" Target="media/image179.png"/><Relationship Id="rId11" Type="http://schemas.openxmlformats.org/officeDocument/2006/relationships/image" Target="media/image158.png"/><Relationship Id="rId10" Type="http://schemas.openxmlformats.org/officeDocument/2006/relationships/image" Target="media/image161.png"/><Relationship Id="rId13" Type="http://schemas.openxmlformats.org/officeDocument/2006/relationships/image" Target="media/image163.png"/><Relationship Id="rId12" Type="http://schemas.openxmlformats.org/officeDocument/2006/relationships/image" Target="media/image169.png"/><Relationship Id="rId15" Type="http://schemas.openxmlformats.org/officeDocument/2006/relationships/image" Target="media/image171.png"/><Relationship Id="rId198" Type="http://schemas.openxmlformats.org/officeDocument/2006/relationships/image" Target="media/image83.png"/><Relationship Id="rId14" Type="http://schemas.openxmlformats.org/officeDocument/2006/relationships/hyperlink" Target="https://github.com/HCL-TECH-SOFTWARE/volt-mx-samples/blob/main/MP/ChatbotFW/DialogFlow/NLP_VoltMXDxBankingBot_DialogflowV2.zip" TargetMode="External"/><Relationship Id="rId197" Type="http://schemas.openxmlformats.org/officeDocument/2006/relationships/image" Target="media/image80.png"/><Relationship Id="rId17" Type="http://schemas.openxmlformats.org/officeDocument/2006/relationships/image" Target="media/image173.png"/><Relationship Id="rId196" Type="http://schemas.openxmlformats.org/officeDocument/2006/relationships/image" Target="media/image73.png"/><Relationship Id="rId16" Type="http://schemas.openxmlformats.org/officeDocument/2006/relationships/image" Target="media/image166.png"/><Relationship Id="rId195" Type="http://schemas.openxmlformats.org/officeDocument/2006/relationships/image" Target="media/image78.png"/><Relationship Id="rId19" Type="http://schemas.openxmlformats.org/officeDocument/2006/relationships/image" Target="media/image12.png"/><Relationship Id="rId18" Type="http://schemas.openxmlformats.org/officeDocument/2006/relationships/image" Target="media/image170.png"/><Relationship Id="rId199" Type="http://schemas.openxmlformats.org/officeDocument/2006/relationships/image" Target="media/image69.png"/><Relationship Id="rId84" Type="http://schemas.openxmlformats.org/officeDocument/2006/relationships/image" Target="media/image168.png"/><Relationship Id="rId83" Type="http://schemas.openxmlformats.org/officeDocument/2006/relationships/image" Target="media/image107.png"/><Relationship Id="rId86" Type="http://schemas.openxmlformats.org/officeDocument/2006/relationships/image" Target="media/image165.png"/><Relationship Id="rId85" Type="http://schemas.openxmlformats.org/officeDocument/2006/relationships/image" Target="media/image57.png"/><Relationship Id="rId88" Type="http://schemas.openxmlformats.org/officeDocument/2006/relationships/image" Target="media/image37.png"/><Relationship Id="rId150" Type="http://schemas.openxmlformats.org/officeDocument/2006/relationships/image" Target="media/image82.png"/><Relationship Id="rId87" Type="http://schemas.openxmlformats.org/officeDocument/2006/relationships/image" Target="media/image115.png"/><Relationship Id="rId89" Type="http://schemas.openxmlformats.org/officeDocument/2006/relationships/image" Target="media/image151.png"/><Relationship Id="rId80" Type="http://schemas.openxmlformats.org/officeDocument/2006/relationships/hyperlink" Target="https://aws.amazon.com/console/" TargetMode="External"/><Relationship Id="rId82" Type="http://schemas.openxmlformats.org/officeDocument/2006/relationships/hyperlink" Target="https://github.com/HCL-TECH-SOFTWARE/volt-mx-samples/blob/main/MP/ChatbotFW/AmazonLex/VoltmxDXBankingBot-LexJson.zip" TargetMode="External"/><Relationship Id="rId81" Type="http://schemas.openxmlformats.org/officeDocument/2006/relationships/image" Target="media/image8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81.png"/><Relationship Id="rId4" Type="http://schemas.openxmlformats.org/officeDocument/2006/relationships/numbering" Target="numbering.xml"/><Relationship Id="rId148" Type="http://schemas.openxmlformats.org/officeDocument/2006/relationships/hyperlink" Target="https://manage.hclvoltmx.com/" TargetMode="External"/><Relationship Id="rId9" Type="http://schemas.openxmlformats.org/officeDocument/2006/relationships/hyperlink" Target="https://console.dialogflow.com/api-client#/login" TargetMode="External"/><Relationship Id="rId143" Type="http://schemas.openxmlformats.org/officeDocument/2006/relationships/image" Target="media/image65.png"/><Relationship Id="rId142" Type="http://schemas.openxmlformats.org/officeDocument/2006/relationships/image" Target="media/image63.png"/><Relationship Id="rId141" Type="http://schemas.openxmlformats.org/officeDocument/2006/relationships/image" Target="media/image31.png"/><Relationship Id="rId140" Type="http://schemas.openxmlformats.org/officeDocument/2006/relationships/image" Target="media/image33.png"/><Relationship Id="rId5" Type="http://schemas.openxmlformats.org/officeDocument/2006/relationships/styles" Target="styles.xml"/><Relationship Id="rId147" Type="http://schemas.openxmlformats.org/officeDocument/2006/relationships/image" Target="media/image76.png"/><Relationship Id="rId6" Type="http://schemas.openxmlformats.org/officeDocument/2006/relationships/customXml" Target="../customXML/item1.xml"/><Relationship Id="rId146" Type="http://schemas.openxmlformats.org/officeDocument/2006/relationships/image" Target="media/image75.png"/><Relationship Id="rId7" Type="http://schemas.openxmlformats.org/officeDocument/2006/relationships/hyperlink" Target="https://manage.hclvoltmx.com/" TargetMode="External"/><Relationship Id="rId145" Type="http://schemas.openxmlformats.org/officeDocument/2006/relationships/image" Target="media/image53.gif"/><Relationship Id="rId8" Type="http://schemas.openxmlformats.org/officeDocument/2006/relationships/image" Target="media/image167.png"/><Relationship Id="rId144" Type="http://schemas.openxmlformats.org/officeDocument/2006/relationships/image" Target="media/image70.png"/><Relationship Id="rId73" Type="http://schemas.openxmlformats.org/officeDocument/2006/relationships/image" Target="media/image24.png"/><Relationship Id="rId72" Type="http://schemas.openxmlformats.org/officeDocument/2006/relationships/image" Target="media/image147.png"/><Relationship Id="rId75" Type="http://schemas.openxmlformats.org/officeDocument/2006/relationships/image" Target="media/image162.png"/><Relationship Id="rId74" Type="http://schemas.openxmlformats.org/officeDocument/2006/relationships/hyperlink" Target="http://wit.ai" TargetMode="External"/><Relationship Id="rId77" Type="http://schemas.openxmlformats.org/officeDocument/2006/relationships/image" Target="media/image35.png"/><Relationship Id="rId76" Type="http://schemas.openxmlformats.org/officeDocument/2006/relationships/image" Target="media/image32.png"/><Relationship Id="rId79" Type="http://schemas.openxmlformats.org/officeDocument/2006/relationships/image" Target="media/image38.png"/><Relationship Id="rId78" Type="http://schemas.openxmlformats.org/officeDocument/2006/relationships/image" Target="media/image34.png"/><Relationship Id="rId71" Type="http://schemas.openxmlformats.org/officeDocument/2006/relationships/image" Target="media/image25.png"/><Relationship Id="rId70" Type="http://schemas.openxmlformats.org/officeDocument/2006/relationships/hyperlink" Target="https://docs.google.com/document/d/1-GBYYXl-tATF7F28c325TtunuvLTzGhH5F37uXTS5x0/edit?pli=1#heading=h.x9lzzr8yghsw" TargetMode="External"/><Relationship Id="rId139" Type="http://schemas.openxmlformats.org/officeDocument/2006/relationships/image" Target="media/image126.png"/><Relationship Id="rId138" Type="http://schemas.openxmlformats.org/officeDocument/2006/relationships/image" Target="media/image67.png"/><Relationship Id="rId137" Type="http://schemas.openxmlformats.org/officeDocument/2006/relationships/image" Target="media/image138.png"/><Relationship Id="rId132" Type="http://schemas.openxmlformats.org/officeDocument/2006/relationships/image" Target="media/image6.png"/><Relationship Id="rId131" Type="http://schemas.openxmlformats.org/officeDocument/2006/relationships/image" Target="media/image8.png"/><Relationship Id="rId130" Type="http://schemas.openxmlformats.org/officeDocument/2006/relationships/image" Target="media/image146.png"/><Relationship Id="rId136" Type="http://schemas.openxmlformats.org/officeDocument/2006/relationships/image" Target="media/image140.png"/><Relationship Id="rId135" Type="http://schemas.openxmlformats.org/officeDocument/2006/relationships/image" Target="media/image74.png"/><Relationship Id="rId134" Type="http://schemas.openxmlformats.org/officeDocument/2006/relationships/image" Target="media/image144.png"/><Relationship Id="rId133" Type="http://schemas.openxmlformats.org/officeDocument/2006/relationships/image" Target="media/image145.png"/><Relationship Id="rId62" Type="http://schemas.openxmlformats.org/officeDocument/2006/relationships/image" Target="media/image45.png"/><Relationship Id="rId61" Type="http://schemas.openxmlformats.org/officeDocument/2006/relationships/image" Target="media/image49.png"/><Relationship Id="rId64" Type="http://schemas.openxmlformats.org/officeDocument/2006/relationships/image" Target="media/image43.png"/><Relationship Id="rId63" Type="http://schemas.openxmlformats.org/officeDocument/2006/relationships/image" Target="media/image62.png"/><Relationship Id="rId66" Type="http://schemas.openxmlformats.org/officeDocument/2006/relationships/image" Target="media/image40.png"/><Relationship Id="rId172" Type="http://schemas.openxmlformats.org/officeDocument/2006/relationships/image" Target="media/image97.png"/><Relationship Id="rId65" Type="http://schemas.openxmlformats.org/officeDocument/2006/relationships/image" Target="media/image41.png"/><Relationship Id="rId171" Type="http://schemas.openxmlformats.org/officeDocument/2006/relationships/image" Target="media/image91.jpg"/><Relationship Id="rId68" Type="http://schemas.openxmlformats.org/officeDocument/2006/relationships/hyperlink" Target="https://docs.google.com/document/d/1-GBYYXl-tATF7F28c325TtunuvLTzGhH5F37uXTS5x0/edit?pli=1#heading=h.ddnz2rid96l4" TargetMode="External"/><Relationship Id="rId170" Type="http://schemas.openxmlformats.org/officeDocument/2006/relationships/image" Target="media/image96.png"/><Relationship Id="rId67" Type="http://schemas.openxmlformats.org/officeDocument/2006/relationships/image" Target="media/image46.png"/><Relationship Id="rId60" Type="http://schemas.openxmlformats.org/officeDocument/2006/relationships/image" Target="media/image11.png"/><Relationship Id="rId165" Type="http://schemas.openxmlformats.org/officeDocument/2006/relationships/image" Target="media/image130.png"/><Relationship Id="rId69" Type="http://schemas.openxmlformats.org/officeDocument/2006/relationships/hyperlink" Target="https://docs.google.com/document/d/1-GBYYXl-tATF7F28c325TtunuvLTzGhH5F37uXTS5x0/edit?pli=1#heading=h.88wmsntfixd6" TargetMode="External"/><Relationship Id="rId164" Type="http://schemas.openxmlformats.org/officeDocument/2006/relationships/image" Target="media/image131.png"/><Relationship Id="rId163" Type="http://schemas.openxmlformats.org/officeDocument/2006/relationships/image" Target="media/image134.png"/><Relationship Id="rId162" Type="http://schemas.openxmlformats.org/officeDocument/2006/relationships/image" Target="media/image133.png"/><Relationship Id="rId169" Type="http://schemas.openxmlformats.org/officeDocument/2006/relationships/hyperlink" Target="https://opensource.hcltechsw.com/volt-mx-docs/docs/documentation/Iris/iris_user_guide/Content/Customizing_the_Look_and_Feel_with_Skins.html" TargetMode="External"/><Relationship Id="rId168" Type="http://schemas.openxmlformats.org/officeDocument/2006/relationships/image" Target="media/image129.png"/><Relationship Id="rId167" Type="http://schemas.openxmlformats.org/officeDocument/2006/relationships/image" Target="media/image128.png"/><Relationship Id="rId166" Type="http://schemas.openxmlformats.org/officeDocument/2006/relationships/image" Target="media/image132.png"/><Relationship Id="rId51" Type="http://schemas.openxmlformats.org/officeDocument/2006/relationships/image" Target="media/image23.png"/><Relationship Id="rId50" Type="http://schemas.openxmlformats.org/officeDocument/2006/relationships/image" Target="media/image28.png"/><Relationship Id="rId53" Type="http://schemas.openxmlformats.org/officeDocument/2006/relationships/image" Target="media/image3.png"/><Relationship Id="rId52" Type="http://schemas.openxmlformats.org/officeDocument/2006/relationships/image" Target="media/image20.png"/><Relationship Id="rId55" Type="http://schemas.openxmlformats.org/officeDocument/2006/relationships/image" Target="media/image4.png"/><Relationship Id="rId161" Type="http://schemas.openxmlformats.org/officeDocument/2006/relationships/image" Target="media/image117.png"/><Relationship Id="rId54" Type="http://schemas.openxmlformats.org/officeDocument/2006/relationships/image" Target="media/image9.png"/><Relationship Id="rId160" Type="http://schemas.openxmlformats.org/officeDocument/2006/relationships/image" Target="media/image113.png"/><Relationship Id="rId57" Type="http://schemas.openxmlformats.org/officeDocument/2006/relationships/image" Target="media/image101.png"/><Relationship Id="rId56" Type="http://schemas.openxmlformats.org/officeDocument/2006/relationships/image" Target="media/image98.png"/><Relationship Id="rId159" Type="http://schemas.openxmlformats.org/officeDocument/2006/relationships/image" Target="media/image116.png"/><Relationship Id="rId59" Type="http://schemas.openxmlformats.org/officeDocument/2006/relationships/image" Target="media/image5.png"/><Relationship Id="rId154" Type="http://schemas.openxmlformats.org/officeDocument/2006/relationships/image" Target="media/image59.png"/><Relationship Id="rId58" Type="http://schemas.openxmlformats.org/officeDocument/2006/relationships/image" Target="media/image14.png"/><Relationship Id="rId153" Type="http://schemas.openxmlformats.org/officeDocument/2006/relationships/image" Target="media/image29.png"/><Relationship Id="rId152" Type="http://schemas.openxmlformats.org/officeDocument/2006/relationships/image" Target="media/image137.png"/><Relationship Id="rId151" Type="http://schemas.openxmlformats.org/officeDocument/2006/relationships/image" Target="media/image72.png"/><Relationship Id="rId158" Type="http://schemas.openxmlformats.org/officeDocument/2006/relationships/image" Target="media/image108.png"/><Relationship Id="rId157" Type="http://schemas.openxmlformats.org/officeDocument/2006/relationships/image" Target="media/image109.png"/><Relationship Id="rId156" Type="http://schemas.openxmlformats.org/officeDocument/2006/relationships/image" Target="media/image110.png"/><Relationship Id="rId155" Type="http://schemas.openxmlformats.org/officeDocument/2006/relationships/image" Target="media/image60.png"/><Relationship Id="rId107" Type="http://schemas.openxmlformats.org/officeDocument/2006/relationships/image" Target="media/image22.png"/><Relationship Id="rId106" Type="http://schemas.openxmlformats.org/officeDocument/2006/relationships/image" Target="media/image159.png"/><Relationship Id="rId105" Type="http://schemas.openxmlformats.org/officeDocument/2006/relationships/image" Target="media/image123.png"/><Relationship Id="rId104" Type="http://schemas.openxmlformats.org/officeDocument/2006/relationships/image" Target="media/image50.png"/><Relationship Id="rId109" Type="http://schemas.openxmlformats.org/officeDocument/2006/relationships/image" Target="media/image95.png"/><Relationship Id="rId108" Type="http://schemas.openxmlformats.org/officeDocument/2006/relationships/image" Target="media/image143.png"/><Relationship Id="rId220" Type="http://schemas.openxmlformats.org/officeDocument/2006/relationships/hyperlink" Target="https://mvnrepository.com/artifact/io.opencensus/opencensus-api/0.24.0" TargetMode="External"/><Relationship Id="rId103" Type="http://schemas.openxmlformats.org/officeDocument/2006/relationships/hyperlink" Target="https://docs.aws.amazon.com/IAM/latest/UserGuide/id_users.html" TargetMode="External"/><Relationship Id="rId102" Type="http://schemas.openxmlformats.org/officeDocument/2006/relationships/image" Target="media/image142.png"/><Relationship Id="rId223" Type="http://schemas.openxmlformats.org/officeDocument/2006/relationships/footer" Target="footer2.xml"/><Relationship Id="rId101" Type="http://schemas.openxmlformats.org/officeDocument/2006/relationships/image" Target="media/image79.png"/><Relationship Id="rId222" Type="http://schemas.openxmlformats.org/officeDocument/2006/relationships/footer" Target="footer1.xml"/><Relationship Id="rId100" Type="http://schemas.openxmlformats.org/officeDocument/2006/relationships/image" Target="media/image7.png"/><Relationship Id="rId221" Type="http://schemas.openxmlformats.org/officeDocument/2006/relationships/hyperlink" Target="https://mvnrepository.com/artifact/io.opencensus/opencensus-contrib-http-util" TargetMode="External"/><Relationship Id="rId217" Type="http://schemas.openxmlformats.org/officeDocument/2006/relationships/hyperlink" Target="https://mvnrepository.com/artifact/io.grpc/grpc-context" TargetMode="External"/><Relationship Id="rId216" Type="http://schemas.openxmlformats.org/officeDocument/2006/relationships/hyperlink" Target="https://mvnrepository.com/artifact/com.google.http-client/google-http-client-jackson2" TargetMode="External"/><Relationship Id="rId215" Type="http://schemas.openxmlformats.org/officeDocument/2006/relationships/hyperlink" Target="https://mvnrepository.com/artifact/com.google.http-client/google-http-client" TargetMode="External"/><Relationship Id="rId214" Type="http://schemas.openxmlformats.org/officeDocument/2006/relationships/hyperlink" Target="https://mvnrepository.com/artifact/com.google.auth/google-auth-library-credentials" TargetMode="External"/><Relationship Id="rId219" Type="http://schemas.openxmlformats.org/officeDocument/2006/relationships/hyperlink" Target="https://mvnrepository.com/artifact/com.fasterxml.jackson.core/jackson-core" TargetMode="External"/><Relationship Id="rId218" Type="http://schemas.openxmlformats.org/officeDocument/2006/relationships/hyperlink" Target="https://mvnrepository.com/artifact/com.google.guava/guava" TargetMode="External"/><Relationship Id="rId213" Type="http://schemas.openxmlformats.org/officeDocument/2006/relationships/hyperlink" Target="https://mvnrepository.com/artifact/com.google.auth/google-auth-library-oauth2-http" TargetMode="External"/><Relationship Id="rId212" Type="http://schemas.openxmlformats.org/officeDocument/2006/relationships/hyperlink" Target="https://docs.aws.amazon.com/AmazonS3/latest/API/sig-v4-examples-using-sdks.html#sig-v4-examples-using-sdk-java" TargetMode="External"/><Relationship Id="rId211" Type="http://schemas.openxmlformats.org/officeDocument/2006/relationships/hyperlink" Target="https://docs.aws.amazon.com/general/latest/gr/signature-version-4.html" TargetMode="External"/><Relationship Id="rId210" Type="http://schemas.openxmlformats.org/officeDocument/2006/relationships/hyperlink" Target="https://docs.aws.amazon.com/AmazonS3/latest/API/sig-v4-examples-using-sdks.html#sig-v4-examples-using-sdk-java" TargetMode="External"/><Relationship Id="rId129" Type="http://schemas.openxmlformats.org/officeDocument/2006/relationships/image" Target="media/image100.png"/><Relationship Id="rId128" Type="http://schemas.openxmlformats.org/officeDocument/2006/relationships/image" Target="media/image16.png"/><Relationship Id="rId127" Type="http://schemas.openxmlformats.org/officeDocument/2006/relationships/image" Target="media/image148.png"/><Relationship Id="rId126" Type="http://schemas.openxmlformats.org/officeDocument/2006/relationships/image" Target="media/image155.png"/><Relationship Id="rId121" Type="http://schemas.openxmlformats.org/officeDocument/2006/relationships/hyperlink" Target="https://github.com/HCL-TECH-SOFTWARE/volt-mx-samples/blob/main/MP/ChatbotFW/SampleCommandHandle/sampleCommandHandle.zip" TargetMode="External"/><Relationship Id="rId120" Type="http://schemas.openxmlformats.org/officeDocument/2006/relationships/image" Target="media/image176.png"/><Relationship Id="rId125" Type="http://schemas.openxmlformats.org/officeDocument/2006/relationships/image" Target="media/image104.png"/><Relationship Id="rId124" Type="http://schemas.openxmlformats.org/officeDocument/2006/relationships/image" Target="media/image89.png"/><Relationship Id="rId123" Type="http://schemas.openxmlformats.org/officeDocument/2006/relationships/image" Target="media/image127.png"/><Relationship Id="rId122" Type="http://schemas.openxmlformats.org/officeDocument/2006/relationships/image" Target="media/image124.png"/><Relationship Id="rId95" Type="http://schemas.openxmlformats.org/officeDocument/2006/relationships/image" Target="media/image156.png"/><Relationship Id="rId94" Type="http://schemas.openxmlformats.org/officeDocument/2006/relationships/image" Target="media/image47.png"/><Relationship Id="rId97" Type="http://schemas.openxmlformats.org/officeDocument/2006/relationships/image" Target="media/image164.png"/><Relationship Id="rId96" Type="http://schemas.openxmlformats.org/officeDocument/2006/relationships/image" Target="media/image136.png"/><Relationship Id="rId99" Type="http://schemas.openxmlformats.org/officeDocument/2006/relationships/image" Target="media/image42.png"/><Relationship Id="rId98" Type="http://schemas.openxmlformats.org/officeDocument/2006/relationships/image" Target="media/image55.png"/><Relationship Id="rId91" Type="http://schemas.openxmlformats.org/officeDocument/2006/relationships/image" Target="media/image10.png"/><Relationship Id="rId90" Type="http://schemas.openxmlformats.org/officeDocument/2006/relationships/image" Target="media/image1.png"/><Relationship Id="rId93" Type="http://schemas.openxmlformats.org/officeDocument/2006/relationships/image" Target="media/image99.png"/><Relationship Id="rId92" Type="http://schemas.openxmlformats.org/officeDocument/2006/relationships/image" Target="media/image92.png"/><Relationship Id="rId118" Type="http://schemas.openxmlformats.org/officeDocument/2006/relationships/hyperlink" Target="https://docs.google.com/document/d/1-GBYYXl-tATF7F28c325TtunuvLTzGhH5F37uXTS5x0/edit?pli=1#heading=h.x9lzzr8yghsw" TargetMode="External"/><Relationship Id="rId117" Type="http://schemas.openxmlformats.org/officeDocument/2006/relationships/image" Target="media/image141.png"/><Relationship Id="rId116" Type="http://schemas.openxmlformats.org/officeDocument/2006/relationships/image" Target="media/image48.png"/><Relationship Id="rId115" Type="http://schemas.openxmlformats.org/officeDocument/2006/relationships/image" Target="media/image120.png"/><Relationship Id="rId119" Type="http://schemas.openxmlformats.org/officeDocument/2006/relationships/hyperlink" Target="https://docs.aws.amazon.com/general/latest/gr/rande.html#lex_region" TargetMode="External"/><Relationship Id="rId110" Type="http://schemas.openxmlformats.org/officeDocument/2006/relationships/image" Target="media/image93.png"/><Relationship Id="rId114" Type="http://schemas.openxmlformats.org/officeDocument/2006/relationships/image" Target="media/image153.png"/><Relationship Id="rId113" Type="http://schemas.openxmlformats.org/officeDocument/2006/relationships/image" Target="media/image66.png"/><Relationship Id="rId112" Type="http://schemas.openxmlformats.org/officeDocument/2006/relationships/image" Target="media/image154.png"/><Relationship Id="rId111" Type="http://schemas.openxmlformats.org/officeDocument/2006/relationships/image" Target="media/image149.png"/><Relationship Id="rId206" Type="http://schemas.openxmlformats.org/officeDocument/2006/relationships/hyperlink" Target="https://wit.ai/" TargetMode="External"/><Relationship Id="rId205" Type="http://schemas.openxmlformats.org/officeDocument/2006/relationships/hyperlink" Target="https://console.dialogflow.com/api-client#/login" TargetMode="External"/><Relationship Id="rId204" Type="http://schemas.openxmlformats.org/officeDocument/2006/relationships/image" Target="media/image125.png"/><Relationship Id="rId203" Type="http://schemas.openxmlformats.org/officeDocument/2006/relationships/image" Target="media/image122.png"/><Relationship Id="rId209" Type="http://schemas.openxmlformats.org/officeDocument/2006/relationships/hyperlink" Target="https://docs.aws.amazon.com/general/latest/gr/signature-version-4.html" TargetMode="External"/><Relationship Id="rId208" Type="http://schemas.openxmlformats.org/officeDocument/2006/relationships/hyperlink" Target="https://docs.aws.amazon.com/lex/latest/dg/getting-started.html" TargetMode="External"/><Relationship Id="rId207" Type="http://schemas.openxmlformats.org/officeDocument/2006/relationships/hyperlink" Target="https://wit.ai/" TargetMode="External"/><Relationship Id="rId202" Type="http://schemas.openxmlformats.org/officeDocument/2006/relationships/hyperlink" Target="https://manage.hclvoltmx.com/" TargetMode="External"/><Relationship Id="rId201" Type="http://schemas.openxmlformats.org/officeDocument/2006/relationships/image" Target="media/image77.png"/><Relationship Id="rId200" Type="http://schemas.openxmlformats.org/officeDocument/2006/relationships/image" Target="media/image68.png"/></Relationships>
</file>

<file path=word/_rels/fontTable.xml.rels><?xml version="1.0" encoding="UTF-8" standalone="yes"?><Relationships xmlns="http://schemas.openxmlformats.org/package/2006/relationships"><Relationship Id="rId1" Type="http://schemas.openxmlformats.org/officeDocument/2006/relationships/font" Target="fonts/RobotoMono-regular.ttf"/><Relationship Id="rId2" Type="http://schemas.openxmlformats.org/officeDocument/2006/relationships/font" Target="fonts/RobotoMono-bold.ttf"/><Relationship Id="rId3" Type="http://schemas.openxmlformats.org/officeDocument/2006/relationships/font" Target="fonts/RobotoMono-italic.ttf"/><Relationship Id="rId4" Type="http://schemas.openxmlformats.org/officeDocument/2006/relationships/font" Target="fonts/RobotoMon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hY5SD+I0VAgG4PhFmh5qi2kdGQ==">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