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OLE_LINK5"/>
    <w:bookmarkStart w:id="1" w:name="OLE_LINK6"/>
    <w:bookmarkStart w:id="2" w:name="OLE_LINK9"/>
    <w:bookmarkStart w:id="3" w:name="OLE_LINK1"/>
    <w:bookmarkStart w:id="4" w:name="OLE_LINK7"/>
    <w:bookmarkStart w:id="5" w:name="OLE_LINK8"/>
    <w:p w14:paraId="4F0476FB" w14:textId="7FB0287E" w:rsidR="001C09C1" w:rsidRDefault="00061BBE" w:rsidP="00CA65B0">
      <w:pPr>
        <w:pStyle w:val="Date"/>
        <w:tabs>
          <w:tab w:val="left" w:pos="1597"/>
        </w:tabs>
      </w:pPr>
      <w:sdt>
        <w:sdtPr>
          <w:id w:val="-348802302"/>
          <w:placeholder>
            <w:docPart w:val="B05F517347E56F46A2519C653F8EF84D"/>
          </w:placeholder>
          <w:temporary/>
          <w:showingPlcHdr/>
          <w15:appearance w15:val="hidden"/>
        </w:sdtPr>
        <w:sdtEndPr/>
        <w:sdtContent>
          <w:r w:rsidR="008C237E">
            <w:rPr>
              <w:lang w:val="en-GB" w:bidi="en-GB"/>
            </w:rPr>
            <w:t>Date</w:t>
          </w:r>
        </w:sdtContent>
      </w:sdt>
      <w:r w:rsidR="00CA65B0">
        <w:t xml:space="preserve"> </w:t>
      </w:r>
      <w:r w:rsidR="00CA65B0" w:rsidRPr="00CA65B0">
        <w:t xml:space="preserve">:  </w:t>
      </w:r>
      <w:r w:rsidR="00EB128C">
        <w:t>30</w:t>
      </w:r>
      <w:r w:rsidR="00CA65B0" w:rsidRPr="00CA65B0">
        <w:t>-Sep-21</w:t>
      </w:r>
      <w:r w:rsidR="00CA65B0">
        <w:tab/>
      </w:r>
    </w:p>
    <w:p w14:paraId="4D6F01C0" w14:textId="1806CF10" w:rsidR="00CA65B0" w:rsidRPr="001035D9" w:rsidRDefault="00D25FF7" w:rsidP="00CA65B0">
      <w:pPr>
        <w:pBdr>
          <w:left w:val="single" w:sz="48" w:space="10" w:color="000000"/>
        </w:pBdr>
        <w:spacing w:before="240" w:after="0"/>
        <w:ind w:left="0"/>
        <w:contextualSpacing/>
        <w:rPr>
          <w:rFonts w:ascii="Cambria" w:eastAsia="Microsoft YaHei" w:hAnsi="Cambria" w:cs="Times New Roman"/>
          <w:caps/>
          <w:color w:val="2E2E2E"/>
          <w:spacing w:val="6"/>
          <w:sz w:val="54"/>
          <w:szCs w:val="56"/>
        </w:rPr>
      </w:pPr>
      <w:r>
        <w:rPr>
          <w:rFonts w:ascii="Cambria" w:eastAsia="Microsoft YaHei" w:hAnsi="Cambria" w:cs="Times New Roman"/>
          <w:caps/>
          <w:color w:val="2E2E2E"/>
          <w:spacing w:val="6"/>
          <w:sz w:val="54"/>
          <w:szCs w:val="56"/>
        </w:rPr>
        <w:t>QRcodegenerator</w:t>
      </w:r>
      <w:r w:rsidR="00CA65B0" w:rsidRPr="001035D9">
        <w:rPr>
          <w:rFonts w:ascii="Cambria" w:eastAsia="Microsoft YaHei" w:hAnsi="Cambria" w:cs="Times New Roman"/>
          <w:caps/>
          <w:color w:val="2E2E2E"/>
          <w:spacing w:val="6"/>
          <w:sz w:val="54"/>
          <w:szCs w:val="56"/>
        </w:rPr>
        <w:t>(</w:t>
      </w:r>
      <w:r w:rsidR="00CA65B0">
        <w:rPr>
          <w:rFonts w:ascii="Cambria" w:eastAsia="Microsoft YaHei" w:hAnsi="Cambria" w:cs="Times New Roman"/>
          <w:caps/>
          <w:color w:val="2E2E2E"/>
          <w:spacing w:val="6"/>
          <w:sz w:val="54"/>
          <w:szCs w:val="56"/>
        </w:rPr>
        <w:t>1.</w:t>
      </w:r>
      <w:r w:rsidR="00EB128C">
        <w:rPr>
          <w:rFonts w:ascii="Cambria" w:eastAsia="Microsoft YaHei" w:hAnsi="Cambria" w:cs="Times New Roman"/>
          <w:caps/>
          <w:color w:val="2E2E2E"/>
          <w:spacing w:val="6"/>
          <w:sz w:val="54"/>
          <w:szCs w:val="56"/>
        </w:rPr>
        <w:t>1.2</w:t>
      </w:r>
      <w:r w:rsidR="00CA65B0" w:rsidRPr="001035D9">
        <w:rPr>
          <w:rFonts w:ascii="Cambria" w:eastAsia="Microsoft YaHei" w:hAnsi="Cambria" w:cs="Times New Roman"/>
          <w:caps/>
          <w:color w:val="2E2E2E"/>
          <w:spacing w:val="6"/>
          <w:sz w:val="54"/>
          <w:szCs w:val="56"/>
        </w:rPr>
        <w:t>)</w:t>
      </w:r>
    </w:p>
    <w:p w14:paraId="5CDBF41F" w14:textId="3B9E8C3B" w:rsidR="001C09C1" w:rsidRPr="00407A7C" w:rsidRDefault="00605C5E" w:rsidP="00CA65B0">
      <w:pPr>
        <w:pStyle w:val="Date"/>
        <w:numPr>
          <w:ilvl w:val="0"/>
          <w:numId w:val="16"/>
        </w:numPr>
      </w:pPr>
      <w:r>
        <w:t>Overview</w:t>
      </w:r>
    </w:p>
    <w:p w14:paraId="3DA88CD4" w14:textId="1FD7ABFC" w:rsidR="00CA65B0" w:rsidRPr="00D25FF7" w:rsidRDefault="00D25FF7" w:rsidP="00D25FF7">
      <w:pPr>
        <w:spacing w:before="120"/>
        <w:rPr>
          <w:rFonts w:ascii="Cambria" w:eastAsia="Cambria" w:hAnsi="Cambria" w:cs="Times New Roman"/>
          <w:color w:val="707070"/>
          <w:lang w:val="en-GB"/>
        </w:rPr>
      </w:pPr>
      <w:r w:rsidRPr="00D25FF7">
        <w:rPr>
          <w:rFonts w:ascii="Cambria" w:eastAsia="Cambria" w:hAnsi="Cambria" w:cs="Times New Roman"/>
          <w:color w:val="707070"/>
          <w:lang w:val="en-GB"/>
        </w:rPr>
        <w:t>The QR Code Generator component can be used to encode data into a QR code.</w:t>
      </w:r>
      <w:r>
        <w:rPr>
          <w:rFonts w:ascii="Cambria" w:eastAsia="Cambria" w:hAnsi="Cambria" w:cs="Times New Roman" w:hint="eastAsia"/>
          <w:color w:val="707070"/>
          <w:lang w:val="en-GB"/>
        </w:rPr>
        <w:t xml:space="preserve"> </w:t>
      </w:r>
      <w:r w:rsidRPr="00D25FF7">
        <w:rPr>
          <w:rFonts w:ascii="Cambria" w:eastAsia="Cambria" w:hAnsi="Cambria" w:cs="Times New Roman"/>
          <w:color w:val="707070"/>
          <w:lang w:val="en-GB"/>
        </w:rPr>
        <w:t>For more information, you can refer to the</w:t>
      </w:r>
      <w:r w:rsidRPr="00D25FF7">
        <w:rPr>
          <w:rFonts w:ascii="Helvetica" w:eastAsia="Times New Roman" w:hAnsi="Helvetica" w:cs="Times New Roman"/>
          <w:color w:val="30353F"/>
          <w:sz w:val="20"/>
          <w:szCs w:val="20"/>
        </w:rPr>
        <w:t> </w:t>
      </w:r>
      <w:hyperlink r:id="rId10" w:tgtFrame="_blank" w:history="1">
        <w:r w:rsidRPr="00D25FF7">
          <w:rPr>
            <w:rFonts w:ascii="Helvetica" w:eastAsia="Times New Roman" w:hAnsi="Helvetica" w:cs="Times New Roman"/>
            <w:color w:val="2D82DC"/>
            <w:sz w:val="20"/>
            <w:szCs w:val="20"/>
            <w:u w:val="single"/>
          </w:rPr>
          <w:t>QR Code Encoder</w:t>
        </w:r>
      </w:hyperlink>
      <w:r w:rsidR="00CA65B0" w:rsidRPr="00D25FF7">
        <w:rPr>
          <w:rFonts w:ascii="Cambria" w:eastAsia="Cambria" w:hAnsi="Cambria" w:cs="Times New Roman"/>
          <w:color w:val="707070"/>
          <w:lang w:val="en-GB"/>
        </w:rPr>
        <w:t xml:space="preserve"> .</w:t>
      </w:r>
    </w:p>
    <w:p w14:paraId="63E54E0B" w14:textId="6F848A60" w:rsidR="001C09C1" w:rsidRDefault="001624A9">
      <w:pPr>
        <w:pStyle w:val="Heading2"/>
      </w:pPr>
      <w:r>
        <w:t>Use case</w:t>
      </w:r>
    </w:p>
    <w:p w14:paraId="3D40DC84" w14:textId="46772E89" w:rsidR="008F3DA3" w:rsidRPr="008F3DA3" w:rsidRDefault="0057729A" w:rsidP="008F3DA3">
      <w:pPr>
        <w:pStyle w:val="Heading3"/>
        <w:spacing w:before="240" w:after="60"/>
        <w:rPr>
          <w:rFonts w:ascii="Cambria" w:hAnsi="Cambria" w:cs="Poppins Light"/>
          <w:color w:val="7F7F7F" w:themeColor="text1" w:themeTint="80"/>
          <w:szCs w:val="22"/>
        </w:rPr>
      </w:pPr>
      <w:r>
        <w:rPr>
          <w:rFonts w:ascii="Cambria" w:hAnsi="Cambria" w:cs="Poppins Light"/>
          <w:color w:val="7F7F7F" w:themeColor="text1" w:themeTint="80"/>
          <w:szCs w:val="22"/>
        </w:rPr>
        <w:t>Share a</w:t>
      </w:r>
      <w:r w:rsidR="008F3DA3">
        <w:rPr>
          <w:rFonts w:ascii="Cambria" w:hAnsi="Cambria" w:cs="Poppins Light"/>
          <w:color w:val="7F7F7F" w:themeColor="text1" w:themeTint="80"/>
          <w:szCs w:val="22"/>
        </w:rPr>
        <w:t>n</w:t>
      </w:r>
      <w:r>
        <w:rPr>
          <w:rFonts w:ascii="Cambria" w:hAnsi="Cambria" w:cs="Poppins Light"/>
          <w:color w:val="7F7F7F" w:themeColor="text1" w:themeTint="80"/>
          <w:szCs w:val="22"/>
        </w:rPr>
        <w:t xml:space="preserve"> application link</w:t>
      </w:r>
    </w:p>
    <w:p w14:paraId="064DE0DB" w14:textId="76E4026D" w:rsidR="00F07C3D" w:rsidRPr="00F07C3D" w:rsidRDefault="00F07C3D" w:rsidP="00F07C3D">
      <w:pPr>
        <w:pStyle w:val="Heading3"/>
        <w:numPr>
          <w:ilvl w:val="0"/>
          <w:numId w:val="0"/>
        </w:numPr>
        <w:spacing w:before="240" w:after="60"/>
        <w:ind w:firstLine="360"/>
        <w:rPr>
          <w:rFonts w:ascii="Cambria" w:hAnsi="Cambria" w:cs="Poppins Light"/>
          <w:color w:val="7F7F7F" w:themeColor="text1" w:themeTint="80"/>
          <w:szCs w:val="22"/>
          <w:lang w:val="en-IN"/>
        </w:rPr>
      </w:pPr>
      <w:r>
        <w:rPr>
          <w:rFonts w:ascii="Cambria" w:hAnsi="Cambria" w:cs="Poppins Light"/>
          <w:color w:val="7F7F7F" w:themeColor="text1" w:themeTint="80"/>
          <w:szCs w:val="22"/>
        </w:rPr>
        <w:t>B.</w:t>
      </w:r>
      <w:r w:rsidRPr="00F07C3D">
        <w:rPr>
          <w:rFonts w:ascii="Poppins Light" w:eastAsia="Times New Roman" w:hAnsi="Poppins Light" w:cs="Poppins Light"/>
          <w:color w:val="4A4A4A"/>
          <w:sz w:val="20"/>
          <w:szCs w:val="20"/>
          <w:lang w:val="en-IN" w:eastAsia="en-GB"/>
        </w:rPr>
        <w:t xml:space="preserve"> </w:t>
      </w:r>
      <w:r w:rsidRPr="004A56AD">
        <w:rPr>
          <w:rFonts w:ascii="Cambria" w:hAnsi="Cambria" w:cs="Poppins Light"/>
          <w:color w:val="404040" w:themeColor="text1" w:themeTint="BF"/>
          <w:szCs w:val="22"/>
          <w:lang w:val="en-IN"/>
        </w:rPr>
        <w:t>Features</w:t>
      </w:r>
      <w:r w:rsidRPr="00F07C3D">
        <w:rPr>
          <w:rFonts w:ascii="Cambria" w:hAnsi="Cambria" w:cs="Poppins Light"/>
          <w:color w:val="404040" w:themeColor="text1" w:themeTint="BF"/>
          <w:lang w:val="en-IN"/>
        </w:rPr>
        <w:t> </w:t>
      </w:r>
    </w:p>
    <w:p w14:paraId="00216E36" w14:textId="16EFACCE" w:rsidR="00F07C3D" w:rsidRPr="008F3DA3" w:rsidRDefault="00F07C3D" w:rsidP="008F3DA3">
      <w:pPr>
        <w:pStyle w:val="Heading3"/>
        <w:numPr>
          <w:ilvl w:val="0"/>
          <w:numId w:val="35"/>
        </w:numPr>
        <w:spacing w:before="240" w:after="60"/>
        <w:rPr>
          <w:rFonts w:ascii="Cambria" w:hAnsi="Cambria" w:cs="Poppins Light"/>
          <w:color w:val="7F7F7F" w:themeColor="text1" w:themeTint="80"/>
          <w:lang w:val="en-IN"/>
        </w:rPr>
      </w:pPr>
      <w:r w:rsidRPr="00F07C3D">
        <w:rPr>
          <w:rFonts w:ascii="Cambria" w:hAnsi="Cambria" w:cs="Poppins Light"/>
          <w:color w:val="7F7F7F" w:themeColor="text1" w:themeTint="80"/>
          <w:lang w:val="en-IN"/>
        </w:rPr>
        <w:t>Ready to use UI</w:t>
      </w:r>
    </w:p>
    <w:p w14:paraId="2074E29E" w14:textId="2A38FFD2" w:rsidR="004B59BB" w:rsidRDefault="00F07C3D" w:rsidP="00F07C3D">
      <w:pPr>
        <w:pStyle w:val="Heading2"/>
        <w:numPr>
          <w:ilvl w:val="0"/>
          <w:numId w:val="0"/>
        </w:numPr>
        <w:ind w:left="360"/>
      </w:pPr>
      <w:r>
        <w:t xml:space="preserve">C. </w:t>
      </w:r>
      <w:r w:rsidR="004B59BB">
        <w:t>Percentage of re-use:</w:t>
      </w:r>
    </w:p>
    <w:p w14:paraId="253AD205" w14:textId="511BDFE0" w:rsidR="004B59BB" w:rsidRDefault="00D35321" w:rsidP="00F07C3D">
      <w:pPr>
        <w:pStyle w:val="CommentText"/>
        <w:spacing w:before="240"/>
      </w:pPr>
      <w:r>
        <w:t>10</w:t>
      </w:r>
      <w:r w:rsidR="00F07C3D">
        <w:t>0% (Data can be customizable)</w:t>
      </w:r>
    </w:p>
    <w:p w14:paraId="0A651923" w14:textId="496745B3" w:rsidR="00361BE0" w:rsidRDefault="00361BE0" w:rsidP="007E3D9C">
      <w:pPr>
        <w:pStyle w:val="Date"/>
        <w:numPr>
          <w:ilvl w:val="0"/>
          <w:numId w:val="16"/>
        </w:numPr>
      </w:pPr>
      <w:bookmarkStart w:id="6" w:name="OLE_LINK10"/>
      <w:bookmarkStart w:id="7" w:name="OLE_LINK11"/>
      <w:bookmarkStart w:id="8" w:name="OLE_LINK12"/>
      <w:bookmarkEnd w:id="0"/>
      <w:bookmarkEnd w:id="1"/>
      <w:bookmarkEnd w:id="2"/>
      <w:r>
        <w:t>Getting Started</w:t>
      </w:r>
    </w:p>
    <w:p w14:paraId="432EE45E" w14:textId="62C8045A" w:rsidR="001C09C1" w:rsidRDefault="002D0CCD" w:rsidP="00361BE0">
      <w:pPr>
        <w:pStyle w:val="Heading2"/>
      </w:pPr>
      <w:bookmarkStart w:id="9" w:name="OLE_LINK13"/>
      <w:bookmarkStart w:id="10" w:name="OLE_LINK14"/>
      <w:bookmarkStart w:id="11" w:name="OLE_LINK17"/>
      <w:bookmarkStart w:id="12" w:name="OLE_LINK18"/>
      <w:bookmarkEnd w:id="6"/>
      <w:bookmarkEnd w:id="7"/>
      <w:bookmarkEnd w:id="8"/>
      <w:r>
        <w:t>Prerequisites</w:t>
      </w:r>
    </w:p>
    <w:bookmarkEnd w:id="9"/>
    <w:bookmarkEnd w:id="10"/>
    <w:p w14:paraId="5A75792E" w14:textId="2EBCE74E" w:rsidR="00CA65B0" w:rsidRPr="00CA65B0" w:rsidRDefault="00CA65B0" w:rsidP="00CA65B0">
      <w:pPr>
        <w:rPr>
          <w:lang w:val="en-IN"/>
        </w:rPr>
      </w:pPr>
      <w:r w:rsidRPr="00CA65B0">
        <w:rPr>
          <w:lang w:val="en-IN"/>
        </w:rPr>
        <w:t xml:space="preserve">Before you start using the </w:t>
      </w:r>
      <w:proofErr w:type="spellStart"/>
      <w:r w:rsidR="00E478C7">
        <w:rPr>
          <w:lang w:val="en-IN"/>
        </w:rPr>
        <w:t>QRcodeGenerator</w:t>
      </w:r>
      <w:proofErr w:type="spellEnd"/>
      <w:r w:rsidRPr="00CA65B0">
        <w:rPr>
          <w:lang w:val="en-IN"/>
        </w:rPr>
        <w:t xml:space="preserve"> component, ensure you have the following:</w:t>
      </w:r>
    </w:p>
    <w:bookmarkStart w:id="13" w:name="OLE_LINK25"/>
    <w:bookmarkStart w:id="14" w:name="OLE_LINK35"/>
    <w:p w14:paraId="67B6CA1A" w14:textId="13F4F6AE" w:rsidR="00CA65B0" w:rsidRPr="00CA65B0" w:rsidRDefault="00CA65B0" w:rsidP="00CA65B0">
      <w:pPr>
        <w:numPr>
          <w:ilvl w:val="0"/>
          <w:numId w:val="13"/>
        </w:numPr>
        <w:rPr>
          <w:lang w:val="en-IN"/>
        </w:rPr>
      </w:pPr>
      <w:r>
        <w:rPr>
          <w:lang w:val="en-IN"/>
        </w:rPr>
        <w:fldChar w:fldCharType="begin"/>
      </w:r>
      <w:r>
        <w:rPr>
          <w:lang w:val="en-IN"/>
        </w:rPr>
        <w:instrText xml:space="preserve"> HYPERLINK "https://manage.hclvoltmx.com/" </w:instrText>
      </w:r>
      <w:r>
        <w:rPr>
          <w:lang w:val="en-IN"/>
        </w:rPr>
        <w:fldChar w:fldCharType="separate"/>
      </w:r>
      <w:r w:rsidRPr="00CA65B0">
        <w:rPr>
          <w:rStyle w:val="Hyperlink"/>
          <w:lang w:val="en-IN"/>
        </w:rPr>
        <w:t>HCL</w:t>
      </w:r>
      <w:r w:rsidR="00F07C3D">
        <w:rPr>
          <w:rStyle w:val="Hyperlink"/>
          <w:lang w:val="en-IN"/>
        </w:rPr>
        <w:t xml:space="preserve"> </w:t>
      </w:r>
      <w:r w:rsidRPr="00CA65B0">
        <w:rPr>
          <w:rStyle w:val="Hyperlink"/>
          <w:lang w:val="en-IN"/>
        </w:rPr>
        <w:t>Foundry</w:t>
      </w:r>
      <w:r>
        <w:rPr>
          <w:lang w:val="en-IN"/>
        </w:rPr>
        <w:fldChar w:fldCharType="end"/>
      </w:r>
    </w:p>
    <w:bookmarkEnd w:id="13"/>
    <w:bookmarkEnd w:id="14"/>
    <w:p w14:paraId="6A7432F7" w14:textId="68A2AFA5" w:rsidR="00CA65B0" w:rsidRPr="00CA65B0" w:rsidRDefault="00CA65B0" w:rsidP="00CA65B0">
      <w:pPr>
        <w:numPr>
          <w:ilvl w:val="0"/>
          <w:numId w:val="14"/>
        </w:numPr>
        <w:rPr>
          <w:lang w:val="en-IN"/>
        </w:rPr>
      </w:pPr>
      <w:r>
        <w:rPr>
          <w:lang w:val="en-IN"/>
        </w:rPr>
        <w:t>Volt MX Iris</w:t>
      </w:r>
    </w:p>
    <w:p w14:paraId="6C8F3E9B" w14:textId="025A8C6D" w:rsidR="001C09C1" w:rsidRDefault="001C09C1" w:rsidP="00CA65B0"/>
    <w:p w14:paraId="54F8BCBE" w14:textId="77777777" w:rsidR="00361BE0" w:rsidRDefault="00361BE0" w:rsidP="00361BE0">
      <w:pPr>
        <w:pStyle w:val="Heading2"/>
      </w:pPr>
      <w:bookmarkStart w:id="15" w:name="OLE_LINK19"/>
      <w:bookmarkStart w:id="16" w:name="OLE_LINK20"/>
      <w:bookmarkStart w:id="17" w:name="OLE_LINK15"/>
      <w:bookmarkStart w:id="18" w:name="OLE_LINK16"/>
      <w:r>
        <w:t>Platforms Supported</w:t>
      </w:r>
    </w:p>
    <w:p w14:paraId="656DB5A4" w14:textId="77777777" w:rsidR="00361BE0" w:rsidRDefault="00361BE0" w:rsidP="00361BE0">
      <w:pPr>
        <w:pStyle w:val="Heading3"/>
      </w:pPr>
      <w:bookmarkStart w:id="19" w:name="OLE_LINK23"/>
      <w:bookmarkStart w:id="20" w:name="OLE_LINK24"/>
      <w:bookmarkStart w:id="21" w:name="OLE_LINK21"/>
      <w:bookmarkStart w:id="22" w:name="OLE_LINK22"/>
      <w:bookmarkStart w:id="23" w:name="OLE_LINK32"/>
      <w:bookmarkEnd w:id="15"/>
      <w:bookmarkEnd w:id="16"/>
      <w:r>
        <w:t>Mobile</w:t>
      </w:r>
    </w:p>
    <w:p w14:paraId="3CDE2EA4" w14:textId="77777777" w:rsidR="00361BE0" w:rsidRDefault="00361BE0" w:rsidP="00361BE0">
      <w:pPr>
        <w:pStyle w:val="Heading4"/>
      </w:pPr>
      <w:bookmarkStart w:id="24" w:name="OLE_LINK30"/>
      <w:bookmarkStart w:id="25" w:name="OLE_LINK31"/>
      <w:bookmarkEnd w:id="19"/>
      <w:bookmarkEnd w:id="20"/>
      <w:r>
        <w:t>iOS</w:t>
      </w:r>
    </w:p>
    <w:p w14:paraId="32B03028" w14:textId="77777777" w:rsidR="00361BE0" w:rsidRDefault="00361BE0" w:rsidP="00361BE0">
      <w:pPr>
        <w:pStyle w:val="Heading4"/>
      </w:pPr>
      <w:r>
        <w:t>Android</w:t>
      </w:r>
    </w:p>
    <w:p w14:paraId="2C343B8F" w14:textId="77777777" w:rsidR="00361BE0" w:rsidRDefault="00361BE0" w:rsidP="00361BE0">
      <w:pPr>
        <w:pStyle w:val="Heading3"/>
      </w:pPr>
      <w:bookmarkStart w:id="26" w:name="OLE_LINK26"/>
      <w:bookmarkStart w:id="27" w:name="OLE_LINK27"/>
      <w:bookmarkEnd w:id="24"/>
      <w:bookmarkEnd w:id="25"/>
      <w:r>
        <w:t>Tablets</w:t>
      </w:r>
    </w:p>
    <w:p w14:paraId="6ADDAC4C" w14:textId="77777777" w:rsidR="00361BE0" w:rsidRDefault="00361BE0" w:rsidP="00361BE0">
      <w:pPr>
        <w:pStyle w:val="Heading3"/>
      </w:pPr>
      <w:bookmarkStart w:id="28" w:name="OLE_LINK28"/>
      <w:bookmarkStart w:id="29" w:name="OLE_LINK29"/>
      <w:bookmarkEnd w:id="26"/>
      <w:bookmarkEnd w:id="27"/>
      <w:r>
        <w:t xml:space="preserve">PWA </w:t>
      </w:r>
    </w:p>
    <w:p w14:paraId="43932619" w14:textId="113A2AB3" w:rsidR="001624A9" w:rsidRDefault="002D0CCD" w:rsidP="002D0CCD">
      <w:pPr>
        <w:pStyle w:val="Heading2"/>
      </w:pPr>
      <w:bookmarkStart w:id="30" w:name="OLE_LINK33"/>
      <w:bookmarkStart w:id="31" w:name="OLE_LINK34"/>
      <w:bookmarkEnd w:id="11"/>
      <w:bookmarkEnd w:id="12"/>
      <w:bookmarkEnd w:id="17"/>
      <w:bookmarkEnd w:id="18"/>
      <w:bookmarkEnd w:id="21"/>
      <w:bookmarkEnd w:id="22"/>
      <w:bookmarkEnd w:id="23"/>
      <w:bookmarkEnd w:id="28"/>
      <w:bookmarkEnd w:id="29"/>
      <w:r>
        <w:t xml:space="preserve">Importing the </w:t>
      </w:r>
      <w:r w:rsidR="00355295">
        <w:t>Component</w:t>
      </w:r>
    </w:p>
    <w:p w14:paraId="6B7EA4C0" w14:textId="77777777" w:rsidR="00CA65B0" w:rsidRPr="00CA65B0" w:rsidRDefault="00CA65B0" w:rsidP="00CA65B0">
      <w:pPr>
        <w:pStyle w:val="Heading2"/>
        <w:numPr>
          <w:ilvl w:val="0"/>
          <w:numId w:val="0"/>
        </w:numPr>
        <w:ind w:left="720"/>
        <w:rPr>
          <w:lang w:val="en-IN"/>
        </w:rPr>
      </w:pPr>
      <w:r>
        <w:t xml:space="preserve">  </w:t>
      </w:r>
      <w:r w:rsidRPr="00CA65B0">
        <w:rPr>
          <w:lang w:val="en-IN"/>
        </w:rPr>
        <w:t>You can import the Forge components only into the apps that are of the Reference Architecture type.</w:t>
      </w:r>
    </w:p>
    <w:p w14:paraId="74834E13" w14:textId="05DBB673" w:rsidR="00CA65B0" w:rsidRPr="00CA65B0" w:rsidRDefault="00CA65B0" w:rsidP="00CA65B0">
      <w:pPr>
        <w:pStyle w:val="Heading2"/>
        <w:numPr>
          <w:ilvl w:val="0"/>
          <w:numId w:val="0"/>
        </w:numPr>
        <w:ind w:left="720"/>
        <w:rPr>
          <w:lang w:val="en-IN"/>
        </w:rPr>
      </w:pPr>
      <w:r w:rsidRPr="00CA65B0">
        <w:rPr>
          <w:b/>
          <w:bCs/>
          <w:lang w:val="en-IN"/>
        </w:rPr>
        <w:t xml:space="preserve">To import the </w:t>
      </w:r>
      <w:r w:rsidR="00E830FF">
        <w:rPr>
          <w:rFonts w:hint="eastAsia"/>
          <w:b/>
          <w:bCs/>
          <w:lang w:val="en-IN" w:eastAsia="zh-CN"/>
        </w:rPr>
        <w:t>QR</w:t>
      </w:r>
      <w:proofErr w:type="spellStart"/>
      <w:r w:rsidR="00E830FF">
        <w:rPr>
          <w:b/>
          <w:bCs/>
          <w:lang w:eastAsia="zh-CN"/>
        </w:rPr>
        <w:t>codeGenerator</w:t>
      </w:r>
      <w:proofErr w:type="spellEnd"/>
      <w:r w:rsidRPr="00CA65B0">
        <w:rPr>
          <w:rFonts w:hint="eastAsia"/>
          <w:b/>
          <w:bCs/>
          <w:lang w:val="en-IN" w:eastAsia="zh-CN"/>
        </w:rPr>
        <w:t xml:space="preserve"> </w:t>
      </w:r>
      <w:r w:rsidRPr="00CA65B0">
        <w:rPr>
          <w:b/>
          <w:bCs/>
          <w:lang w:val="en-IN"/>
        </w:rPr>
        <w:t>component, do the following:</w:t>
      </w:r>
    </w:p>
    <w:p w14:paraId="6C571BEC" w14:textId="45E29898" w:rsidR="00CA65B0" w:rsidRDefault="00CA65B0" w:rsidP="00355295">
      <w:pPr>
        <w:pStyle w:val="Heading2"/>
        <w:numPr>
          <w:ilvl w:val="0"/>
          <w:numId w:val="17"/>
        </w:numPr>
        <w:tabs>
          <w:tab w:val="num" w:pos="1080"/>
        </w:tabs>
        <w:ind w:left="1080"/>
        <w:rPr>
          <w:lang w:val="en-IN"/>
        </w:rPr>
      </w:pPr>
      <w:r w:rsidRPr="00CA65B0">
        <w:rPr>
          <w:lang w:val="en-IN"/>
        </w:rPr>
        <w:t xml:space="preserve">Open your app project in </w:t>
      </w:r>
      <w:bookmarkStart w:id="32" w:name="OLE_LINK36"/>
      <w:bookmarkStart w:id="33" w:name="OLE_LINK42"/>
      <w:r>
        <w:rPr>
          <w:lang w:val="en-IN"/>
        </w:rPr>
        <w:t>Volt MX Iris</w:t>
      </w:r>
      <w:bookmarkEnd w:id="32"/>
      <w:bookmarkEnd w:id="33"/>
      <w:r w:rsidRPr="00CA65B0">
        <w:rPr>
          <w:lang w:val="en-IN"/>
        </w:rPr>
        <w:t>.</w:t>
      </w:r>
    </w:p>
    <w:p w14:paraId="22544933" w14:textId="03C5F492" w:rsidR="00C66F8F" w:rsidRPr="00355295" w:rsidRDefault="00C66F8F" w:rsidP="00355295">
      <w:pPr>
        <w:pStyle w:val="ListParagraph"/>
        <w:numPr>
          <w:ilvl w:val="0"/>
          <w:numId w:val="17"/>
        </w:numPr>
        <w:shd w:val="clear" w:color="auto" w:fill="FFFFFF"/>
        <w:spacing w:before="60" w:after="60" w:line="240" w:lineRule="auto"/>
        <w:rPr>
          <w:rFonts w:ascii="Roboto" w:eastAsia="Times New Roman" w:hAnsi="Roboto" w:cs="Times New Roman"/>
          <w:color w:val="707070"/>
          <w:sz w:val="21"/>
          <w:szCs w:val="21"/>
          <w:lang w:val="en-IN" w:eastAsia="en-GB"/>
        </w:rPr>
      </w:pPr>
      <w:r w:rsidRPr="00355295">
        <w:rPr>
          <w:rFonts w:ascii="Roboto" w:eastAsia="Times New Roman" w:hAnsi="Roboto" w:cs="Times New Roman"/>
          <w:color w:val="707070"/>
          <w:sz w:val="21"/>
          <w:szCs w:val="21"/>
          <w:lang w:val="en-IN" w:eastAsia="en-GB"/>
        </w:rPr>
        <w:t xml:space="preserve">     In the Project Explorer, click the </w:t>
      </w:r>
      <w:r w:rsidRPr="00355295">
        <w:rPr>
          <w:rFonts w:ascii="Roboto" w:eastAsia="Times New Roman" w:hAnsi="Roboto" w:cs="Times New Roman"/>
          <w:b/>
          <w:bCs/>
          <w:color w:val="707070"/>
          <w:sz w:val="21"/>
          <w:szCs w:val="21"/>
          <w:lang w:val="en-IN" w:eastAsia="en-GB"/>
        </w:rPr>
        <w:t>Templates</w:t>
      </w:r>
      <w:r w:rsidRPr="00355295">
        <w:rPr>
          <w:rFonts w:ascii="Roboto" w:eastAsia="Times New Roman" w:hAnsi="Roboto" w:cs="Times New Roman"/>
          <w:color w:val="707070"/>
          <w:sz w:val="21"/>
          <w:szCs w:val="21"/>
          <w:lang w:val="en-IN" w:eastAsia="en-GB"/>
        </w:rPr>
        <w:t> tab.</w:t>
      </w:r>
    </w:p>
    <w:p w14:paraId="504798BE" w14:textId="51B717EB" w:rsidR="00C746CB" w:rsidRDefault="00C746CB" w:rsidP="00355295">
      <w:pPr>
        <w:pStyle w:val="Heading2"/>
        <w:numPr>
          <w:ilvl w:val="0"/>
          <w:numId w:val="0"/>
        </w:numPr>
        <w:ind w:left="720" w:hanging="360"/>
        <w:jc w:val="both"/>
        <w:rPr>
          <w:lang w:val="en-IN"/>
        </w:rPr>
      </w:pPr>
    </w:p>
    <w:p w14:paraId="6D115129" w14:textId="1FD2F64B" w:rsidR="00C66F8F" w:rsidRPr="00C66F8F" w:rsidRDefault="0075569A" w:rsidP="00C66F8F">
      <w:pPr>
        <w:spacing w:after="0" w:line="240" w:lineRule="auto"/>
        <w:ind w:left="0"/>
        <w:rPr>
          <w:rFonts w:ascii="Times New Roman" w:eastAsia="Times New Roman" w:hAnsi="Times New Roman" w:cs="Times New Roman"/>
          <w:color w:val="auto"/>
          <w:sz w:val="24"/>
          <w:szCs w:val="24"/>
          <w:lang w:val="en-IN" w:eastAsia="en-GB"/>
        </w:rPr>
      </w:pPr>
      <w:r w:rsidRPr="00775364">
        <w:rPr>
          <w:noProof/>
          <w:lang w:val="en-IN"/>
        </w:rPr>
        <w:lastRenderedPageBreak/>
        <w:drawing>
          <wp:inline distT="0" distB="0" distL="0" distR="0" wp14:anchorId="7B3F5DEE" wp14:editId="490366A0">
            <wp:extent cx="3987800" cy="3022600"/>
            <wp:effectExtent l="0" t="0" r="0" b="0"/>
            <wp:docPr id="5" name="Picture 5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8780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D66AA" w14:textId="77777777" w:rsidR="00C66F8F" w:rsidRPr="00CA65B0" w:rsidRDefault="00C66F8F" w:rsidP="00C746CB">
      <w:pPr>
        <w:pStyle w:val="Heading2"/>
        <w:numPr>
          <w:ilvl w:val="0"/>
          <w:numId w:val="0"/>
        </w:numPr>
        <w:ind w:left="720" w:hanging="360"/>
        <w:rPr>
          <w:lang w:val="en-IN"/>
        </w:rPr>
      </w:pPr>
    </w:p>
    <w:p w14:paraId="3291FCC5" w14:textId="4EB12677" w:rsidR="00C66F8F" w:rsidRPr="00C66F8F" w:rsidRDefault="00C66F8F" w:rsidP="00C66F8F">
      <w:pPr>
        <w:shd w:val="clear" w:color="auto" w:fill="FFFFFF"/>
        <w:spacing w:before="60" w:after="60" w:line="240" w:lineRule="auto"/>
        <w:rPr>
          <w:rFonts w:ascii="Roboto" w:eastAsia="Times New Roman" w:hAnsi="Roboto" w:cs="Times New Roman"/>
          <w:color w:val="707070"/>
          <w:sz w:val="21"/>
          <w:szCs w:val="21"/>
          <w:lang w:val="en-IN" w:eastAsia="en-GB"/>
        </w:rPr>
      </w:pPr>
      <w:r>
        <w:rPr>
          <w:rFonts w:ascii="Roboto" w:eastAsia="Times New Roman" w:hAnsi="Roboto" w:cs="Times New Roman"/>
          <w:color w:val="707070"/>
          <w:sz w:val="21"/>
          <w:szCs w:val="21"/>
          <w:lang w:val="en-IN" w:eastAsia="en-GB"/>
        </w:rPr>
        <w:t>3.</w:t>
      </w:r>
      <w:r w:rsidRPr="00C66F8F">
        <w:rPr>
          <w:rFonts w:ascii="Roboto" w:eastAsia="Times New Roman" w:hAnsi="Roboto" w:cs="Times New Roman"/>
          <w:color w:val="707070"/>
          <w:sz w:val="21"/>
          <w:szCs w:val="21"/>
          <w:lang w:val="en-IN" w:eastAsia="en-GB"/>
        </w:rPr>
        <w:t>Right-click </w:t>
      </w:r>
      <w:r w:rsidRPr="00C66F8F">
        <w:rPr>
          <w:rFonts w:ascii="Roboto" w:eastAsia="Times New Roman" w:hAnsi="Roboto" w:cs="Times New Roman"/>
          <w:b/>
          <w:bCs/>
          <w:color w:val="707070"/>
          <w:sz w:val="21"/>
          <w:szCs w:val="21"/>
          <w:lang w:val="en-IN" w:eastAsia="en-GB"/>
        </w:rPr>
        <w:t>Components</w:t>
      </w:r>
      <w:r w:rsidRPr="00C66F8F">
        <w:rPr>
          <w:rFonts w:ascii="Roboto" w:eastAsia="Times New Roman" w:hAnsi="Roboto" w:cs="Times New Roman"/>
          <w:color w:val="707070"/>
          <w:sz w:val="21"/>
          <w:szCs w:val="21"/>
          <w:lang w:val="en-IN" w:eastAsia="en-GB"/>
        </w:rPr>
        <w:t>, and then select </w:t>
      </w:r>
      <w:r w:rsidRPr="00C66F8F">
        <w:rPr>
          <w:rFonts w:ascii="Roboto" w:eastAsia="Times New Roman" w:hAnsi="Roboto" w:cs="Times New Roman"/>
          <w:b/>
          <w:bCs/>
          <w:color w:val="707070"/>
          <w:sz w:val="21"/>
          <w:szCs w:val="21"/>
          <w:lang w:val="en-IN" w:eastAsia="en-GB"/>
        </w:rPr>
        <w:t>Import Component</w:t>
      </w:r>
      <w:r w:rsidRPr="00C66F8F">
        <w:rPr>
          <w:rFonts w:ascii="Roboto" w:eastAsia="Times New Roman" w:hAnsi="Roboto" w:cs="Times New Roman"/>
          <w:color w:val="707070"/>
          <w:sz w:val="21"/>
          <w:szCs w:val="21"/>
          <w:lang w:val="en-IN" w:eastAsia="en-GB"/>
        </w:rPr>
        <w:t>. The </w:t>
      </w:r>
      <w:r w:rsidRPr="00C66F8F">
        <w:rPr>
          <w:rFonts w:ascii="Roboto" w:eastAsia="Times New Roman" w:hAnsi="Roboto" w:cs="Times New Roman"/>
          <w:b/>
          <w:bCs/>
          <w:color w:val="707070"/>
          <w:sz w:val="21"/>
          <w:szCs w:val="21"/>
          <w:lang w:val="en-IN" w:eastAsia="en-GB"/>
        </w:rPr>
        <w:t>Import Component</w:t>
      </w:r>
      <w:r w:rsidRPr="00C66F8F">
        <w:rPr>
          <w:rFonts w:ascii="Roboto" w:eastAsia="Times New Roman" w:hAnsi="Roboto" w:cs="Times New Roman"/>
          <w:color w:val="707070"/>
          <w:sz w:val="21"/>
          <w:szCs w:val="21"/>
          <w:lang w:val="en-IN" w:eastAsia="en-GB"/>
        </w:rPr>
        <w:t> dialog box appears.</w:t>
      </w:r>
      <w:r w:rsidRPr="00C66F8F">
        <w:rPr>
          <w:noProof/>
        </w:rPr>
        <w:t xml:space="preserve"> </w:t>
      </w:r>
    </w:p>
    <w:p w14:paraId="259AD90D" w14:textId="516C0ED8" w:rsidR="00C66F8F" w:rsidRPr="00C66F8F" w:rsidRDefault="0075569A" w:rsidP="00C66F8F">
      <w:pPr>
        <w:spacing w:after="0" w:line="240" w:lineRule="auto"/>
        <w:ind w:left="0"/>
        <w:rPr>
          <w:rFonts w:ascii="Times New Roman" w:eastAsia="Times New Roman" w:hAnsi="Times New Roman" w:cs="Times New Roman"/>
          <w:color w:val="auto"/>
          <w:sz w:val="24"/>
          <w:szCs w:val="24"/>
          <w:lang w:val="en-IN" w:eastAsia="en-GB"/>
        </w:rPr>
      </w:pPr>
      <w:r w:rsidRPr="00775364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val="en-IN" w:eastAsia="en-GB"/>
        </w:rPr>
        <w:drawing>
          <wp:inline distT="0" distB="0" distL="0" distR="0" wp14:anchorId="39825880" wp14:editId="5889ECC8">
            <wp:extent cx="4291781" cy="1910558"/>
            <wp:effectExtent l="0" t="0" r="1270" b="0"/>
            <wp:docPr id="9" name="Picture 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05092" cy="1916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089A7" w14:textId="68AF6CD0" w:rsidR="00C66F8F" w:rsidRDefault="00C66F8F" w:rsidP="00C66F8F">
      <w:pPr>
        <w:shd w:val="clear" w:color="auto" w:fill="FFFFFF"/>
        <w:spacing w:before="60" w:after="60" w:line="240" w:lineRule="auto"/>
        <w:rPr>
          <w:rFonts w:ascii="Roboto" w:eastAsia="Times New Roman" w:hAnsi="Roboto" w:cs="Times New Roman"/>
          <w:color w:val="707070"/>
          <w:sz w:val="21"/>
          <w:szCs w:val="21"/>
          <w:lang w:val="en-IN" w:eastAsia="en-GB"/>
        </w:rPr>
      </w:pPr>
      <w:r>
        <w:rPr>
          <w:rFonts w:ascii="Roboto" w:eastAsia="Times New Roman" w:hAnsi="Roboto" w:cs="Times New Roman"/>
          <w:color w:val="707070"/>
          <w:sz w:val="21"/>
          <w:szCs w:val="21"/>
          <w:lang w:val="en-IN" w:eastAsia="en-GB"/>
        </w:rPr>
        <w:t>4.</w:t>
      </w:r>
      <w:r w:rsidRPr="00C66F8F">
        <w:rPr>
          <w:rFonts w:ascii="Roboto" w:eastAsia="Times New Roman" w:hAnsi="Roboto" w:cs="Times New Roman"/>
          <w:color w:val="707070"/>
          <w:sz w:val="21"/>
          <w:szCs w:val="21"/>
          <w:lang w:val="en-IN" w:eastAsia="en-GB"/>
        </w:rPr>
        <w:t>Click </w:t>
      </w:r>
      <w:r w:rsidRPr="00C66F8F">
        <w:rPr>
          <w:rFonts w:ascii="Roboto" w:eastAsia="Times New Roman" w:hAnsi="Roboto" w:cs="Times New Roman"/>
          <w:b/>
          <w:bCs/>
          <w:color w:val="707070"/>
          <w:sz w:val="21"/>
          <w:szCs w:val="21"/>
          <w:lang w:val="en-IN" w:eastAsia="en-GB"/>
        </w:rPr>
        <w:t>Browse</w:t>
      </w:r>
      <w:r w:rsidRPr="00C66F8F">
        <w:rPr>
          <w:rFonts w:ascii="Roboto" w:eastAsia="Times New Roman" w:hAnsi="Roboto" w:cs="Times New Roman"/>
          <w:color w:val="707070"/>
          <w:sz w:val="21"/>
          <w:szCs w:val="21"/>
          <w:lang w:val="en-IN" w:eastAsia="en-GB"/>
        </w:rPr>
        <w:t> to navigate to the location of the component, select the component, and then click </w:t>
      </w:r>
      <w:r w:rsidRPr="00C66F8F">
        <w:rPr>
          <w:rFonts w:ascii="Roboto" w:eastAsia="Times New Roman" w:hAnsi="Roboto" w:cs="Times New Roman"/>
          <w:b/>
          <w:bCs/>
          <w:color w:val="707070"/>
          <w:sz w:val="21"/>
          <w:szCs w:val="21"/>
          <w:lang w:val="en-IN" w:eastAsia="en-GB"/>
        </w:rPr>
        <w:t>Import</w:t>
      </w:r>
      <w:r w:rsidRPr="00C66F8F">
        <w:rPr>
          <w:rFonts w:ascii="Roboto" w:eastAsia="Times New Roman" w:hAnsi="Roboto" w:cs="Times New Roman"/>
          <w:color w:val="707070"/>
          <w:sz w:val="21"/>
          <w:szCs w:val="21"/>
          <w:lang w:val="en-IN" w:eastAsia="en-GB"/>
        </w:rPr>
        <w:t>. The component and its associated widgets and modules are added to your project.</w:t>
      </w:r>
    </w:p>
    <w:p w14:paraId="2CEE5ACE" w14:textId="0F63760C" w:rsidR="00C66F8F" w:rsidRDefault="008F3DA3" w:rsidP="00C66F8F">
      <w:pPr>
        <w:shd w:val="clear" w:color="auto" w:fill="FFFFFF"/>
        <w:spacing w:before="60" w:after="60" w:line="240" w:lineRule="auto"/>
        <w:rPr>
          <w:rFonts w:ascii="Roboto" w:eastAsia="Times New Roman" w:hAnsi="Roboto" w:cs="Times New Roman"/>
          <w:color w:val="707070"/>
          <w:sz w:val="21"/>
          <w:szCs w:val="21"/>
          <w:lang w:val="en-IN" w:eastAsia="en-GB"/>
        </w:rPr>
      </w:pPr>
      <w:r w:rsidRPr="008F3DA3">
        <w:rPr>
          <w:rFonts w:ascii="Roboto" w:eastAsia="Times New Roman" w:hAnsi="Roboto" w:cs="Times New Roman"/>
          <w:noProof/>
          <w:color w:val="707070"/>
          <w:sz w:val="21"/>
          <w:szCs w:val="21"/>
          <w:lang w:val="en-IN" w:eastAsia="en-GB"/>
        </w:rPr>
        <w:lastRenderedPageBreak/>
        <w:drawing>
          <wp:inline distT="0" distB="0" distL="0" distR="0" wp14:anchorId="75B46759" wp14:editId="24EDBBFE">
            <wp:extent cx="5118100" cy="5257800"/>
            <wp:effectExtent l="0" t="0" r="0" b="0"/>
            <wp:docPr id="3" name="Picture 3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181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C195D" w14:textId="77777777" w:rsidR="00C66F8F" w:rsidRPr="00C66F8F" w:rsidRDefault="00C66F8F" w:rsidP="00C66F8F">
      <w:pPr>
        <w:shd w:val="clear" w:color="auto" w:fill="FFFFFF"/>
        <w:spacing w:before="60" w:after="60" w:line="240" w:lineRule="auto"/>
        <w:rPr>
          <w:rFonts w:ascii="Roboto" w:eastAsia="Times New Roman" w:hAnsi="Roboto" w:cs="Times New Roman"/>
          <w:color w:val="707070"/>
          <w:sz w:val="21"/>
          <w:szCs w:val="21"/>
          <w:lang w:val="en-IN" w:eastAsia="en-GB"/>
        </w:rPr>
      </w:pPr>
    </w:p>
    <w:p w14:paraId="15146EF6" w14:textId="5081BC47" w:rsidR="002D0CCD" w:rsidRDefault="00C66F8F" w:rsidP="00355295">
      <w:r>
        <w:rPr>
          <w:rFonts w:ascii="Roboto" w:hAnsi="Roboto"/>
          <w:color w:val="707070"/>
          <w:sz w:val="21"/>
          <w:szCs w:val="21"/>
          <w:shd w:val="clear" w:color="auto" w:fill="FFFFFF"/>
        </w:rPr>
        <w:t>Once you have imported a component to your project, you can easily add the component to a form. For more information, refer </w:t>
      </w:r>
      <w:hyperlink r:id="rId14" w:anchor="add-a-component-to-a-form" w:history="1">
        <w:r>
          <w:rPr>
            <w:rStyle w:val="Hyperlink"/>
            <w:rFonts w:ascii="Roboto" w:hAnsi="Roboto"/>
            <w:color w:val="4A92F5"/>
            <w:sz w:val="21"/>
            <w:szCs w:val="21"/>
            <w:shd w:val="clear" w:color="auto" w:fill="FFFFFF"/>
          </w:rPr>
          <w:t>Add a Component to a Form</w:t>
        </w:r>
      </w:hyperlink>
      <w:r>
        <w:rPr>
          <w:rFonts w:ascii="Roboto" w:hAnsi="Roboto"/>
          <w:color w:val="707070"/>
          <w:sz w:val="21"/>
          <w:szCs w:val="21"/>
          <w:shd w:val="clear" w:color="auto" w:fill="FFFFFF"/>
        </w:rPr>
        <w:t>.</w:t>
      </w:r>
      <w:bookmarkEnd w:id="30"/>
      <w:bookmarkEnd w:id="31"/>
    </w:p>
    <w:p w14:paraId="4C3F4561" w14:textId="019E9340" w:rsidR="002D0CCD" w:rsidRDefault="00131748" w:rsidP="007E3D9C">
      <w:pPr>
        <w:pStyle w:val="Heading1"/>
        <w:numPr>
          <w:ilvl w:val="0"/>
          <w:numId w:val="0"/>
        </w:numPr>
        <w:ind w:leftChars="163" w:left="718" w:hangingChars="131" w:hanging="359"/>
      </w:pPr>
      <w:bookmarkStart w:id="34" w:name="OLE_LINK76"/>
      <w:bookmarkStart w:id="35" w:name="OLE_LINK77"/>
      <w:bookmarkStart w:id="36" w:name="OLE_LINK40"/>
      <w:bookmarkStart w:id="37" w:name="OLE_LINK41"/>
      <w:r>
        <w:t>3.</w:t>
      </w:r>
      <w:r w:rsidR="007E3D9C">
        <w:t xml:space="preserve">  </w:t>
      </w:r>
      <w:r w:rsidR="002D0CCD" w:rsidRPr="007E3D9C">
        <w:rPr>
          <w:rFonts w:asciiTheme="minorHAnsi" w:hAnsiTheme="minorHAnsi"/>
          <w:caps w:val="0"/>
          <w:color w:val="707070" w:themeColor="accent1"/>
          <w:spacing w:val="0"/>
          <w:sz w:val="28"/>
          <w:szCs w:val="22"/>
        </w:rPr>
        <w:t>References</w:t>
      </w:r>
    </w:p>
    <w:bookmarkEnd w:id="34"/>
    <w:bookmarkEnd w:id="35"/>
    <w:p w14:paraId="48FD3B84" w14:textId="60218505" w:rsidR="001624A9" w:rsidRDefault="00131748" w:rsidP="00131748">
      <w:pPr>
        <w:pStyle w:val="Heading2"/>
        <w:numPr>
          <w:ilvl w:val="0"/>
          <w:numId w:val="0"/>
        </w:numPr>
        <w:ind w:left="360"/>
      </w:pPr>
      <w:r>
        <w:t xml:space="preserve">A. </w:t>
      </w:r>
      <w:r w:rsidR="001624A9">
        <w:t>Dynamic Usage</w:t>
      </w:r>
    </w:p>
    <w:bookmarkEnd w:id="36"/>
    <w:bookmarkEnd w:id="37"/>
    <w:p w14:paraId="6D1A427A" w14:textId="14E4FEFF" w:rsidR="00CA65B0" w:rsidRDefault="00CA65B0" w:rsidP="00CA65B0">
      <w:pPr>
        <w:pStyle w:val="NormalWeb"/>
        <w:spacing w:before="120"/>
        <w:rPr>
          <w:rFonts w:ascii="Poppins Light" w:hAnsi="Poppins Light" w:cs="Poppins Light"/>
          <w:color w:val="30353F"/>
          <w:sz w:val="20"/>
          <w:szCs w:val="20"/>
        </w:rPr>
      </w:pPr>
      <w:r>
        <w:rPr>
          <w:rFonts w:ascii="Poppins Light" w:hAnsi="Poppins Light" w:cs="Poppins Light"/>
          <w:color w:val="30353F"/>
          <w:sz w:val="20"/>
          <w:szCs w:val="20"/>
        </w:rPr>
        <w:t>You can also add an </w:t>
      </w:r>
      <w:proofErr w:type="spellStart"/>
      <w:r w:rsidR="00E478C7">
        <w:rPr>
          <w:rFonts w:ascii="Poppins Light" w:hAnsi="Poppins Light" w:cs="Poppins Light"/>
          <w:b/>
          <w:bCs/>
          <w:color w:val="30353F"/>
          <w:sz w:val="20"/>
          <w:szCs w:val="20"/>
        </w:rPr>
        <w:t>QRcodeGenerator</w:t>
      </w:r>
      <w:proofErr w:type="spellEnd"/>
      <w:r>
        <w:rPr>
          <w:rFonts w:ascii="Poppins Light" w:hAnsi="Poppins Light" w:cs="Poppins Light"/>
          <w:color w:val="30353F"/>
          <w:sz w:val="20"/>
          <w:szCs w:val="20"/>
        </w:rPr>
        <w:t> component dynamically. To do so:</w:t>
      </w:r>
    </w:p>
    <w:p w14:paraId="23753257" w14:textId="245DE36C" w:rsidR="00CA65B0" w:rsidRDefault="00CA65B0" w:rsidP="00CA65B0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Poppins Light" w:hAnsi="Poppins Light" w:cs="Poppins Light"/>
          <w:color w:val="30353F"/>
          <w:sz w:val="20"/>
          <w:szCs w:val="20"/>
        </w:rPr>
      </w:pPr>
      <w:r>
        <w:rPr>
          <w:rFonts w:ascii="Poppins Light" w:hAnsi="Poppins Light" w:cs="Poppins Light"/>
          <w:color w:val="30353F"/>
          <w:sz w:val="20"/>
          <w:szCs w:val="20"/>
        </w:rPr>
        <w:t>In the </w:t>
      </w:r>
      <w:r>
        <w:rPr>
          <w:rFonts w:ascii="Poppins Light" w:hAnsi="Poppins Light" w:cs="Poppins Light"/>
          <w:b/>
          <w:bCs/>
          <w:color w:val="30353F"/>
          <w:sz w:val="20"/>
          <w:szCs w:val="20"/>
        </w:rPr>
        <w:t>Project Explorer</w:t>
      </w:r>
      <w:r>
        <w:rPr>
          <w:rFonts w:ascii="Poppins Light" w:hAnsi="Poppins Light" w:cs="Poppins Light"/>
          <w:color w:val="30353F"/>
          <w:sz w:val="20"/>
          <w:szCs w:val="20"/>
        </w:rPr>
        <w:t>, on the </w:t>
      </w:r>
      <w:r>
        <w:rPr>
          <w:rFonts w:ascii="Poppins Light" w:hAnsi="Poppins Light" w:cs="Poppins Light"/>
          <w:b/>
          <w:bCs/>
          <w:color w:val="30353F"/>
          <w:sz w:val="20"/>
          <w:szCs w:val="20"/>
        </w:rPr>
        <w:t>Projects</w:t>
      </w:r>
      <w:r>
        <w:rPr>
          <w:rFonts w:ascii="Poppins Light" w:hAnsi="Poppins Light" w:cs="Poppins Light"/>
          <w:color w:val="30353F"/>
          <w:sz w:val="20"/>
          <w:szCs w:val="20"/>
        </w:rPr>
        <w:t> tab, click </w:t>
      </w:r>
      <w:r>
        <w:rPr>
          <w:rFonts w:ascii="Poppins Light" w:hAnsi="Poppins Light" w:cs="Poppins Light"/>
          <w:b/>
          <w:bCs/>
          <w:color w:val="30353F"/>
          <w:sz w:val="20"/>
          <w:szCs w:val="20"/>
        </w:rPr>
        <w:t>Controllers</w:t>
      </w:r>
      <w:r>
        <w:rPr>
          <w:rFonts w:ascii="Poppins Light" w:hAnsi="Poppins Light" w:cs="Poppins Light"/>
          <w:color w:val="30353F"/>
          <w:sz w:val="20"/>
          <w:szCs w:val="20"/>
        </w:rPr>
        <w:t> section to access the respective </w:t>
      </w:r>
      <w:r w:rsidR="00D460AF">
        <w:rPr>
          <w:rFonts w:ascii="Poppins Light" w:hAnsi="Poppins Light" w:cs="Poppins Light"/>
          <w:b/>
          <w:bCs/>
          <w:color w:val="30353F"/>
          <w:sz w:val="20"/>
          <w:szCs w:val="20"/>
        </w:rPr>
        <w:t>F</w:t>
      </w:r>
      <w:r>
        <w:rPr>
          <w:rFonts w:ascii="Poppins Light" w:hAnsi="Poppins Light" w:cs="Poppins Light"/>
          <w:b/>
          <w:bCs/>
          <w:color w:val="30353F"/>
          <w:sz w:val="20"/>
          <w:szCs w:val="20"/>
        </w:rPr>
        <w:t>orm</w:t>
      </w:r>
      <w:r w:rsidR="00D460AF">
        <w:rPr>
          <w:rFonts w:ascii="Poppins Light" w:hAnsi="Poppins Light" w:cs="Poppins Light"/>
          <w:b/>
          <w:bCs/>
          <w:color w:val="30353F"/>
          <w:sz w:val="20"/>
          <w:szCs w:val="20"/>
        </w:rPr>
        <w:t xml:space="preserve"> </w:t>
      </w:r>
      <w:r>
        <w:rPr>
          <w:rFonts w:ascii="Poppins Light" w:hAnsi="Poppins Light" w:cs="Poppins Light"/>
          <w:b/>
          <w:bCs/>
          <w:color w:val="30353F"/>
          <w:sz w:val="20"/>
          <w:szCs w:val="20"/>
        </w:rPr>
        <w:t>Controller</w:t>
      </w:r>
      <w:r>
        <w:rPr>
          <w:rFonts w:ascii="Poppins Light" w:hAnsi="Poppins Light" w:cs="Poppins Light"/>
          <w:color w:val="30353F"/>
          <w:sz w:val="20"/>
          <w:szCs w:val="20"/>
        </w:rPr>
        <w:t xml:space="preserve">. Create a method and implement the code snippet </w:t>
      </w:r>
      <w:proofErr w:type="gramStart"/>
      <w:r>
        <w:rPr>
          <w:rFonts w:ascii="Poppins Light" w:hAnsi="Poppins Light" w:cs="Poppins Light"/>
          <w:color w:val="30353F"/>
          <w:sz w:val="20"/>
          <w:szCs w:val="20"/>
        </w:rPr>
        <w:t>similar to</w:t>
      </w:r>
      <w:proofErr w:type="gramEnd"/>
      <w:r>
        <w:rPr>
          <w:rFonts w:ascii="Poppins Light" w:hAnsi="Poppins Light" w:cs="Poppins Light"/>
          <w:color w:val="30353F"/>
          <w:sz w:val="20"/>
          <w:szCs w:val="20"/>
        </w:rPr>
        <w:t xml:space="preserve"> the sample code mentioned below.</w:t>
      </w:r>
    </w:p>
    <w:p w14:paraId="6218FC5C" w14:textId="512F9EDD" w:rsidR="00CA65B0" w:rsidRDefault="00CA65B0" w:rsidP="00CA65B0">
      <w:pPr>
        <w:pStyle w:val="NormalWeb"/>
        <w:spacing w:before="120"/>
        <w:ind w:left="720"/>
        <w:rPr>
          <w:rFonts w:ascii="Poppins Light" w:hAnsi="Poppins Light" w:cs="Poppins Light"/>
          <w:color w:val="30353F"/>
          <w:sz w:val="20"/>
          <w:szCs w:val="20"/>
        </w:rPr>
      </w:pPr>
      <w:r>
        <w:rPr>
          <w:rFonts w:ascii="Poppins Light" w:hAnsi="Poppins Light" w:cs="Poppins Light"/>
          <w:color w:val="30353F"/>
          <w:sz w:val="20"/>
          <w:szCs w:val="20"/>
        </w:rPr>
        <w:t>In the code snippet, you can edit the properties of the component as per your requirement. For more information, see </w:t>
      </w:r>
      <w:r w:rsidRPr="00355295">
        <w:rPr>
          <w:rFonts w:ascii="Poppins Light" w:hAnsi="Poppins Light" w:cs="Poppins Light"/>
          <w:color w:val="30353F"/>
          <w:sz w:val="20"/>
          <w:szCs w:val="20"/>
        </w:rPr>
        <w:t>Setting Properties</w:t>
      </w:r>
      <w:r>
        <w:rPr>
          <w:rFonts w:ascii="Poppins Light" w:hAnsi="Poppins Light" w:cs="Poppins Light"/>
          <w:color w:val="30353F"/>
          <w:sz w:val="20"/>
          <w:szCs w:val="20"/>
        </w:rPr>
        <w:t>.</w:t>
      </w:r>
    </w:p>
    <w:p w14:paraId="73963D92" w14:textId="1D726887" w:rsidR="00CA65B0" w:rsidRDefault="00CA65B0" w:rsidP="00CA65B0">
      <w:pPr>
        <w:pStyle w:val="HTMLPreformatted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hd w:val="clear" w:color="auto" w:fill="F1F1F1"/>
        <w:ind w:left="720"/>
        <w:rPr>
          <w:color w:val="30353F"/>
        </w:rPr>
      </w:pPr>
      <w:r>
        <w:rPr>
          <w:color w:val="30353F"/>
        </w:rPr>
        <w:t>/* Creating a component's Object */</w:t>
      </w:r>
    </w:p>
    <w:p w14:paraId="0F1E58CC" w14:textId="77777777" w:rsidR="008F3DA3" w:rsidRPr="008F3DA3" w:rsidRDefault="008F3DA3" w:rsidP="008F3DA3">
      <w:pPr>
        <w:pStyle w:val="HTMLPreformatted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hd w:val="clear" w:color="auto" w:fill="F1F1F1"/>
        <w:ind w:left="720"/>
        <w:rPr>
          <w:color w:val="30353F"/>
          <w:lang w:val="en-GB"/>
        </w:rPr>
      </w:pPr>
      <w:r w:rsidRPr="008F3DA3">
        <w:rPr>
          <w:color w:val="30353F"/>
          <w:lang w:val="en-GB"/>
        </w:rPr>
        <w:t xml:space="preserve">  </w:t>
      </w:r>
      <w:proofErr w:type="spellStart"/>
      <w:r w:rsidRPr="008F3DA3">
        <w:rPr>
          <w:color w:val="30353F"/>
          <w:lang w:val="en-GB"/>
        </w:rPr>
        <w:t>initQRcodeGeneratorComponent</w:t>
      </w:r>
      <w:proofErr w:type="spellEnd"/>
      <w:r w:rsidRPr="008F3DA3">
        <w:rPr>
          <w:color w:val="30353F"/>
          <w:lang w:val="en-GB"/>
        </w:rPr>
        <w:t xml:space="preserve">: function </w:t>
      </w:r>
      <w:proofErr w:type="gramStart"/>
      <w:r w:rsidRPr="008F3DA3">
        <w:rPr>
          <w:color w:val="30353F"/>
          <w:lang w:val="en-GB"/>
        </w:rPr>
        <w:t>(){</w:t>
      </w:r>
      <w:proofErr w:type="gramEnd"/>
    </w:p>
    <w:p w14:paraId="1A414A8D" w14:textId="77777777" w:rsidR="008F3DA3" w:rsidRPr="008F3DA3" w:rsidRDefault="008F3DA3" w:rsidP="008F3DA3">
      <w:pPr>
        <w:pStyle w:val="HTMLPreformatted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hd w:val="clear" w:color="auto" w:fill="F1F1F1"/>
        <w:ind w:left="720"/>
        <w:rPr>
          <w:color w:val="30353F"/>
          <w:lang w:val="en-GB"/>
        </w:rPr>
      </w:pPr>
      <w:r w:rsidRPr="008F3DA3">
        <w:rPr>
          <w:color w:val="30353F"/>
          <w:lang w:val="en-GB"/>
        </w:rPr>
        <w:t xml:space="preserve">    var </w:t>
      </w:r>
      <w:proofErr w:type="spellStart"/>
      <w:r w:rsidRPr="008F3DA3">
        <w:rPr>
          <w:color w:val="30353F"/>
          <w:lang w:val="en-GB"/>
        </w:rPr>
        <w:t>qrcodegenerator</w:t>
      </w:r>
      <w:proofErr w:type="spellEnd"/>
      <w:r w:rsidRPr="008F3DA3">
        <w:rPr>
          <w:color w:val="30353F"/>
          <w:lang w:val="en-GB"/>
        </w:rPr>
        <w:t xml:space="preserve"> = new </w:t>
      </w:r>
      <w:proofErr w:type="spellStart"/>
      <w:proofErr w:type="gramStart"/>
      <w:r w:rsidRPr="008F3DA3">
        <w:rPr>
          <w:color w:val="30353F"/>
          <w:lang w:val="en-GB"/>
        </w:rPr>
        <w:t>com.voltmxmp</w:t>
      </w:r>
      <w:proofErr w:type="gramEnd"/>
      <w:r w:rsidRPr="008F3DA3">
        <w:rPr>
          <w:color w:val="30353F"/>
          <w:lang w:val="en-GB"/>
        </w:rPr>
        <w:t>.qrcodegenerator</w:t>
      </w:r>
      <w:proofErr w:type="spellEnd"/>
      <w:r w:rsidRPr="008F3DA3">
        <w:rPr>
          <w:color w:val="30353F"/>
          <w:lang w:val="en-GB"/>
        </w:rPr>
        <w:t>(</w:t>
      </w:r>
    </w:p>
    <w:p w14:paraId="55D5BECA" w14:textId="77777777" w:rsidR="008F3DA3" w:rsidRPr="008F3DA3" w:rsidRDefault="008F3DA3" w:rsidP="008F3DA3">
      <w:pPr>
        <w:pStyle w:val="HTMLPreformatted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hd w:val="clear" w:color="auto" w:fill="F1F1F1"/>
        <w:ind w:left="720"/>
        <w:rPr>
          <w:color w:val="30353F"/>
          <w:lang w:val="en-GB"/>
        </w:rPr>
      </w:pPr>
      <w:r w:rsidRPr="008F3DA3">
        <w:rPr>
          <w:color w:val="30353F"/>
          <w:lang w:val="en-GB"/>
        </w:rPr>
        <w:t xml:space="preserve">      {</w:t>
      </w:r>
    </w:p>
    <w:p w14:paraId="040534BC" w14:textId="77777777" w:rsidR="008F3DA3" w:rsidRPr="008F3DA3" w:rsidRDefault="008F3DA3" w:rsidP="008F3DA3">
      <w:pPr>
        <w:pStyle w:val="HTMLPreformatted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hd w:val="clear" w:color="auto" w:fill="F1F1F1"/>
        <w:ind w:left="720"/>
        <w:rPr>
          <w:color w:val="30353F"/>
          <w:lang w:val="en-GB"/>
        </w:rPr>
      </w:pPr>
      <w:r w:rsidRPr="008F3DA3">
        <w:rPr>
          <w:color w:val="30353F"/>
          <w:lang w:val="en-GB"/>
        </w:rPr>
        <w:lastRenderedPageBreak/>
        <w:t xml:space="preserve">        "</w:t>
      </w:r>
      <w:proofErr w:type="spellStart"/>
      <w:r w:rsidRPr="008F3DA3">
        <w:rPr>
          <w:color w:val="30353F"/>
          <w:lang w:val="en-GB"/>
        </w:rPr>
        <w:t>clipBounds</w:t>
      </w:r>
      <w:proofErr w:type="spellEnd"/>
      <w:r w:rsidRPr="008F3DA3">
        <w:rPr>
          <w:color w:val="30353F"/>
          <w:lang w:val="en-GB"/>
        </w:rPr>
        <w:t>": true,</w:t>
      </w:r>
    </w:p>
    <w:p w14:paraId="56C4D29B" w14:textId="77777777" w:rsidR="008F3DA3" w:rsidRPr="008F3DA3" w:rsidRDefault="008F3DA3" w:rsidP="008F3DA3">
      <w:pPr>
        <w:pStyle w:val="HTMLPreformatted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hd w:val="clear" w:color="auto" w:fill="F1F1F1"/>
        <w:ind w:left="720"/>
        <w:rPr>
          <w:color w:val="30353F"/>
          <w:lang w:val="en-GB"/>
        </w:rPr>
      </w:pPr>
      <w:r w:rsidRPr="008F3DA3">
        <w:rPr>
          <w:color w:val="30353F"/>
          <w:lang w:val="en-GB"/>
        </w:rPr>
        <w:t xml:space="preserve">        "top": "30%",</w:t>
      </w:r>
    </w:p>
    <w:p w14:paraId="57D07AFE" w14:textId="77777777" w:rsidR="008F3DA3" w:rsidRPr="008F3DA3" w:rsidRDefault="008F3DA3" w:rsidP="008F3DA3">
      <w:pPr>
        <w:pStyle w:val="HTMLPreformatted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hd w:val="clear" w:color="auto" w:fill="F1F1F1"/>
        <w:ind w:left="720"/>
        <w:rPr>
          <w:color w:val="30353F"/>
          <w:lang w:val="en-GB"/>
        </w:rPr>
      </w:pPr>
      <w:r w:rsidRPr="008F3DA3">
        <w:rPr>
          <w:color w:val="30353F"/>
          <w:lang w:val="en-GB"/>
        </w:rPr>
        <w:t xml:space="preserve">        "width": "300dp",</w:t>
      </w:r>
    </w:p>
    <w:p w14:paraId="740B57AF" w14:textId="77777777" w:rsidR="008F3DA3" w:rsidRPr="008F3DA3" w:rsidRDefault="008F3DA3" w:rsidP="008F3DA3">
      <w:pPr>
        <w:pStyle w:val="HTMLPreformatted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hd w:val="clear" w:color="auto" w:fill="F1F1F1"/>
        <w:ind w:left="720"/>
        <w:rPr>
          <w:color w:val="30353F"/>
          <w:lang w:val="en-GB"/>
        </w:rPr>
      </w:pPr>
      <w:r w:rsidRPr="008F3DA3">
        <w:rPr>
          <w:color w:val="30353F"/>
          <w:lang w:val="en-GB"/>
        </w:rPr>
        <w:t xml:space="preserve">        "height": "300dp",</w:t>
      </w:r>
    </w:p>
    <w:p w14:paraId="722FC69D" w14:textId="77777777" w:rsidR="008F3DA3" w:rsidRPr="008F3DA3" w:rsidRDefault="008F3DA3" w:rsidP="008F3DA3">
      <w:pPr>
        <w:pStyle w:val="HTMLPreformatted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hd w:val="clear" w:color="auto" w:fill="F1F1F1"/>
        <w:ind w:left="720"/>
        <w:rPr>
          <w:color w:val="30353F"/>
          <w:lang w:val="en-GB"/>
        </w:rPr>
      </w:pPr>
      <w:r w:rsidRPr="008F3DA3">
        <w:rPr>
          <w:color w:val="30353F"/>
          <w:lang w:val="en-GB"/>
        </w:rPr>
        <w:t xml:space="preserve">        "</w:t>
      </w:r>
      <w:proofErr w:type="spellStart"/>
      <w:r w:rsidRPr="008F3DA3">
        <w:rPr>
          <w:color w:val="30353F"/>
          <w:lang w:val="en-GB"/>
        </w:rPr>
        <w:t>centerX</w:t>
      </w:r>
      <w:proofErr w:type="spellEnd"/>
      <w:r w:rsidRPr="008F3DA3">
        <w:rPr>
          <w:color w:val="30353F"/>
          <w:lang w:val="en-GB"/>
        </w:rPr>
        <w:t>": "50%",</w:t>
      </w:r>
    </w:p>
    <w:p w14:paraId="2DE3608F" w14:textId="77777777" w:rsidR="008F3DA3" w:rsidRPr="008F3DA3" w:rsidRDefault="008F3DA3" w:rsidP="008F3DA3">
      <w:pPr>
        <w:pStyle w:val="HTMLPreformatted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hd w:val="clear" w:color="auto" w:fill="F1F1F1"/>
        <w:ind w:left="720"/>
        <w:rPr>
          <w:color w:val="30353F"/>
          <w:lang w:val="en-GB"/>
        </w:rPr>
      </w:pPr>
      <w:r w:rsidRPr="008F3DA3">
        <w:rPr>
          <w:color w:val="30353F"/>
          <w:lang w:val="en-GB"/>
        </w:rPr>
        <w:t xml:space="preserve">        "id": "</w:t>
      </w:r>
      <w:proofErr w:type="spellStart"/>
      <w:r w:rsidRPr="008F3DA3">
        <w:rPr>
          <w:color w:val="30353F"/>
          <w:lang w:val="en-GB"/>
        </w:rPr>
        <w:t>qrcodegenerator</w:t>
      </w:r>
      <w:proofErr w:type="spellEnd"/>
      <w:r w:rsidRPr="008F3DA3">
        <w:rPr>
          <w:color w:val="30353F"/>
          <w:lang w:val="en-GB"/>
        </w:rPr>
        <w:t>",</w:t>
      </w:r>
    </w:p>
    <w:p w14:paraId="06FC1A9B" w14:textId="77777777" w:rsidR="008F3DA3" w:rsidRPr="008F3DA3" w:rsidRDefault="008F3DA3" w:rsidP="008F3DA3">
      <w:pPr>
        <w:pStyle w:val="HTMLPreformatted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hd w:val="clear" w:color="auto" w:fill="F1F1F1"/>
        <w:ind w:left="720"/>
        <w:rPr>
          <w:color w:val="30353F"/>
          <w:lang w:val="en-GB"/>
        </w:rPr>
      </w:pPr>
      <w:r w:rsidRPr="008F3DA3">
        <w:rPr>
          <w:color w:val="30353F"/>
          <w:lang w:val="en-GB"/>
        </w:rPr>
        <w:t xml:space="preserve">        "</w:t>
      </w:r>
      <w:proofErr w:type="spellStart"/>
      <w:r w:rsidRPr="008F3DA3">
        <w:rPr>
          <w:color w:val="30353F"/>
          <w:lang w:val="en-GB"/>
        </w:rPr>
        <w:t>isVisible</w:t>
      </w:r>
      <w:proofErr w:type="spellEnd"/>
      <w:r w:rsidRPr="008F3DA3">
        <w:rPr>
          <w:color w:val="30353F"/>
          <w:lang w:val="en-GB"/>
        </w:rPr>
        <w:t>": true,</w:t>
      </w:r>
    </w:p>
    <w:p w14:paraId="109558D2" w14:textId="77777777" w:rsidR="008F3DA3" w:rsidRPr="008F3DA3" w:rsidRDefault="008F3DA3" w:rsidP="008F3DA3">
      <w:pPr>
        <w:pStyle w:val="HTMLPreformatted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hd w:val="clear" w:color="auto" w:fill="F1F1F1"/>
        <w:ind w:left="720"/>
        <w:rPr>
          <w:color w:val="30353F"/>
          <w:lang w:val="en-GB"/>
        </w:rPr>
      </w:pPr>
      <w:r w:rsidRPr="008F3DA3">
        <w:rPr>
          <w:color w:val="30353F"/>
          <w:lang w:val="en-GB"/>
        </w:rPr>
        <w:t xml:space="preserve">        "</w:t>
      </w:r>
      <w:proofErr w:type="spellStart"/>
      <w:r w:rsidRPr="008F3DA3">
        <w:rPr>
          <w:color w:val="30353F"/>
          <w:lang w:val="en-GB"/>
        </w:rPr>
        <w:t>layoutType</w:t>
      </w:r>
      <w:proofErr w:type="spellEnd"/>
      <w:r w:rsidRPr="008F3DA3">
        <w:rPr>
          <w:color w:val="30353F"/>
          <w:lang w:val="en-GB"/>
        </w:rPr>
        <w:t xml:space="preserve">": </w:t>
      </w:r>
      <w:proofErr w:type="spellStart"/>
      <w:proofErr w:type="gramStart"/>
      <w:r w:rsidRPr="008F3DA3">
        <w:rPr>
          <w:color w:val="30353F"/>
          <w:lang w:val="en-GB"/>
        </w:rPr>
        <w:t>voltmx.flex</w:t>
      </w:r>
      <w:proofErr w:type="gramEnd"/>
      <w:r w:rsidRPr="008F3DA3">
        <w:rPr>
          <w:color w:val="30353F"/>
          <w:lang w:val="en-GB"/>
        </w:rPr>
        <w:t>.FREE_FORM</w:t>
      </w:r>
      <w:proofErr w:type="spellEnd"/>
      <w:r w:rsidRPr="008F3DA3">
        <w:rPr>
          <w:color w:val="30353F"/>
          <w:lang w:val="en-GB"/>
        </w:rPr>
        <w:t>,</w:t>
      </w:r>
    </w:p>
    <w:p w14:paraId="4C7D1FB8" w14:textId="77777777" w:rsidR="008F3DA3" w:rsidRPr="008F3DA3" w:rsidRDefault="008F3DA3" w:rsidP="008F3DA3">
      <w:pPr>
        <w:pStyle w:val="HTMLPreformatted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hd w:val="clear" w:color="auto" w:fill="F1F1F1"/>
        <w:ind w:left="720"/>
        <w:rPr>
          <w:color w:val="30353F"/>
          <w:lang w:val="en-GB"/>
        </w:rPr>
      </w:pPr>
      <w:r w:rsidRPr="008F3DA3">
        <w:rPr>
          <w:color w:val="30353F"/>
          <w:lang w:val="en-GB"/>
        </w:rPr>
        <w:t xml:space="preserve">        "skin": "</w:t>
      </w:r>
      <w:proofErr w:type="spellStart"/>
      <w:r w:rsidRPr="008F3DA3">
        <w:rPr>
          <w:color w:val="30353F"/>
          <w:lang w:val="en-GB"/>
        </w:rPr>
        <w:t>slFbox</w:t>
      </w:r>
      <w:proofErr w:type="spellEnd"/>
      <w:r w:rsidRPr="008F3DA3">
        <w:rPr>
          <w:color w:val="30353F"/>
          <w:lang w:val="en-GB"/>
        </w:rPr>
        <w:t>",</w:t>
      </w:r>
    </w:p>
    <w:p w14:paraId="7736AEDB" w14:textId="77777777" w:rsidR="008F3DA3" w:rsidRPr="008F3DA3" w:rsidRDefault="008F3DA3" w:rsidP="008F3DA3">
      <w:pPr>
        <w:pStyle w:val="HTMLPreformatted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hd w:val="clear" w:color="auto" w:fill="F1F1F1"/>
        <w:ind w:left="720"/>
        <w:rPr>
          <w:color w:val="30353F"/>
          <w:lang w:val="en-GB"/>
        </w:rPr>
      </w:pPr>
      <w:r w:rsidRPr="008F3DA3">
        <w:rPr>
          <w:color w:val="30353F"/>
          <w:lang w:val="en-GB"/>
        </w:rPr>
        <w:t xml:space="preserve">        "</w:t>
      </w:r>
      <w:proofErr w:type="spellStart"/>
      <w:r w:rsidRPr="008F3DA3">
        <w:rPr>
          <w:color w:val="30353F"/>
          <w:lang w:val="en-GB"/>
        </w:rPr>
        <w:t>zIndex</w:t>
      </w:r>
      <w:proofErr w:type="spellEnd"/>
      <w:r w:rsidRPr="008F3DA3">
        <w:rPr>
          <w:color w:val="30353F"/>
          <w:lang w:val="en-GB"/>
        </w:rPr>
        <w:t>": 1,</w:t>
      </w:r>
    </w:p>
    <w:p w14:paraId="07DEFFAC" w14:textId="77777777" w:rsidR="008F3DA3" w:rsidRPr="008F3DA3" w:rsidRDefault="008F3DA3" w:rsidP="008F3DA3">
      <w:pPr>
        <w:pStyle w:val="HTMLPreformatted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hd w:val="clear" w:color="auto" w:fill="F1F1F1"/>
        <w:ind w:left="720"/>
        <w:rPr>
          <w:color w:val="30353F"/>
          <w:lang w:val="en-GB"/>
        </w:rPr>
      </w:pPr>
      <w:r w:rsidRPr="008F3DA3">
        <w:rPr>
          <w:color w:val="30353F"/>
          <w:lang w:val="en-GB"/>
        </w:rPr>
        <w:t xml:space="preserve">      }, {}, {});</w:t>
      </w:r>
    </w:p>
    <w:p w14:paraId="1103238F" w14:textId="77777777" w:rsidR="008F3DA3" w:rsidRPr="008F3DA3" w:rsidRDefault="008F3DA3" w:rsidP="008F3DA3">
      <w:pPr>
        <w:pStyle w:val="HTMLPreformatted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hd w:val="clear" w:color="auto" w:fill="F1F1F1"/>
        <w:ind w:left="720"/>
        <w:rPr>
          <w:color w:val="30353F"/>
          <w:lang w:val="en-GB"/>
        </w:rPr>
      </w:pPr>
      <w:r w:rsidRPr="008F3DA3">
        <w:rPr>
          <w:color w:val="30353F"/>
          <w:lang w:val="en-GB"/>
        </w:rPr>
        <w:t xml:space="preserve">    /* Setting the component's properties */</w:t>
      </w:r>
    </w:p>
    <w:p w14:paraId="4077CFA9" w14:textId="77777777" w:rsidR="008F3DA3" w:rsidRPr="008F3DA3" w:rsidRDefault="008F3DA3" w:rsidP="008F3DA3">
      <w:pPr>
        <w:pStyle w:val="HTMLPreformatted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hd w:val="clear" w:color="auto" w:fill="F1F1F1"/>
        <w:ind w:left="720"/>
        <w:rPr>
          <w:color w:val="30353F"/>
          <w:lang w:val="en-GB"/>
        </w:rPr>
      </w:pPr>
      <w:r w:rsidRPr="008F3DA3">
        <w:rPr>
          <w:color w:val="30353F"/>
          <w:lang w:val="en-GB"/>
        </w:rPr>
        <w:t xml:space="preserve">    </w:t>
      </w:r>
      <w:proofErr w:type="spellStart"/>
      <w:proofErr w:type="gramStart"/>
      <w:r w:rsidRPr="008F3DA3">
        <w:rPr>
          <w:color w:val="30353F"/>
          <w:lang w:val="en-GB"/>
        </w:rPr>
        <w:t>qrcodegenerator.dataToEncode</w:t>
      </w:r>
      <w:proofErr w:type="spellEnd"/>
      <w:proofErr w:type="gramEnd"/>
      <w:r w:rsidRPr="008F3DA3">
        <w:rPr>
          <w:color w:val="30353F"/>
          <w:lang w:val="en-GB"/>
        </w:rPr>
        <w:t xml:space="preserve"> = "</w:t>
      </w:r>
      <w:proofErr w:type="spellStart"/>
      <w:r w:rsidRPr="008F3DA3">
        <w:rPr>
          <w:color w:val="30353F"/>
          <w:lang w:val="en-GB"/>
        </w:rPr>
        <w:t>voltmx</w:t>
      </w:r>
      <w:proofErr w:type="spellEnd"/>
      <w:r w:rsidRPr="008F3DA3">
        <w:rPr>
          <w:color w:val="30353F"/>
          <w:lang w:val="en-GB"/>
        </w:rPr>
        <w:t>";</w:t>
      </w:r>
    </w:p>
    <w:p w14:paraId="4F664E66" w14:textId="77777777" w:rsidR="008F3DA3" w:rsidRPr="008F3DA3" w:rsidRDefault="008F3DA3" w:rsidP="008F3DA3">
      <w:pPr>
        <w:pStyle w:val="HTMLPreformatted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hd w:val="clear" w:color="auto" w:fill="F1F1F1"/>
        <w:ind w:left="720"/>
        <w:rPr>
          <w:color w:val="30353F"/>
          <w:lang w:val="en-GB"/>
        </w:rPr>
      </w:pPr>
      <w:r w:rsidRPr="008F3DA3">
        <w:rPr>
          <w:color w:val="30353F"/>
          <w:lang w:val="en-GB"/>
        </w:rPr>
        <w:t xml:space="preserve">    </w:t>
      </w:r>
      <w:proofErr w:type="spellStart"/>
      <w:proofErr w:type="gramStart"/>
      <w:r w:rsidRPr="008F3DA3">
        <w:rPr>
          <w:color w:val="30353F"/>
          <w:lang w:val="en-GB"/>
        </w:rPr>
        <w:t>qrcodegenerator.colorLight</w:t>
      </w:r>
      <w:proofErr w:type="spellEnd"/>
      <w:proofErr w:type="gramEnd"/>
      <w:r w:rsidRPr="008F3DA3">
        <w:rPr>
          <w:color w:val="30353F"/>
          <w:lang w:val="en-GB"/>
        </w:rPr>
        <w:t xml:space="preserve"> = "#</w:t>
      </w:r>
      <w:proofErr w:type="spellStart"/>
      <w:r w:rsidRPr="008F3DA3">
        <w:rPr>
          <w:color w:val="30353F"/>
          <w:lang w:val="en-GB"/>
        </w:rPr>
        <w:t>ffffff</w:t>
      </w:r>
      <w:proofErr w:type="spellEnd"/>
      <w:r w:rsidRPr="008F3DA3">
        <w:rPr>
          <w:color w:val="30353F"/>
          <w:lang w:val="en-GB"/>
        </w:rPr>
        <w:t>";</w:t>
      </w:r>
    </w:p>
    <w:p w14:paraId="22DA8E40" w14:textId="77777777" w:rsidR="008F3DA3" w:rsidRPr="008F3DA3" w:rsidRDefault="008F3DA3" w:rsidP="008F3DA3">
      <w:pPr>
        <w:pStyle w:val="HTMLPreformatted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hd w:val="clear" w:color="auto" w:fill="F1F1F1"/>
        <w:ind w:left="720"/>
        <w:rPr>
          <w:color w:val="30353F"/>
          <w:lang w:val="en-GB"/>
        </w:rPr>
      </w:pPr>
      <w:r w:rsidRPr="008F3DA3">
        <w:rPr>
          <w:color w:val="30353F"/>
          <w:lang w:val="en-GB"/>
        </w:rPr>
        <w:t xml:space="preserve">    </w:t>
      </w:r>
      <w:proofErr w:type="spellStart"/>
      <w:proofErr w:type="gramStart"/>
      <w:r w:rsidRPr="008F3DA3">
        <w:rPr>
          <w:color w:val="30353F"/>
          <w:lang w:val="en-GB"/>
        </w:rPr>
        <w:t>qrcodegenerator.colorDark</w:t>
      </w:r>
      <w:proofErr w:type="spellEnd"/>
      <w:proofErr w:type="gramEnd"/>
      <w:r w:rsidRPr="008F3DA3">
        <w:rPr>
          <w:color w:val="30353F"/>
          <w:lang w:val="en-GB"/>
        </w:rPr>
        <w:t>= "#000000";</w:t>
      </w:r>
    </w:p>
    <w:p w14:paraId="358FF602" w14:textId="77777777" w:rsidR="008F3DA3" w:rsidRPr="008F3DA3" w:rsidRDefault="008F3DA3" w:rsidP="008F3DA3">
      <w:pPr>
        <w:pStyle w:val="HTMLPreformatted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hd w:val="clear" w:color="auto" w:fill="F1F1F1"/>
        <w:ind w:left="720"/>
        <w:rPr>
          <w:color w:val="30353F"/>
          <w:lang w:val="en-GB"/>
        </w:rPr>
      </w:pPr>
      <w:r w:rsidRPr="008F3DA3">
        <w:rPr>
          <w:color w:val="30353F"/>
          <w:lang w:val="en-GB"/>
        </w:rPr>
        <w:t xml:space="preserve">    </w:t>
      </w:r>
      <w:proofErr w:type="spellStart"/>
      <w:proofErr w:type="gramStart"/>
      <w:r w:rsidRPr="008F3DA3">
        <w:rPr>
          <w:color w:val="30353F"/>
          <w:lang w:val="en-GB"/>
        </w:rPr>
        <w:t>qrcodegenerator.correctLevel</w:t>
      </w:r>
      <w:proofErr w:type="spellEnd"/>
      <w:proofErr w:type="gramEnd"/>
      <w:r w:rsidRPr="008F3DA3">
        <w:rPr>
          <w:color w:val="30353F"/>
          <w:lang w:val="en-GB"/>
        </w:rPr>
        <w:t xml:space="preserve"> = "Level Q";</w:t>
      </w:r>
    </w:p>
    <w:p w14:paraId="6EDD6C83" w14:textId="77777777" w:rsidR="008F3DA3" w:rsidRPr="008F3DA3" w:rsidRDefault="008F3DA3" w:rsidP="008F3DA3">
      <w:pPr>
        <w:pStyle w:val="HTMLPreformatted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hd w:val="clear" w:color="auto" w:fill="F1F1F1"/>
        <w:ind w:left="720"/>
        <w:rPr>
          <w:color w:val="30353F"/>
          <w:lang w:val="en-GB"/>
        </w:rPr>
      </w:pPr>
    </w:p>
    <w:p w14:paraId="3F98C9DD" w14:textId="77777777" w:rsidR="008F3DA3" w:rsidRPr="008F3DA3" w:rsidRDefault="008F3DA3" w:rsidP="008F3DA3">
      <w:pPr>
        <w:pStyle w:val="HTMLPreformatted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hd w:val="clear" w:color="auto" w:fill="F1F1F1"/>
        <w:ind w:left="720"/>
        <w:rPr>
          <w:color w:val="30353F"/>
          <w:lang w:val="en-GB"/>
        </w:rPr>
      </w:pPr>
      <w:r w:rsidRPr="008F3DA3">
        <w:rPr>
          <w:color w:val="30353F"/>
          <w:lang w:val="en-GB"/>
        </w:rPr>
        <w:t xml:space="preserve">    /* Adding the component to the form */</w:t>
      </w:r>
    </w:p>
    <w:p w14:paraId="6384E8E4" w14:textId="77777777" w:rsidR="008F3DA3" w:rsidRPr="008F3DA3" w:rsidRDefault="008F3DA3" w:rsidP="008F3DA3">
      <w:pPr>
        <w:pStyle w:val="HTMLPreformatted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hd w:val="clear" w:color="auto" w:fill="F1F1F1"/>
        <w:ind w:left="720"/>
        <w:rPr>
          <w:color w:val="30353F"/>
          <w:lang w:val="en-GB"/>
        </w:rPr>
      </w:pPr>
      <w:r w:rsidRPr="008F3DA3">
        <w:rPr>
          <w:color w:val="30353F"/>
          <w:lang w:val="en-GB"/>
        </w:rPr>
        <w:t xml:space="preserve">    </w:t>
      </w:r>
      <w:proofErr w:type="spellStart"/>
      <w:r w:rsidRPr="008F3DA3">
        <w:rPr>
          <w:color w:val="30353F"/>
          <w:lang w:val="en-GB"/>
        </w:rPr>
        <w:t>this.view.flxContainer.add</w:t>
      </w:r>
      <w:proofErr w:type="spellEnd"/>
      <w:r w:rsidRPr="008F3DA3">
        <w:rPr>
          <w:color w:val="30353F"/>
          <w:lang w:val="en-GB"/>
        </w:rPr>
        <w:t>(</w:t>
      </w:r>
      <w:proofErr w:type="spellStart"/>
      <w:r w:rsidRPr="008F3DA3">
        <w:rPr>
          <w:color w:val="30353F"/>
          <w:lang w:val="en-GB"/>
        </w:rPr>
        <w:t>qrcodegenerator</w:t>
      </w:r>
      <w:proofErr w:type="spellEnd"/>
      <w:proofErr w:type="gramStart"/>
      <w:r w:rsidRPr="008F3DA3">
        <w:rPr>
          <w:color w:val="30353F"/>
          <w:lang w:val="en-GB"/>
        </w:rPr>
        <w:t>);</w:t>
      </w:r>
      <w:proofErr w:type="gramEnd"/>
    </w:p>
    <w:p w14:paraId="65C4F64F" w14:textId="4B85A47F" w:rsidR="00CA65B0" w:rsidRPr="004C7410" w:rsidRDefault="008F3DA3" w:rsidP="004C7410">
      <w:pPr>
        <w:pStyle w:val="HTMLPreformatted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hd w:val="clear" w:color="auto" w:fill="F1F1F1"/>
        <w:ind w:left="720"/>
        <w:rPr>
          <w:color w:val="30353F"/>
          <w:lang w:val="en-GB"/>
        </w:rPr>
      </w:pPr>
      <w:r w:rsidRPr="008F3DA3">
        <w:rPr>
          <w:color w:val="30353F"/>
          <w:lang w:val="en-GB"/>
        </w:rPr>
        <w:t xml:space="preserve">  },</w:t>
      </w:r>
    </w:p>
    <w:p w14:paraId="5D30F3AE" w14:textId="4B652566" w:rsidR="00CA65B0" w:rsidRDefault="00CA65B0" w:rsidP="00CA65B0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Poppins Light" w:hAnsi="Poppins Light" w:cs="Poppins Light"/>
          <w:color w:val="30353F"/>
          <w:sz w:val="20"/>
          <w:szCs w:val="20"/>
        </w:rPr>
      </w:pPr>
      <w:r>
        <w:rPr>
          <w:rFonts w:ascii="Poppins Light" w:hAnsi="Poppins Light" w:cs="Poppins Light"/>
          <w:b/>
          <w:bCs/>
          <w:color w:val="30353F"/>
          <w:sz w:val="20"/>
          <w:szCs w:val="20"/>
        </w:rPr>
        <w:t>Save</w:t>
      </w:r>
      <w:r>
        <w:rPr>
          <w:rFonts w:ascii="Poppins Light" w:hAnsi="Poppins Light" w:cs="Poppins Light"/>
          <w:color w:val="30353F"/>
          <w:sz w:val="20"/>
          <w:szCs w:val="20"/>
        </w:rPr>
        <w:t> the file.</w:t>
      </w:r>
    </w:p>
    <w:p w14:paraId="02589625" w14:textId="233BD19B" w:rsidR="00F01EF6" w:rsidRPr="00F01EF6" w:rsidRDefault="00F01EF6" w:rsidP="00F01EF6">
      <w:pPr>
        <w:pStyle w:val="ListParagraph"/>
        <w:pBdr>
          <w:top w:val="single" w:sz="12" w:space="0" w:color="000000"/>
          <w:left w:val="single" w:sz="12" w:space="23" w:color="000000"/>
          <w:bottom w:val="single" w:sz="12" w:space="8" w:color="000000"/>
          <w:right w:val="single" w:sz="12" w:space="8" w:color="000000"/>
        </w:pBdr>
        <w:shd w:val="clear" w:color="auto" w:fill="F2F1F1"/>
        <w:spacing w:before="120" w:line="240" w:lineRule="auto"/>
        <w:rPr>
          <w:rFonts w:ascii="Poppins Light" w:eastAsia="Times New Roman" w:hAnsi="Poppins Light" w:cs="Poppins Light"/>
          <w:color w:val="343E48"/>
          <w:sz w:val="20"/>
          <w:szCs w:val="20"/>
          <w:lang w:val="en-IN" w:eastAsia="en-GB"/>
        </w:rPr>
      </w:pPr>
      <w:r w:rsidRPr="00F01EF6">
        <w:rPr>
          <w:rFonts w:ascii="Poppins Light" w:eastAsia="Times New Roman" w:hAnsi="Poppins Light" w:cs="Poppins Light"/>
          <w:b/>
          <w:bCs/>
          <w:color w:val="343E48"/>
          <w:sz w:val="20"/>
          <w:szCs w:val="20"/>
          <w:lang w:val="en-IN" w:eastAsia="en-GB"/>
        </w:rPr>
        <w:t>Note:</w:t>
      </w:r>
      <w:r w:rsidRPr="00F01EF6">
        <w:rPr>
          <w:rFonts w:ascii="Poppins Light" w:eastAsia="Times New Roman" w:hAnsi="Poppins Light" w:cs="Poppins Light"/>
          <w:color w:val="343E48"/>
          <w:sz w:val="20"/>
          <w:szCs w:val="20"/>
          <w:lang w:val="en-IN" w:eastAsia="en-GB"/>
        </w:rPr>
        <w:t> </w:t>
      </w:r>
      <w:r>
        <w:rPr>
          <w:rFonts w:ascii="Poppins Light" w:eastAsia="Times New Roman" w:hAnsi="Poppins Light" w:cs="Poppins Light"/>
          <w:color w:val="343E48"/>
          <w:sz w:val="20"/>
          <w:szCs w:val="20"/>
          <w:lang w:val="en-IN" w:eastAsia="en-GB"/>
        </w:rPr>
        <w:t xml:space="preserve">Add </w:t>
      </w:r>
      <w:proofErr w:type="spellStart"/>
      <w:r>
        <w:rPr>
          <w:rFonts w:ascii="Poppins Light" w:eastAsia="Times New Roman" w:hAnsi="Poppins Light" w:cs="Poppins Light"/>
          <w:color w:val="343E48"/>
          <w:sz w:val="20"/>
          <w:szCs w:val="20"/>
          <w:lang w:val="en-IN" w:eastAsia="en-GB"/>
        </w:rPr>
        <w:t>QRcodeGenerator</w:t>
      </w:r>
      <w:proofErr w:type="spellEnd"/>
      <w:r>
        <w:rPr>
          <w:rFonts w:ascii="Poppins Light" w:eastAsia="Times New Roman" w:hAnsi="Poppins Light" w:cs="Poppins Light"/>
          <w:color w:val="343E48"/>
          <w:sz w:val="20"/>
          <w:szCs w:val="20"/>
          <w:lang w:val="en-IN" w:eastAsia="en-GB"/>
        </w:rPr>
        <w:t xml:space="preserve"> component to a </w:t>
      </w:r>
      <w:proofErr w:type="spellStart"/>
      <w:r>
        <w:rPr>
          <w:rFonts w:ascii="Poppins Light" w:eastAsia="Times New Roman" w:hAnsi="Poppins Light" w:cs="Poppins Light"/>
          <w:color w:val="343E48"/>
          <w:sz w:val="20"/>
          <w:szCs w:val="20"/>
          <w:lang w:val="en-IN" w:eastAsia="en-GB"/>
        </w:rPr>
        <w:t>fl</w:t>
      </w:r>
      <w:r w:rsidR="003A065A">
        <w:rPr>
          <w:rFonts w:ascii="Poppins Light" w:eastAsia="Times New Roman" w:hAnsi="Poppins Light" w:cs="Poppins Light"/>
          <w:color w:val="343E48"/>
          <w:sz w:val="20"/>
          <w:szCs w:val="20"/>
          <w:lang w:val="en-IN" w:eastAsia="en-GB"/>
        </w:rPr>
        <w:t>e</w:t>
      </w:r>
      <w:r>
        <w:rPr>
          <w:rFonts w:ascii="Poppins Light" w:eastAsia="Times New Roman" w:hAnsi="Poppins Light" w:cs="Poppins Light"/>
          <w:color w:val="343E48"/>
          <w:sz w:val="20"/>
          <w:szCs w:val="20"/>
          <w:lang w:val="en-IN" w:eastAsia="en-GB"/>
        </w:rPr>
        <w:t>xcontainer</w:t>
      </w:r>
      <w:proofErr w:type="spellEnd"/>
      <w:r w:rsidR="003A065A">
        <w:rPr>
          <w:rFonts w:ascii="Poppins Light" w:eastAsia="Times New Roman" w:hAnsi="Poppins Light" w:cs="Poppins Light"/>
          <w:color w:val="343E48"/>
          <w:sz w:val="20"/>
          <w:szCs w:val="20"/>
          <w:lang w:val="en-IN" w:eastAsia="en-GB"/>
        </w:rPr>
        <w:t xml:space="preserve"> instead of form.</w:t>
      </w:r>
    </w:p>
    <w:p w14:paraId="76DADE0C" w14:textId="52BC7BAA" w:rsidR="001624A9" w:rsidRDefault="00131748" w:rsidP="00131748">
      <w:pPr>
        <w:pStyle w:val="Heading2"/>
        <w:numPr>
          <w:ilvl w:val="0"/>
          <w:numId w:val="0"/>
        </w:numPr>
        <w:ind w:left="360"/>
      </w:pPr>
      <w:r>
        <w:t xml:space="preserve">B. </w:t>
      </w:r>
      <w:r w:rsidR="001624A9" w:rsidRPr="002D572F">
        <w:t>Properties</w:t>
      </w:r>
    </w:p>
    <w:p w14:paraId="16E98367" w14:textId="067BE379" w:rsidR="00CA65B0" w:rsidRDefault="00CA65B0" w:rsidP="00CA65B0">
      <w:pPr>
        <w:pStyle w:val="NormalWeb"/>
        <w:spacing w:before="120"/>
        <w:rPr>
          <w:rFonts w:ascii="Poppins Light" w:hAnsi="Poppins Light" w:cs="Poppins Light"/>
          <w:color w:val="30353F"/>
          <w:sz w:val="20"/>
          <w:szCs w:val="20"/>
        </w:rPr>
      </w:pPr>
      <w:r>
        <w:rPr>
          <w:rFonts w:ascii="Poppins Light" w:hAnsi="Poppins Light" w:cs="Poppins Light"/>
          <w:color w:val="30353F"/>
          <w:sz w:val="20"/>
          <w:szCs w:val="20"/>
        </w:rPr>
        <w:t>The properties provided on the </w:t>
      </w:r>
      <w:r>
        <w:rPr>
          <w:rFonts w:ascii="Poppins Light" w:hAnsi="Poppins Light" w:cs="Poppins Light"/>
          <w:b/>
          <w:bCs/>
          <w:color w:val="30353F"/>
          <w:sz w:val="20"/>
          <w:szCs w:val="20"/>
        </w:rPr>
        <w:t>Component</w:t>
      </w:r>
      <w:r>
        <w:rPr>
          <w:rFonts w:ascii="Poppins Light" w:hAnsi="Poppins Light" w:cs="Poppins Light"/>
          <w:color w:val="30353F"/>
          <w:sz w:val="20"/>
          <w:szCs w:val="20"/>
        </w:rPr>
        <w:t> tab allow you to customize the UI elements in the </w:t>
      </w:r>
      <w:proofErr w:type="spellStart"/>
      <w:r w:rsidR="004C7410">
        <w:rPr>
          <w:rFonts w:ascii="Poppins Light" w:hAnsi="Poppins Light" w:cs="Poppins Light"/>
          <w:b/>
          <w:bCs/>
          <w:color w:val="30353F"/>
          <w:sz w:val="20"/>
          <w:szCs w:val="20"/>
        </w:rPr>
        <w:t>QRcodeGenerator</w:t>
      </w:r>
      <w:proofErr w:type="spellEnd"/>
      <w:r>
        <w:rPr>
          <w:rFonts w:ascii="Poppins Light" w:hAnsi="Poppins Light" w:cs="Poppins Light"/>
          <w:color w:val="30353F"/>
          <w:sz w:val="20"/>
          <w:szCs w:val="20"/>
        </w:rPr>
        <w:t> component. You can set the properties directly on the </w:t>
      </w:r>
      <w:r>
        <w:rPr>
          <w:rFonts w:ascii="Poppins Light" w:hAnsi="Poppins Light" w:cs="Poppins Light"/>
          <w:b/>
          <w:bCs/>
          <w:color w:val="30353F"/>
          <w:sz w:val="20"/>
          <w:szCs w:val="20"/>
        </w:rPr>
        <w:t>Component</w:t>
      </w:r>
      <w:r>
        <w:rPr>
          <w:rFonts w:ascii="Poppins Light" w:hAnsi="Poppins Light" w:cs="Poppins Light"/>
          <w:color w:val="30353F"/>
          <w:sz w:val="20"/>
          <w:szCs w:val="20"/>
        </w:rPr>
        <w:t> tab or by writing a JavaScript.</w:t>
      </w:r>
    </w:p>
    <w:p w14:paraId="1762B34E" w14:textId="3627EF46" w:rsidR="00CA65B0" w:rsidRDefault="00CA65B0" w:rsidP="00CA65B0">
      <w:pPr>
        <w:rPr>
          <w:rFonts w:ascii="Poppins Light" w:hAnsi="Poppins Light" w:cs="Poppins Light"/>
          <w:color w:val="30353F"/>
          <w:sz w:val="20"/>
          <w:szCs w:val="20"/>
        </w:rPr>
      </w:pPr>
      <w:r>
        <w:rPr>
          <w:rFonts w:ascii="Poppins Light" w:hAnsi="Poppins Light" w:cs="Poppins Light"/>
          <w:color w:val="000000"/>
          <w:sz w:val="20"/>
          <w:szCs w:val="20"/>
        </w:rPr>
        <w:fldChar w:fldCharType="begin"/>
      </w:r>
      <w:r>
        <w:rPr>
          <w:rFonts w:ascii="Poppins Light" w:hAnsi="Poppins Light" w:cs="Poppins Light"/>
          <w:color w:val="000000"/>
          <w:sz w:val="20"/>
          <w:szCs w:val="20"/>
        </w:rPr>
        <w:instrText xml:space="preserve"> INCLUDEPICTURE "https://docs.kony.com/marketplace/V8Marketplace/Skins/Default/Stylesheets/Images/transparent.gif" \* MERGEFORMATINET </w:instrText>
      </w:r>
      <w:r>
        <w:rPr>
          <w:rFonts w:ascii="Poppins Light" w:hAnsi="Poppins Light" w:cs="Poppins Light"/>
          <w:color w:val="000000"/>
          <w:sz w:val="20"/>
          <w:szCs w:val="20"/>
        </w:rPr>
        <w:fldChar w:fldCharType="separate"/>
      </w:r>
      <w:r>
        <w:rPr>
          <w:rFonts w:ascii="Poppins Light" w:hAnsi="Poppins Light" w:cs="Poppins Light"/>
          <w:noProof/>
          <w:color w:val="000000"/>
          <w:sz w:val="20"/>
          <w:szCs w:val="20"/>
        </w:rPr>
        <w:drawing>
          <wp:inline distT="0" distB="0" distL="0" distR="0" wp14:anchorId="2BD61348" wp14:editId="4AB9BC6F">
            <wp:extent cx="204470" cy="142240"/>
            <wp:effectExtent l="0" t="0" r="0" b="0"/>
            <wp:docPr id="2" name="Picture 2" descr="Open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pen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14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oppins Light" w:hAnsi="Poppins Light" w:cs="Poppins Light"/>
          <w:color w:val="000000"/>
          <w:sz w:val="20"/>
          <w:szCs w:val="20"/>
        </w:rPr>
        <w:fldChar w:fldCharType="end"/>
      </w:r>
      <w:r w:rsidR="00D460AF">
        <w:rPr>
          <w:rFonts w:ascii="Poppins Light" w:hAnsi="Poppins Light" w:cs="Poppins Light"/>
          <w:color w:val="000000"/>
          <w:sz w:val="20"/>
          <w:szCs w:val="20"/>
        </w:rPr>
        <w:t xml:space="preserve">1. </w:t>
      </w:r>
      <w:r w:rsidR="004C7410">
        <w:rPr>
          <w:rFonts w:ascii="Poppins Light" w:hAnsi="Poppins Light" w:cs="Poppins Light"/>
          <w:sz w:val="20"/>
          <w:szCs w:val="20"/>
        </w:rPr>
        <w:t xml:space="preserve">Data </w:t>
      </w:r>
      <w:proofErr w:type="gramStart"/>
      <w:r w:rsidR="004C7410">
        <w:rPr>
          <w:rFonts w:ascii="Poppins Light" w:hAnsi="Poppins Light" w:cs="Poppins Light"/>
          <w:sz w:val="20"/>
          <w:szCs w:val="20"/>
        </w:rPr>
        <w:t>To</w:t>
      </w:r>
      <w:proofErr w:type="gramEnd"/>
      <w:r w:rsidR="004C7410">
        <w:rPr>
          <w:rFonts w:ascii="Poppins Light" w:hAnsi="Poppins Light" w:cs="Poppins Light"/>
          <w:sz w:val="20"/>
          <w:szCs w:val="20"/>
        </w:rPr>
        <w:t xml:space="preserve"> Encode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99"/>
        <w:gridCol w:w="5986"/>
      </w:tblGrid>
      <w:tr w:rsidR="00CA65B0" w14:paraId="3DD9333B" w14:textId="77777777" w:rsidTr="00CA65B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085633F" w14:textId="77777777" w:rsidR="00CA65B0" w:rsidRDefault="00CA65B0">
            <w:pPr>
              <w:spacing w:after="15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b/>
                <w:bCs/>
              </w:rPr>
              <w:t>Category:</w:t>
            </w:r>
          </w:p>
        </w:tc>
        <w:tc>
          <w:tcPr>
            <w:tcW w:w="0" w:type="auto"/>
            <w:vAlign w:val="center"/>
            <w:hideMark/>
          </w:tcPr>
          <w:p w14:paraId="583D2C4C" w14:textId="785ED75F" w:rsidR="00CA65B0" w:rsidRDefault="004C7410">
            <w:pPr>
              <w:spacing w:after="150"/>
            </w:pPr>
            <w:r>
              <w:rPr>
                <w:rFonts w:hint="eastAsia"/>
              </w:rPr>
              <w:t>G</w:t>
            </w:r>
            <w:r>
              <w:t>eneral</w:t>
            </w:r>
          </w:p>
        </w:tc>
      </w:tr>
      <w:tr w:rsidR="00CA65B0" w14:paraId="6C583204" w14:textId="77777777" w:rsidTr="00CA65B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08F2D2F" w14:textId="77777777" w:rsidR="00CA65B0" w:rsidRDefault="00CA65B0">
            <w:pPr>
              <w:spacing w:after="150"/>
            </w:pPr>
            <w:r>
              <w:rPr>
                <w:b/>
                <w:bCs/>
              </w:rPr>
              <w:t>Description:</w:t>
            </w:r>
          </w:p>
        </w:tc>
        <w:tc>
          <w:tcPr>
            <w:tcW w:w="0" w:type="auto"/>
            <w:vAlign w:val="center"/>
            <w:hideMark/>
          </w:tcPr>
          <w:p w14:paraId="1FC53A3E" w14:textId="77133281" w:rsidR="00CA65B0" w:rsidRDefault="004C7410">
            <w:pPr>
              <w:spacing w:after="150"/>
            </w:pPr>
            <w:r w:rsidRPr="004C7410">
              <w:t>Specifies the data that you want to encode in the generator.</w:t>
            </w:r>
          </w:p>
        </w:tc>
      </w:tr>
      <w:tr w:rsidR="00CA65B0" w14:paraId="49BBC7A8" w14:textId="77777777" w:rsidTr="00CA65B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E83A6F6" w14:textId="77777777" w:rsidR="00CA65B0" w:rsidRDefault="00CA65B0">
            <w:pPr>
              <w:spacing w:after="150"/>
            </w:pPr>
            <w:r>
              <w:t>Syntax:</w:t>
            </w:r>
          </w:p>
        </w:tc>
        <w:tc>
          <w:tcPr>
            <w:tcW w:w="0" w:type="auto"/>
            <w:vAlign w:val="center"/>
            <w:hideMark/>
          </w:tcPr>
          <w:p w14:paraId="6BA8E73C" w14:textId="6BCBBAE2" w:rsidR="00CA65B0" w:rsidRDefault="00C60665">
            <w:pPr>
              <w:spacing w:after="150"/>
            </w:pPr>
            <w:proofErr w:type="spellStart"/>
            <w:r>
              <w:rPr>
                <w:rFonts w:hint="eastAsia"/>
              </w:rPr>
              <w:t>d</w:t>
            </w:r>
            <w:r>
              <w:t>ataToEncode</w:t>
            </w:r>
            <w:proofErr w:type="spellEnd"/>
          </w:p>
        </w:tc>
      </w:tr>
      <w:tr w:rsidR="00CA65B0" w14:paraId="40C63227" w14:textId="77777777" w:rsidTr="00CA65B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3E7505F" w14:textId="77777777" w:rsidR="00CA65B0" w:rsidRDefault="00CA65B0">
            <w:pPr>
              <w:spacing w:after="150"/>
            </w:pPr>
            <w:r>
              <w:rPr>
                <w:b/>
                <w:bCs/>
              </w:rPr>
              <w:t>Type:</w:t>
            </w:r>
          </w:p>
        </w:tc>
        <w:tc>
          <w:tcPr>
            <w:tcW w:w="0" w:type="auto"/>
            <w:vAlign w:val="center"/>
            <w:hideMark/>
          </w:tcPr>
          <w:p w14:paraId="1C032C46" w14:textId="4DFFAE8B" w:rsidR="00CA65B0" w:rsidRDefault="00C60665">
            <w:pPr>
              <w:spacing w:after="150"/>
            </w:pPr>
            <w:r>
              <w:rPr>
                <w:rFonts w:hint="eastAsia"/>
              </w:rPr>
              <w:t>S</w:t>
            </w:r>
            <w:r>
              <w:t>tring</w:t>
            </w:r>
          </w:p>
        </w:tc>
      </w:tr>
      <w:tr w:rsidR="00CA65B0" w14:paraId="37374A53" w14:textId="77777777" w:rsidTr="00CA65B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E7EC8E7" w14:textId="77777777" w:rsidR="00CA65B0" w:rsidRDefault="00CA65B0">
            <w:pPr>
              <w:spacing w:after="150"/>
            </w:pPr>
            <w:r>
              <w:rPr>
                <w:b/>
                <w:bCs/>
              </w:rPr>
              <w:t>Read/Write:</w:t>
            </w:r>
          </w:p>
        </w:tc>
        <w:tc>
          <w:tcPr>
            <w:tcW w:w="0" w:type="auto"/>
            <w:vAlign w:val="center"/>
            <w:hideMark/>
          </w:tcPr>
          <w:p w14:paraId="30EE0B61" w14:textId="77777777" w:rsidR="00CA65B0" w:rsidRDefault="00CA65B0">
            <w:pPr>
              <w:pStyle w:val="NormalWeb"/>
              <w:spacing w:before="120"/>
            </w:pPr>
            <w:r>
              <w:t>Write</w:t>
            </w:r>
          </w:p>
        </w:tc>
      </w:tr>
      <w:tr w:rsidR="00CA65B0" w14:paraId="4A46F9B0" w14:textId="77777777" w:rsidTr="00CA65B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F2B33EF" w14:textId="77777777" w:rsidR="00CA65B0" w:rsidRDefault="00CA65B0">
            <w:r>
              <w:rPr>
                <w:b/>
                <w:bCs/>
              </w:rPr>
              <w:t>Example:</w:t>
            </w:r>
          </w:p>
        </w:tc>
        <w:tc>
          <w:tcPr>
            <w:tcW w:w="0" w:type="auto"/>
            <w:vAlign w:val="center"/>
            <w:hideMark/>
          </w:tcPr>
          <w:p w14:paraId="6CA3281E" w14:textId="20EDEC19" w:rsidR="00CA65B0" w:rsidRDefault="00C60665" w:rsidP="00C60665">
            <w:pPr>
              <w:pStyle w:val="HTMLPreformatted"/>
              <w:p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pBdr>
              <w:shd w:val="clear" w:color="auto" w:fill="F1F1F1"/>
            </w:pPr>
            <w:proofErr w:type="spellStart"/>
            <w:r w:rsidRPr="00553BA7">
              <w:t>this.view.componentID.dataToEncode</w:t>
            </w:r>
            <w:proofErr w:type="spellEnd"/>
            <w:r w:rsidRPr="00553BA7">
              <w:t xml:space="preserve"> = "</w:t>
            </w:r>
            <w:proofErr w:type="spellStart"/>
            <w:r>
              <w:t>voltmx</w:t>
            </w:r>
            <w:proofErr w:type="spellEnd"/>
            <w:r w:rsidRPr="00553BA7">
              <w:t>";</w:t>
            </w:r>
          </w:p>
        </w:tc>
      </w:tr>
    </w:tbl>
    <w:p w14:paraId="1FE5B945" w14:textId="0A2F45AE" w:rsidR="00CA65B0" w:rsidRDefault="00D460AF" w:rsidP="00CA65B0">
      <w:pPr>
        <w:rPr>
          <w:rFonts w:ascii="Poppins Light" w:hAnsi="Poppins Light" w:cs="Poppins Light"/>
          <w:color w:val="30353F"/>
          <w:sz w:val="20"/>
          <w:szCs w:val="20"/>
        </w:rPr>
      </w:pPr>
      <w:bookmarkStart w:id="38" w:name="OLE_LINK54"/>
      <w:bookmarkStart w:id="39" w:name="OLE_LINK55"/>
      <w:r>
        <w:rPr>
          <w:rFonts w:ascii="Poppins Light" w:hAnsi="Poppins Light" w:cs="Poppins Light"/>
          <w:color w:val="000000"/>
          <w:sz w:val="20"/>
          <w:szCs w:val="20"/>
        </w:rPr>
        <w:t xml:space="preserve">  </w:t>
      </w:r>
      <w:r w:rsidR="00C60665">
        <w:rPr>
          <w:rFonts w:ascii="Poppins Light" w:hAnsi="Poppins Light" w:cs="Poppins Light"/>
          <w:color w:val="000000"/>
          <w:sz w:val="20"/>
          <w:szCs w:val="20"/>
        </w:rPr>
        <w:t xml:space="preserve">   </w:t>
      </w:r>
      <w:r>
        <w:rPr>
          <w:rFonts w:ascii="Poppins Light" w:hAnsi="Poppins Light" w:cs="Poppins Light"/>
          <w:color w:val="000000"/>
          <w:sz w:val="20"/>
          <w:szCs w:val="20"/>
        </w:rPr>
        <w:t>2.</w:t>
      </w:r>
      <w:r w:rsidR="00C60665" w:rsidRPr="00C60665">
        <w:rPr>
          <w:rFonts w:ascii="Poppins Light" w:hAnsi="Poppins Light" w:cs="Poppins Light"/>
          <w:color w:val="000000"/>
          <w:sz w:val="20"/>
          <w:szCs w:val="20"/>
        </w:rPr>
        <w:t xml:space="preserve"> </w:t>
      </w:r>
      <w:r w:rsidR="00C60665" w:rsidRPr="00C60665">
        <w:rPr>
          <w:rFonts w:ascii="Poppins Light" w:hAnsi="Poppins Light" w:cs="Poppins Light"/>
          <w:sz w:val="20"/>
          <w:szCs w:val="20"/>
        </w:rPr>
        <w:t>Color Ligh</w:t>
      </w:r>
      <w:r w:rsidR="00C60665">
        <w:rPr>
          <w:rFonts w:ascii="Poppins Light" w:hAnsi="Poppins Light" w:cs="Poppins Light"/>
          <w:sz w:val="20"/>
          <w:szCs w:val="20"/>
        </w:rPr>
        <w:t>t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99"/>
        <w:gridCol w:w="6095"/>
      </w:tblGrid>
      <w:tr w:rsidR="00CA65B0" w14:paraId="15F5F9E1" w14:textId="77777777" w:rsidTr="00CA65B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B0147DC" w14:textId="77777777" w:rsidR="00CA65B0" w:rsidRDefault="00CA65B0">
            <w:pPr>
              <w:spacing w:after="15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b/>
                <w:bCs/>
              </w:rPr>
              <w:t>Category:</w:t>
            </w:r>
          </w:p>
        </w:tc>
        <w:tc>
          <w:tcPr>
            <w:tcW w:w="0" w:type="auto"/>
            <w:vAlign w:val="center"/>
            <w:hideMark/>
          </w:tcPr>
          <w:p w14:paraId="0B2E9AD1" w14:textId="44529EB4" w:rsidR="00CA65B0" w:rsidRDefault="00C60665">
            <w:pPr>
              <w:spacing w:after="150"/>
            </w:pPr>
            <w:r>
              <w:t>General</w:t>
            </w:r>
          </w:p>
        </w:tc>
      </w:tr>
      <w:tr w:rsidR="00CA65B0" w14:paraId="17FEDF4E" w14:textId="77777777" w:rsidTr="00CA65B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87FD7D3" w14:textId="77777777" w:rsidR="00CA65B0" w:rsidRDefault="00CA65B0">
            <w:pPr>
              <w:spacing w:after="150"/>
            </w:pPr>
            <w:r>
              <w:rPr>
                <w:b/>
                <w:bCs/>
              </w:rPr>
              <w:t>Description:</w:t>
            </w:r>
          </w:p>
        </w:tc>
        <w:tc>
          <w:tcPr>
            <w:tcW w:w="0" w:type="auto"/>
            <w:vAlign w:val="center"/>
            <w:hideMark/>
          </w:tcPr>
          <w:p w14:paraId="7B877E22" w14:textId="43D8ECC2" w:rsidR="00CA65B0" w:rsidRDefault="00C60665">
            <w:pPr>
              <w:spacing w:after="150"/>
            </w:pPr>
            <w:r w:rsidRPr="00C60665">
              <w:t>Specifies the light color that you want to set for the QR Code</w:t>
            </w:r>
            <w:r w:rsidR="00CA65B0">
              <w:t>.</w:t>
            </w:r>
          </w:p>
        </w:tc>
      </w:tr>
      <w:tr w:rsidR="00CA65B0" w14:paraId="1252104C" w14:textId="77777777" w:rsidTr="00CA65B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7C97E0B" w14:textId="77777777" w:rsidR="00CA65B0" w:rsidRDefault="00CA65B0">
            <w:pPr>
              <w:spacing w:after="150"/>
            </w:pPr>
            <w:r>
              <w:t>Syntax:</w:t>
            </w:r>
          </w:p>
        </w:tc>
        <w:tc>
          <w:tcPr>
            <w:tcW w:w="0" w:type="auto"/>
            <w:vAlign w:val="center"/>
            <w:hideMark/>
          </w:tcPr>
          <w:p w14:paraId="77F52324" w14:textId="558686A7" w:rsidR="00CA65B0" w:rsidRDefault="00C60665">
            <w:pPr>
              <w:spacing w:after="150"/>
            </w:pPr>
            <w:proofErr w:type="spellStart"/>
            <w:r>
              <w:rPr>
                <w:rFonts w:hint="eastAsia"/>
              </w:rPr>
              <w:t>c</w:t>
            </w:r>
            <w:r>
              <w:t>olorLight</w:t>
            </w:r>
            <w:proofErr w:type="spellEnd"/>
          </w:p>
        </w:tc>
      </w:tr>
      <w:tr w:rsidR="00CA65B0" w14:paraId="65CC529A" w14:textId="77777777" w:rsidTr="00CA65B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147DC98" w14:textId="77777777" w:rsidR="00CA65B0" w:rsidRDefault="00CA65B0">
            <w:pPr>
              <w:spacing w:after="150"/>
            </w:pPr>
            <w:r>
              <w:rPr>
                <w:b/>
                <w:bCs/>
              </w:rPr>
              <w:t>Type:</w:t>
            </w:r>
          </w:p>
        </w:tc>
        <w:tc>
          <w:tcPr>
            <w:tcW w:w="0" w:type="auto"/>
            <w:vAlign w:val="center"/>
            <w:hideMark/>
          </w:tcPr>
          <w:p w14:paraId="6CE69AC4" w14:textId="77777777" w:rsidR="00CA65B0" w:rsidRDefault="00CA65B0">
            <w:pPr>
              <w:spacing w:after="150"/>
            </w:pPr>
            <w:r>
              <w:t>String</w:t>
            </w:r>
          </w:p>
        </w:tc>
      </w:tr>
      <w:tr w:rsidR="00CA65B0" w14:paraId="0E877FC5" w14:textId="77777777" w:rsidTr="00CA65B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A89D275" w14:textId="77777777" w:rsidR="00CA65B0" w:rsidRDefault="00CA65B0">
            <w:pPr>
              <w:spacing w:after="150"/>
            </w:pPr>
            <w:r>
              <w:rPr>
                <w:b/>
                <w:bCs/>
              </w:rPr>
              <w:lastRenderedPageBreak/>
              <w:t>Read/Write:</w:t>
            </w:r>
          </w:p>
        </w:tc>
        <w:tc>
          <w:tcPr>
            <w:tcW w:w="0" w:type="auto"/>
            <w:vAlign w:val="center"/>
            <w:hideMark/>
          </w:tcPr>
          <w:p w14:paraId="445BBDA7" w14:textId="77777777" w:rsidR="00CA65B0" w:rsidRDefault="00CA65B0">
            <w:pPr>
              <w:pStyle w:val="NormalWeb"/>
              <w:spacing w:before="120"/>
            </w:pPr>
            <w:r>
              <w:t>Read + Write</w:t>
            </w:r>
          </w:p>
        </w:tc>
      </w:tr>
      <w:tr w:rsidR="00C60665" w14:paraId="43A5C0DB" w14:textId="77777777" w:rsidTr="00CA65B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F3D62B5" w14:textId="77777777" w:rsidR="00C60665" w:rsidRDefault="00C60665" w:rsidP="00C60665">
            <w:bookmarkStart w:id="40" w:name="OLE_LINK56"/>
            <w:bookmarkStart w:id="41" w:name="OLE_LINK57"/>
            <w:bookmarkEnd w:id="38"/>
            <w:bookmarkEnd w:id="39"/>
            <w:r>
              <w:rPr>
                <w:b/>
                <w:bCs/>
              </w:rPr>
              <w:t>Example:</w:t>
            </w:r>
          </w:p>
        </w:tc>
        <w:tc>
          <w:tcPr>
            <w:tcW w:w="0" w:type="auto"/>
            <w:vAlign w:val="center"/>
            <w:hideMark/>
          </w:tcPr>
          <w:p w14:paraId="7100B828" w14:textId="711E76FD" w:rsidR="00C60665" w:rsidRDefault="00C60665" w:rsidP="00C60665">
            <w:pPr>
              <w:pStyle w:val="HTMLPreformatted"/>
              <w:p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pBdr>
              <w:shd w:val="clear" w:color="auto" w:fill="F1F1F1"/>
            </w:pPr>
            <w:proofErr w:type="spellStart"/>
            <w:r w:rsidRPr="00553BA7">
              <w:t>this.view.componentID.colorLight</w:t>
            </w:r>
            <w:proofErr w:type="spellEnd"/>
            <w:r w:rsidRPr="00553BA7">
              <w:t xml:space="preserve"> = "#</w:t>
            </w:r>
            <w:proofErr w:type="spellStart"/>
            <w:r w:rsidRPr="00553BA7">
              <w:t>ffffff</w:t>
            </w:r>
            <w:proofErr w:type="spellEnd"/>
            <w:r w:rsidRPr="00553BA7">
              <w:t>";</w:t>
            </w:r>
          </w:p>
        </w:tc>
      </w:tr>
    </w:tbl>
    <w:p w14:paraId="1F062C78" w14:textId="0C69FB42" w:rsidR="00C60665" w:rsidRDefault="00C60665" w:rsidP="00C60665">
      <w:pPr>
        <w:rPr>
          <w:rFonts w:ascii="Poppins Light" w:hAnsi="Poppins Light" w:cs="Poppins Light"/>
          <w:color w:val="30353F"/>
          <w:sz w:val="20"/>
          <w:szCs w:val="20"/>
        </w:rPr>
      </w:pPr>
      <w:bookmarkStart w:id="42" w:name="OLE_LINK60"/>
      <w:bookmarkStart w:id="43" w:name="OLE_LINK61"/>
      <w:bookmarkEnd w:id="40"/>
      <w:bookmarkEnd w:id="41"/>
      <w:r>
        <w:rPr>
          <w:rFonts w:ascii="Poppins Light" w:hAnsi="Poppins Light" w:cs="Poppins Light"/>
          <w:color w:val="000000"/>
          <w:sz w:val="20"/>
          <w:szCs w:val="20"/>
        </w:rPr>
        <w:t xml:space="preserve">     3.</w:t>
      </w:r>
      <w:r w:rsidRPr="00C60665">
        <w:rPr>
          <w:rFonts w:ascii="Poppins Light" w:hAnsi="Poppins Light" w:cs="Poppins Light"/>
          <w:color w:val="000000"/>
          <w:sz w:val="20"/>
          <w:szCs w:val="20"/>
        </w:rPr>
        <w:t xml:space="preserve"> </w:t>
      </w:r>
      <w:r w:rsidRPr="00C60665">
        <w:rPr>
          <w:rFonts w:ascii="Poppins Light" w:hAnsi="Poppins Light" w:cs="Poppins Light"/>
          <w:sz w:val="20"/>
          <w:szCs w:val="20"/>
        </w:rPr>
        <w:t>Color Dar</w:t>
      </w:r>
      <w:r>
        <w:rPr>
          <w:rFonts w:ascii="Poppins Light" w:hAnsi="Poppins Light" w:cs="Poppins Light"/>
          <w:sz w:val="20"/>
          <w:szCs w:val="20"/>
        </w:rPr>
        <w:t>k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69"/>
        <w:gridCol w:w="30"/>
        <w:gridCol w:w="6608"/>
      </w:tblGrid>
      <w:tr w:rsidR="00C60665" w14:paraId="1734FE14" w14:textId="77777777" w:rsidTr="00D41E73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14:paraId="4AE4B75B" w14:textId="77777777" w:rsidR="00C60665" w:rsidRDefault="00C60665" w:rsidP="00D41E73">
            <w:pPr>
              <w:spacing w:after="15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b/>
                <w:bCs/>
              </w:rPr>
              <w:t>Category:</w:t>
            </w:r>
          </w:p>
        </w:tc>
        <w:tc>
          <w:tcPr>
            <w:tcW w:w="0" w:type="auto"/>
            <w:vAlign w:val="center"/>
            <w:hideMark/>
          </w:tcPr>
          <w:p w14:paraId="435B0E00" w14:textId="77777777" w:rsidR="00C60665" w:rsidRDefault="00C60665" w:rsidP="00D41E73">
            <w:pPr>
              <w:spacing w:after="150"/>
            </w:pPr>
            <w:r>
              <w:t>General</w:t>
            </w:r>
          </w:p>
        </w:tc>
      </w:tr>
      <w:tr w:rsidR="00C60665" w14:paraId="5A6E6953" w14:textId="77777777" w:rsidTr="00D41E73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14:paraId="67040434" w14:textId="77777777" w:rsidR="00C60665" w:rsidRDefault="00C60665" w:rsidP="00D41E73">
            <w:pPr>
              <w:spacing w:after="150"/>
            </w:pPr>
            <w:r>
              <w:rPr>
                <w:b/>
                <w:bCs/>
              </w:rPr>
              <w:t>Description:</w:t>
            </w:r>
          </w:p>
        </w:tc>
        <w:tc>
          <w:tcPr>
            <w:tcW w:w="0" w:type="auto"/>
            <w:vAlign w:val="center"/>
            <w:hideMark/>
          </w:tcPr>
          <w:p w14:paraId="20222EE9" w14:textId="1E2EB25C" w:rsidR="00C60665" w:rsidRDefault="00C60665" w:rsidP="00D41E73">
            <w:pPr>
              <w:spacing w:after="150"/>
            </w:pPr>
            <w:r w:rsidRPr="00C60665">
              <w:t xml:space="preserve">Specifies the </w:t>
            </w:r>
            <w:r>
              <w:t>dark</w:t>
            </w:r>
            <w:r w:rsidRPr="00C60665">
              <w:t xml:space="preserve"> color that you want to set for the QR Code</w:t>
            </w:r>
            <w:r>
              <w:t>.</w:t>
            </w:r>
          </w:p>
        </w:tc>
      </w:tr>
      <w:tr w:rsidR="00C60665" w14:paraId="3AF6C197" w14:textId="77777777" w:rsidTr="00D41E73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14:paraId="58CB7655" w14:textId="77777777" w:rsidR="00C60665" w:rsidRDefault="00C60665" w:rsidP="00D41E73">
            <w:pPr>
              <w:spacing w:after="150"/>
            </w:pPr>
            <w:r>
              <w:t>Syntax:</w:t>
            </w:r>
          </w:p>
        </w:tc>
        <w:tc>
          <w:tcPr>
            <w:tcW w:w="0" w:type="auto"/>
            <w:vAlign w:val="center"/>
            <w:hideMark/>
          </w:tcPr>
          <w:p w14:paraId="10878B46" w14:textId="315E35A2" w:rsidR="00C60665" w:rsidRDefault="00C60665" w:rsidP="00D41E73">
            <w:pPr>
              <w:spacing w:after="150"/>
            </w:pPr>
            <w:proofErr w:type="spellStart"/>
            <w:r>
              <w:rPr>
                <w:rFonts w:hint="eastAsia"/>
              </w:rPr>
              <w:t>c</w:t>
            </w:r>
            <w:r>
              <w:t>olorDark</w:t>
            </w:r>
            <w:proofErr w:type="spellEnd"/>
          </w:p>
        </w:tc>
      </w:tr>
      <w:tr w:rsidR="00C60665" w14:paraId="1CFDDAFD" w14:textId="77777777" w:rsidTr="00D41E73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14:paraId="276D8A6F" w14:textId="77777777" w:rsidR="00C60665" w:rsidRDefault="00C60665" w:rsidP="00D41E73">
            <w:pPr>
              <w:spacing w:after="150"/>
            </w:pPr>
            <w:r>
              <w:rPr>
                <w:b/>
                <w:bCs/>
              </w:rPr>
              <w:t>Type:</w:t>
            </w:r>
          </w:p>
        </w:tc>
        <w:tc>
          <w:tcPr>
            <w:tcW w:w="0" w:type="auto"/>
            <w:vAlign w:val="center"/>
            <w:hideMark/>
          </w:tcPr>
          <w:p w14:paraId="3064903A" w14:textId="77777777" w:rsidR="00C60665" w:rsidRDefault="00C60665" w:rsidP="00D41E73">
            <w:pPr>
              <w:spacing w:after="150"/>
            </w:pPr>
            <w:r>
              <w:t>String</w:t>
            </w:r>
          </w:p>
        </w:tc>
      </w:tr>
      <w:tr w:rsidR="00C60665" w14:paraId="177FDA5B" w14:textId="77777777" w:rsidTr="00D41E73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14:paraId="51C6CE30" w14:textId="77777777" w:rsidR="00C60665" w:rsidRDefault="00C60665" w:rsidP="00D41E73">
            <w:pPr>
              <w:spacing w:after="150"/>
            </w:pPr>
            <w:r>
              <w:rPr>
                <w:b/>
                <w:bCs/>
              </w:rPr>
              <w:t>Read/Write:</w:t>
            </w:r>
          </w:p>
        </w:tc>
        <w:tc>
          <w:tcPr>
            <w:tcW w:w="0" w:type="auto"/>
            <w:vAlign w:val="center"/>
            <w:hideMark/>
          </w:tcPr>
          <w:p w14:paraId="52E0DCB4" w14:textId="77777777" w:rsidR="00C60665" w:rsidRDefault="00C60665" w:rsidP="00D41E73">
            <w:pPr>
              <w:pStyle w:val="NormalWeb"/>
              <w:spacing w:before="120"/>
            </w:pPr>
            <w:r>
              <w:t>Read + Write</w:t>
            </w:r>
          </w:p>
        </w:tc>
      </w:tr>
      <w:tr w:rsidR="00C60665" w14:paraId="648B9EA0" w14:textId="77777777" w:rsidTr="00C6066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363CD33" w14:textId="77777777" w:rsidR="00C60665" w:rsidRDefault="00C60665" w:rsidP="00D41E73">
            <w:r>
              <w:rPr>
                <w:b/>
                <w:bCs/>
              </w:rPr>
              <w:t>Example:</w:t>
            </w:r>
          </w:p>
        </w:tc>
        <w:tc>
          <w:tcPr>
            <w:tcW w:w="6593" w:type="dxa"/>
            <w:gridSpan w:val="2"/>
            <w:vAlign w:val="center"/>
            <w:hideMark/>
          </w:tcPr>
          <w:p w14:paraId="46C3E742" w14:textId="0B22B54F" w:rsidR="00C60665" w:rsidRDefault="00C60665" w:rsidP="00D41E73">
            <w:pPr>
              <w:pStyle w:val="HTMLPreformatted"/>
              <w:p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pBdr>
              <w:shd w:val="clear" w:color="auto" w:fill="F1F1F1"/>
            </w:pPr>
            <w:proofErr w:type="spellStart"/>
            <w:r w:rsidRPr="00553BA7">
              <w:t>this.view.componentID.colorDark</w:t>
            </w:r>
            <w:proofErr w:type="spellEnd"/>
            <w:r w:rsidRPr="00553BA7">
              <w:t xml:space="preserve"> = "#000000";</w:t>
            </w:r>
          </w:p>
        </w:tc>
      </w:tr>
    </w:tbl>
    <w:bookmarkEnd w:id="42"/>
    <w:bookmarkEnd w:id="43"/>
    <w:p w14:paraId="22F5B535" w14:textId="731D2F14" w:rsidR="007970BF" w:rsidRDefault="007970BF" w:rsidP="007970BF">
      <w:pPr>
        <w:rPr>
          <w:rFonts w:ascii="Poppins Light" w:hAnsi="Poppins Light" w:cs="Poppins Light"/>
          <w:color w:val="30353F"/>
          <w:sz w:val="20"/>
          <w:szCs w:val="20"/>
        </w:rPr>
      </w:pPr>
      <w:r>
        <w:rPr>
          <w:rFonts w:ascii="Poppins Light" w:hAnsi="Poppins Light" w:cs="Poppins Light"/>
          <w:color w:val="000000"/>
          <w:sz w:val="20"/>
          <w:szCs w:val="20"/>
        </w:rPr>
        <w:t xml:space="preserve">     4.</w:t>
      </w:r>
      <w:r w:rsidRPr="00C60665">
        <w:rPr>
          <w:rFonts w:ascii="Poppins Light" w:hAnsi="Poppins Light" w:cs="Poppins Light"/>
          <w:color w:val="000000"/>
          <w:sz w:val="20"/>
          <w:szCs w:val="20"/>
        </w:rPr>
        <w:t xml:space="preserve"> </w:t>
      </w:r>
      <w:r>
        <w:rPr>
          <w:rFonts w:ascii="Poppins Light" w:hAnsi="Poppins Light" w:cs="Poppins Light"/>
          <w:sz w:val="20"/>
          <w:szCs w:val="20"/>
        </w:rPr>
        <w:t>Error Correction Level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69"/>
        <w:gridCol w:w="30"/>
        <w:gridCol w:w="6608"/>
      </w:tblGrid>
      <w:tr w:rsidR="007970BF" w14:paraId="7C872452" w14:textId="77777777" w:rsidTr="00D41E73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14:paraId="473584D3" w14:textId="77777777" w:rsidR="007970BF" w:rsidRDefault="007970BF" w:rsidP="00D41E73">
            <w:pPr>
              <w:spacing w:after="15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b/>
                <w:bCs/>
              </w:rPr>
              <w:t>Category:</w:t>
            </w:r>
          </w:p>
        </w:tc>
        <w:tc>
          <w:tcPr>
            <w:tcW w:w="0" w:type="auto"/>
            <w:vAlign w:val="center"/>
            <w:hideMark/>
          </w:tcPr>
          <w:p w14:paraId="6B3572EF" w14:textId="77777777" w:rsidR="007970BF" w:rsidRDefault="007970BF" w:rsidP="00D41E73">
            <w:pPr>
              <w:spacing w:after="150"/>
            </w:pPr>
            <w:r>
              <w:t>General</w:t>
            </w:r>
          </w:p>
        </w:tc>
      </w:tr>
      <w:tr w:rsidR="007970BF" w14:paraId="7E63CD2A" w14:textId="77777777" w:rsidTr="00D41E73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14:paraId="67895466" w14:textId="77777777" w:rsidR="007970BF" w:rsidRDefault="007970BF" w:rsidP="00D41E73">
            <w:pPr>
              <w:spacing w:after="150"/>
            </w:pPr>
            <w:r>
              <w:rPr>
                <w:b/>
                <w:bCs/>
              </w:rPr>
              <w:t>Description:</w:t>
            </w:r>
          </w:p>
        </w:tc>
        <w:tc>
          <w:tcPr>
            <w:tcW w:w="0" w:type="auto"/>
            <w:vAlign w:val="center"/>
            <w:hideMark/>
          </w:tcPr>
          <w:p w14:paraId="1A77BB94" w14:textId="0EA3C3D5" w:rsidR="007970BF" w:rsidRDefault="007970BF" w:rsidP="00D41E73">
            <w:pPr>
              <w:spacing w:after="150"/>
            </w:pPr>
            <w:r w:rsidRPr="007970BF">
              <w:t>Specifies the error correction level that you want to set for the QR Code.</w:t>
            </w:r>
          </w:p>
        </w:tc>
      </w:tr>
      <w:tr w:rsidR="007970BF" w14:paraId="4CB4C45E" w14:textId="77777777" w:rsidTr="00D41E73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14:paraId="55C2D17F" w14:textId="77777777" w:rsidR="007970BF" w:rsidRDefault="007970BF" w:rsidP="00D41E73">
            <w:pPr>
              <w:spacing w:after="150"/>
            </w:pPr>
            <w:r>
              <w:t>Syntax:</w:t>
            </w:r>
          </w:p>
        </w:tc>
        <w:tc>
          <w:tcPr>
            <w:tcW w:w="0" w:type="auto"/>
            <w:vAlign w:val="center"/>
            <w:hideMark/>
          </w:tcPr>
          <w:p w14:paraId="2DEBDE1D" w14:textId="4BA76274" w:rsidR="007970BF" w:rsidRDefault="007970BF" w:rsidP="00D41E73">
            <w:pPr>
              <w:spacing w:after="150"/>
            </w:pPr>
            <w:proofErr w:type="spellStart"/>
            <w:r>
              <w:rPr>
                <w:rFonts w:hint="eastAsia"/>
              </w:rPr>
              <w:t>c</w:t>
            </w:r>
            <w:r>
              <w:t>orrectLevel</w:t>
            </w:r>
            <w:proofErr w:type="spellEnd"/>
          </w:p>
        </w:tc>
      </w:tr>
      <w:tr w:rsidR="007970BF" w14:paraId="0548CF57" w14:textId="77777777" w:rsidTr="00D41E73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14:paraId="4DDE2F14" w14:textId="77777777" w:rsidR="007970BF" w:rsidRDefault="007970BF" w:rsidP="00D41E73">
            <w:pPr>
              <w:spacing w:after="150"/>
            </w:pPr>
            <w:r>
              <w:rPr>
                <w:b/>
                <w:bCs/>
              </w:rPr>
              <w:t>Type:</w:t>
            </w:r>
          </w:p>
        </w:tc>
        <w:tc>
          <w:tcPr>
            <w:tcW w:w="0" w:type="auto"/>
            <w:vAlign w:val="center"/>
            <w:hideMark/>
          </w:tcPr>
          <w:p w14:paraId="5FC0DF71" w14:textId="77777777" w:rsidR="007970BF" w:rsidRDefault="007970BF" w:rsidP="00D41E73">
            <w:pPr>
              <w:spacing w:after="150"/>
            </w:pPr>
            <w:r>
              <w:t>String</w:t>
            </w:r>
          </w:p>
        </w:tc>
      </w:tr>
      <w:tr w:rsidR="007970BF" w14:paraId="2485C062" w14:textId="77777777" w:rsidTr="00D41E73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14:paraId="5546F58D" w14:textId="77777777" w:rsidR="007970BF" w:rsidRDefault="007970BF" w:rsidP="00D41E73">
            <w:pPr>
              <w:spacing w:after="150"/>
            </w:pPr>
            <w:r>
              <w:rPr>
                <w:b/>
                <w:bCs/>
              </w:rPr>
              <w:t>Read/Write:</w:t>
            </w:r>
          </w:p>
        </w:tc>
        <w:tc>
          <w:tcPr>
            <w:tcW w:w="0" w:type="auto"/>
            <w:vAlign w:val="center"/>
            <w:hideMark/>
          </w:tcPr>
          <w:p w14:paraId="1E46FDDD" w14:textId="5AE0714F" w:rsidR="007970BF" w:rsidRDefault="007970BF" w:rsidP="00D41E73">
            <w:pPr>
              <w:pStyle w:val="NormalWeb"/>
              <w:spacing w:before="120"/>
            </w:pPr>
            <w:r>
              <w:t>Write</w:t>
            </w:r>
          </w:p>
        </w:tc>
      </w:tr>
      <w:tr w:rsidR="00691D4F" w14:paraId="7E1506D5" w14:textId="77777777" w:rsidTr="00D41E73">
        <w:trPr>
          <w:tblCellSpacing w:w="15" w:type="dxa"/>
        </w:trPr>
        <w:tc>
          <w:tcPr>
            <w:tcW w:w="0" w:type="auto"/>
            <w:gridSpan w:val="2"/>
            <w:vAlign w:val="center"/>
          </w:tcPr>
          <w:p w14:paraId="6B2C0FBE" w14:textId="738E4A5B" w:rsidR="00691D4F" w:rsidRDefault="00691D4F" w:rsidP="00D41E73">
            <w:pPr>
              <w:spacing w:after="150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V</w:t>
            </w:r>
            <w:r>
              <w:rPr>
                <w:b/>
                <w:bCs/>
              </w:rPr>
              <w:t>alues:</w:t>
            </w:r>
          </w:p>
        </w:tc>
        <w:tc>
          <w:tcPr>
            <w:tcW w:w="0" w:type="auto"/>
            <w:vAlign w:val="center"/>
          </w:tcPr>
          <w:p w14:paraId="3864E234" w14:textId="77777777" w:rsidR="00691D4F" w:rsidRDefault="00691D4F" w:rsidP="00D41E73">
            <w:pPr>
              <w:pStyle w:val="NormalWeb"/>
              <w:spacing w:before="120"/>
              <w:rPr>
                <w:rFonts w:eastAsia="Times New Roman"/>
              </w:rPr>
            </w:pPr>
            <w:r>
              <w:rPr>
                <w:rFonts w:hint="eastAsia"/>
              </w:rPr>
              <w:t>L</w:t>
            </w:r>
            <w:r>
              <w:t xml:space="preserve">evel L: </w:t>
            </w:r>
            <w:proofErr w:type="spellStart"/>
            <w:r w:rsidRPr="00553BA7">
              <w:rPr>
                <w:rFonts w:eastAsia="Times New Roman"/>
              </w:rPr>
              <w:t>upto</w:t>
            </w:r>
            <w:proofErr w:type="spellEnd"/>
            <w:r w:rsidRPr="00553BA7">
              <w:rPr>
                <w:rFonts w:eastAsia="Times New Roman"/>
              </w:rPr>
              <w:t xml:space="preserve"> 7% damage</w:t>
            </w:r>
          </w:p>
          <w:p w14:paraId="2F24DF4A" w14:textId="6F05C826" w:rsidR="00691D4F" w:rsidRDefault="00691D4F" w:rsidP="00D41E73">
            <w:pPr>
              <w:pStyle w:val="NormalWeb"/>
              <w:spacing w:before="120"/>
              <w:rPr>
                <w:rFonts w:eastAsia="Times New Roman"/>
              </w:rPr>
            </w:pPr>
            <w:r>
              <w:rPr>
                <w:rFonts w:eastAsia="Times New Roman" w:hint="eastAsia"/>
              </w:rPr>
              <w:t>L</w:t>
            </w:r>
            <w:r>
              <w:rPr>
                <w:rFonts w:eastAsia="Times New Roman"/>
              </w:rPr>
              <w:t>evel M:</w:t>
            </w:r>
            <w:r w:rsidRPr="00553BA7">
              <w:rPr>
                <w:rFonts w:eastAsia="Times New Roman"/>
              </w:rPr>
              <w:t xml:space="preserve"> </w:t>
            </w:r>
            <w:proofErr w:type="spellStart"/>
            <w:r w:rsidRPr="00553BA7">
              <w:rPr>
                <w:rFonts w:eastAsia="Times New Roman"/>
              </w:rPr>
              <w:t>upto</w:t>
            </w:r>
            <w:proofErr w:type="spellEnd"/>
            <w:r w:rsidRPr="00553BA7">
              <w:rPr>
                <w:rFonts w:eastAsia="Times New Roman"/>
              </w:rPr>
              <w:t xml:space="preserve"> 15% damag</w:t>
            </w:r>
            <w:r>
              <w:rPr>
                <w:rFonts w:eastAsia="Times New Roman"/>
              </w:rPr>
              <w:t>e</w:t>
            </w:r>
          </w:p>
          <w:p w14:paraId="4BDC3BCF" w14:textId="00D8A3E5" w:rsidR="00691D4F" w:rsidRDefault="00691D4F" w:rsidP="00D41E73">
            <w:pPr>
              <w:pStyle w:val="NormalWeb"/>
              <w:spacing w:before="120"/>
              <w:rPr>
                <w:rFonts w:eastAsia="Times New Roman"/>
              </w:rPr>
            </w:pPr>
            <w:r>
              <w:rPr>
                <w:rFonts w:eastAsia="Times New Roman" w:hint="eastAsia"/>
              </w:rPr>
              <w:t>L</w:t>
            </w:r>
            <w:r>
              <w:rPr>
                <w:rFonts w:eastAsia="Times New Roman"/>
              </w:rPr>
              <w:t xml:space="preserve">evel Q: </w:t>
            </w:r>
            <w:proofErr w:type="spellStart"/>
            <w:r w:rsidRPr="00553BA7">
              <w:rPr>
                <w:rFonts w:eastAsia="Times New Roman"/>
              </w:rPr>
              <w:t>upto</w:t>
            </w:r>
            <w:proofErr w:type="spellEnd"/>
            <w:r w:rsidRPr="00553BA7">
              <w:rPr>
                <w:rFonts w:eastAsia="Times New Roman"/>
              </w:rPr>
              <w:t xml:space="preserve"> 25% damage</w:t>
            </w:r>
          </w:p>
          <w:p w14:paraId="12142D36" w14:textId="0D56D3D2" w:rsidR="00691D4F" w:rsidRDefault="00691D4F" w:rsidP="00D41E73">
            <w:pPr>
              <w:pStyle w:val="NormalWeb"/>
              <w:spacing w:before="120"/>
              <w:rPr>
                <w:rFonts w:eastAsia="Times New Roman"/>
              </w:rPr>
            </w:pPr>
            <w:r>
              <w:rPr>
                <w:rFonts w:eastAsia="Times New Roman" w:hint="eastAsia"/>
              </w:rPr>
              <w:t>L</w:t>
            </w:r>
            <w:r>
              <w:rPr>
                <w:rFonts w:eastAsia="Times New Roman"/>
              </w:rPr>
              <w:t>evel H:</w:t>
            </w:r>
            <w:r w:rsidRPr="00553BA7"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upto</w:t>
            </w:r>
            <w:proofErr w:type="spellEnd"/>
            <w:r>
              <w:rPr>
                <w:rFonts w:eastAsia="Times New Roman"/>
              </w:rPr>
              <w:t xml:space="preserve"> </w:t>
            </w:r>
            <w:r w:rsidRPr="00553BA7">
              <w:rPr>
                <w:rFonts w:eastAsia="Times New Roman"/>
              </w:rPr>
              <w:t>30% damage</w:t>
            </w:r>
          </w:p>
          <w:p w14:paraId="1464E795" w14:textId="56F9259D" w:rsidR="00691D4F" w:rsidRDefault="00691D4F" w:rsidP="00D41E73">
            <w:pPr>
              <w:pStyle w:val="NormalWeb"/>
              <w:spacing w:before="120"/>
            </w:pPr>
          </w:p>
        </w:tc>
      </w:tr>
      <w:tr w:rsidR="007970BF" w14:paraId="10C6B89F" w14:textId="77777777" w:rsidTr="00D41E7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A3232D0" w14:textId="77777777" w:rsidR="007970BF" w:rsidRDefault="007970BF" w:rsidP="00D41E73">
            <w:r>
              <w:rPr>
                <w:b/>
                <w:bCs/>
              </w:rPr>
              <w:t>Example:</w:t>
            </w:r>
          </w:p>
        </w:tc>
        <w:tc>
          <w:tcPr>
            <w:tcW w:w="6593" w:type="dxa"/>
            <w:gridSpan w:val="2"/>
            <w:vAlign w:val="center"/>
            <w:hideMark/>
          </w:tcPr>
          <w:p w14:paraId="32D42CC8" w14:textId="0AACA24E" w:rsidR="007970BF" w:rsidRDefault="00691D4F" w:rsidP="00D41E73">
            <w:pPr>
              <w:pStyle w:val="HTMLPreformatted"/>
              <w:p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pBdr>
              <w:shd w:val="clear" w:color="auto" w:fill="F1F1F1"/>
            </w:pPr>
            <w:proofErr w:type="spellStart"/>
            <w:r w:rsidRPr="00553BA7">
              <w:t>this.view.componentID.correctLevel</w:t>
            </w:r>
            <w:proofErr w:type="spellEnd"/>
            <w:r w:rsidRPr="00553BA7">
              <w:t xml:space="preserve">= "Level </w:t>
            </w:r>
            <w:r>
              <w:t>Q</w:t>
            </w:r>
            <w:r w:rsidRPr="00553BA7">
              <w:t>";</w:t>
            </w:r>
          </w:p>
        </w:tc>
      </w:tr>
    </w:tbl>
    <w:p w14:paraId="383A4C08" w14:textId="5A737DA1" w:rsidR="007A7A27" w:rsidRPr="00691D4F" w:rsidRDefault="007A7A27" w:rsidP="00691D4F">
      <w:pPr>
        <w:ind w:left="0"/>
        <w:rPr>
          <w:rFonts w:ascii="Cambria" w:hAnsi="Cambria"/>
        </w:rPr>
      </w:pPr>
    </w:p>
    <w:p w14:paraId="23E1096B" w14:textId="2BFC20A6" w:rsidR="00131748" w:rsidRDefault="00131748" w:rsidP="00131748">
      <w:pPr>
        <w:pStyle w:val="Heading2"/>
        <w:numPr>
          <w:ilvl w:val="0"/>
          <w:numId w:val="0"/>
        </w:numPr>
        <w:ind w:left="360"/>
      </w:pPr>
      <w:r>
        <w:t xml:space="preserve">C. Events </w:t>
      </w:r>
    </w:p>
    <w:p w14:paraId="0B330D7D" w14:textId="28073B8D" w:rsidR="00131748" w:rsidRPr="00131748" w:rsidRDefault="00131748" w:rsidP="00131748">
      <w:pPr>
        <w:spacing w:before="100" w:beforeAutospacing="1" w:after="100" w:afterAutospacing="1" w:line="240" w:lineRule="auto"/>
        <w:ind w:left="720"/>
        <w:rPr>
          <w:rFonts w:ascii="Poppins Light" w:hAnsi="Poppins Light" w:cs="Poppins Light"/>
          <w:color w:val="30353F"/>
          <w:sz w:val="20"/>
          <w:szCs w:val="20"/>
        </w:rPr>
      </w:pPr>
      <w:r>
        <w:rPr>
          <w:rFonts w:ascii="Poppins Light" w:hAnsi="Poppins Light" w:cs="Poppins Light"/>
          <w:color w:val="30353F"/>
          <w:sz w:val="20"/>
          <w:szCs w:val="20"/>
        </w:rPr>
        <w:t xml:space="preserve">-- </w:t>
      </w:r>
      <w:r w:rsidRPr="00131748">
        <w:rPr>
          <w:rFonts w:ascii="Poppins Light" w:hAnsi="Poppins Light" w:cs="Poppins Light"/>
          <w:color w:val="30353F"/>
          <w:sz w:val="20"/>
          <w:szCs w:val="20"/>
        </w:rPr>
        <w:t>None</w:t>
      </w:r>
      <w:r>
        <w:rPr>
          <w:rFonts w:ascii="Poppins Light" w:hAnsi="Poppins Light" w:cs="Poppins Light"/>
          <w:color w:val="30353F"/>
          <w:sz w:val="20"/>
          <w:szCs w:val="20"/>
        </w:rPr>
        <w:t xml:space="preserve"> </w:t>
      </w:r>
      <w:r w:rsidRPr="00131748">
        <w:rPr>
          <w:rFonts w:ascii="Poppins Light" w:hAnsi="Poppins Light" w:cs="Poppins Light"/>
          <w:color w:val="30353F"/>
          <w:sz w:val="20"/>
          <w:szCs w:val="20"/>
        </w:rPr>
        <w:t>of the events are exposed.</w:t>
      </w:r>
    </w:p>
    <w:p w14:paraId="45A3C975" w14:textId="77777777" w:rsidR="002D0CCD" w:rsidRDefault="002D0CCD" w:rsidP="004B59BB"/>
    <w:p w14:paraId="2758025D" w14:textId="341EDA01" w:rsidR="001624A9" w:rsidRDefault="005202DF" w:rsidP="005202DF">
      <w:pPr>
        <w:pStyle w:val="Heading2"/>
        <w:numPr>
          <w:ilvl w:val="0"/>
          <w:numId w:val="0"/>
        </w:numPr>
        <w:ind w:left="360"/>
      </w:pPr>
      <w:bookmarkStart w:id="44" w:name="OLE_LINK84"/>
      <w:bookmarkStart w:id="45" w:name="OLE_LINK85"/>
      <w:r>
        <w:t>D.</w:t>
      </w:r>
      <w:r w:rsidR="001624A9">
        <w:t>APIs</w:t>
      </w:r>
    </w:p>
    <w:bookmarkEnd w:id="44"/>
    <w:bookmarkEnd w:id="45"/>
    <w:p w14:paraId="35986A38" w14:textId="590AD3D0" w:rsidR="00E20E45" w:rsidRPr="00E20E45" w:rsidRDefault="00E20E45" w:rsidP="00E20E45">
      <w:pPr>
        <w:spacing w:before="120" w:line="240" w:lineRule="auto"/>
        <w:ind w:left="270"/>
        <w:rPr>
          <w:rFonts w:ascii="Poppins Light" w:eastAsia="Times New Roman" w:hAnsi="Poppins Light" w:cs="Poppins Light"/>
          <w:color w:val="30353F"/>
          <w:sz w:val="20"/>
          <w:szCs w:val="20"/>
          <w:lang w:val="en-IN" w:eastAsia="en-GB"/>
        </w:rPr>
      </w:pPr>
      <w:r w:rsidRPr="00E20E45">
        <w:rPr>
          <w:rFonts w:ascii="Poppins Light" w:eastAsia="Times New Roman" w:hAnsi="Poppins Light" w:cs="Poppins Light"/>
          <w:b/>
          <w:bCs/>
          <w:color w:val="30353F"/>
          <w:sz w:val="20"/>
          <w:szCs w:val="20"/>
          <w:lang w:val="en-IN" w:eastAsia="en-GB"/>
        </w:rPr>
        <w:t>Syntax</w:t>
      </w:r>
      <w:r w:rsidR="007E3D9C">
        <w:rPr>
          <w:rFonts w:ascii="Poppins Light" w:eastAsia="Times New Roman" w:hAnsi="Poppins Light" w:cs="Poppins Light"/>
          <w:b/>
          <w:bCs/>
          <w:color w:val="30353F"/>
          <w:sz w:val="20"/>
          <w:szCs w:val="20"/>
          <w:lang w:val="en-IN" w:eastAsia="en-GB"/>
        </w:rPr>
        <w:t>:</w:t>
      </w:r>
    </w:p>
    <w:p w14:paraId="332FC1E8" w14:textId="6BB7A566" w:rsidR="00E20E45" w:rsidRPr="00E20E45" w:rsidRDefault="007E3D9C" w:rsidP="00E20E45">
      <w:pPr>
        <w:spacing w:before="120" w:line="240" w:lineRule="auto"/>
        <w:ind w:left="270"/>
        <w:rPr>
          <w:rFonts w:ascii="Poppins Light" w:eastAsia="Times New Roman" w:hAnsi="Poppins Light" w:cs="Poppins Light"/>
          <w:color w:val="30353F"/>
          <w:sz w:val="20"/>
          <w:szCs w:val="20"/>
          <w:lang w:val="en-IN" w:eastAsia="en-GB"/>
        </w:rPr>
      </w:pPr>
      <w:r>
        <w:rPr>
          <w:rFonts w:ascii="Courier New" w:eastAsia="Times New Roman" w:hAnsi="Courier New" w:cs="Courier New"/>
          <w:color w:val="30353F"/>
          <w:sz w:val="20"/>
          <w:szCs w:val="20"/>
          <w:shd w:val="clear" w:color="auto" w:fill="DDDDDD"/>
          <w:lang w:val="en-IN" w:eastAsia="en-GB"/>
        </w:rPr>
        <w:lastRenderedPageBreak/>
        <w:t>generate()</w:t>
      </w:r>
    </w:p>
    <w:p w14:paraId="4A2EB9C5" w14:textId="0F6CAECD" w:rsidR="00E20E45" w:rsidRPr="00E20E45" w:rsidRDefault="00E20E45" w:rsidP="00E20E45">
      <w:pPr>
        <w:spacing w:before="120" w:line="240" w:lineRule="auto"/>
        <w:ind w:left="270"/>
        <w:rPr>
          <w:rFonts w:ascii="Poppins Light" w:eastAsia="Times New Roman" w:hAnsi="Poppins Light" w:cs="Poppins Light"/>
          <w:color w:val="30353F"/>
          <w:sz w:val="20"/>
          <w:szCs w:val="20"/>
          <w:lang w:val="en-IN" w:eastAsia="en-GB"/>
        </w:rPr>
      </w:pPr>
      <w:r w:rsidRPr="00E20E45">
        <w:rPr>
          <w:rFonts w:ascii="Poppins Light" w:eastAsia="Times New Roman" w:hAnsi="Poppins Light" w:cs="Poppins Light"/>
          <w:b/>
          <w:bCs/>
          <w:color w:val="30353F"/>
          <w:sz w:val="20"/>
          <w:szCs w:val="20"/>
          <w:lang w:val="en-IN" w:eastAsia="en-GB"/>
        </w:rPr>
        <w:t>Parameters</w:t>
      </w:r>
      <w:r w:rsidR="007E3D9C">
        <w:rPr>
          <w:rFonts w:ascii="Poppins Light" w:eastAsia="Times New Roman" w:hAnsi="Poppins Light" w:cs="Poppins Light"/>
          <w:b/>
          <w:bCs/>
          <w:color w:val="30353F"/>
          <w:sz w:val="20"/>
          <w:szCs w:val="20"/>
          <w:lang w:val="en-IN" w:eastAsia="en-GB"/>
        </w:rPr>
        <w:t>:</w:t>
      </w:r>
    </w:p>
    <w:p w14:paraId="7D99A842" w14:textId="0AA60749" w:rsidR="00E20E45" w:rsidRPr="00E20E45" w:rsidRDefault="007E3D9C" w:rsidP="00E20E45">
      <w:pPr>
        <w:spacing w:before="120" w:line="240" w:lineRule="auto"/>
        <w:ind w:left="270"/>
        <w:rPr>
          <w:rFonts w:ascii="Poppins Light" w:eastAsia="Times New Roman" w:hAnsi="Poppins Light" w:cs="Poppins Light"/>
          <w:color w:val="30353F"/>
          <w:sz w:val="20"/>
          <w:szCs w:val="20"/>
          <w:lang w:val="en-IN" w:eastAsia="en-GB"/>
        </w:rPr>
      </w:pPr>
      <w:r>
        <w:rPr>
          <w:rFonts w:ascii="Poppins Light" w:eastAsia="Times New Roman" w:hAnsi="Poppins Light" w:cs="Poppins Light"/>
          <w:i/>
          <w:iCs/>
          <w:color w:val="30353F"/>
          <w:sz w:val="20"/>
          <w:szCs w:val="20"/>
          <w:lang w:val="en-IN" w:eastAsia="en-GB"/>
        </w:rPr>
        <w:t>None</w:t>
      </w:r>
    </w:p>
    <w:p w14:paraId="0AD8E92F" w14:textId="61CEE3ED" w:rsidR="00E20E45" w:rsidRPr="00E20E45" w:rsidRDefault="00E20E45" w:rsidP="00E20E45">
      <w:pPr>
        <w:spacing w:before="120" w:line="240" w:lineRule="auto"/>
        <w:ind w:left="270"/>
        <w:rPr>
          <w:rFonts w:ascii="Poppins Light" w:eastAsia="Times New Roman" w:hAnsi="Poppins Light" w:cs="Poppins Light"/>
          <w:color w:val="30353F"/>
          <w:sz w:val="20"/>
          <w:szCs w:val="20"/>
          <w:lang w:val="en-IN" w:eastAsia="en-GB"/>
        </w:rPr>
      </w:pPr>
      <w:r w:rsidRPr="00E20E45">
        <w:rPr>
          <w:rFonts w:ascii="Poppins Light" w:eastAsia="Times New Roman" w:hAnsi="Poppins Light" w:cs="Poppins Light"/>
          <w:b/>
          <w:bCs/>
          <w:color w:val="30353F"/>
          <w:sz w:val="20"/>
          <w:szCs w:val="20"/>
          <w:lang w:val="en-IN" w:eastAsia="en-GB"/>
        </w:rPr>
        <w:t>Return Value</w:t>
      </w:r>
      <w:r w:rsidR="007E3D9C">
        <w:rPr>
          <w:rFonts w:ascii="Poppins Light" w:eastAsia="Times New Roman" w:hAnsi="Poppins Light" w:cs="Poppins Light"/>
          <w:b/>
          <w:bCs/>
          <w:color w:val="30353F"/>
          <w:sz w:val="20"/>
          <w:szCs w:val="20"/>
          <w:lang w:val="en-IN" w:eastAsia="en-GB"/>
        </w:rPr>
        <w:t>:</w:t>
      </w:r>
    </w:p>
    <w:p w14:paraId="3E7677A2" w14:textId="77777777" w:rsidR="00E20E45" w:rsidRPr="00E20E45" w:rsidRDefault="00E20E45" w:rsidP="00E20E45">
      <w:pPr>
        <w:spacing w:before="120" w:line="240" w:lineRule="auto"/>
        <w:ind w:left="270"/>
        <w:rPr>
          <w:rFonts w:ascii="Poppins Light" w:eastAsia="Times New Roman" w:hAnsi="Poppins Light" w:cs="Poppins Light"/>
          <w:color w:val="30353F"/>
          <w:sz w:val="20"/>
          <w:szCs w:val="20"/>
          <w:lang w:val="en-IN" w:eastAsia="en-GB"/>
        </w:rPr>
      </w:pPr>
      <w:r w:rsidRPr="00E20E45">
        <w:rPr>
          <w:rFonts w:ascii="Poppins Light" w:eastAsia="Times New Roman" w:hAnsi="Poppins Light" w:cs="Poppins Light"/>
          <w:color w:val="30353F"/>
          <w:sz w:val="20"/>
          <w:szCs w:val="20"/>
          <w:lang w:val="en-IN" w:eastAsia="en-GB"/>
        </w:rPr>
        <w:t>None</w:t>
      </w:r>
    </w:p>
    <w:p w14:paraId="4131AA47" w14:textId="23251CCF" w:rsidR="00E20E45" w:rsidRPr="007E3D9C" w:rsidRDefault="007E3D9C" w:rsidP="007E3D9C">
      <w:pPr>
        <w:spacing w:before="120" w:line="240" w:lineRule="auto"/>
        <w:ind w:left="270"/>
        <w:rPr>
          <w:rFonts w:ascii="Poppins Light" w:eastAsia="Times New Roman" w:hAnsi="Poppins Light" w:cs="Poppins Light"/>
          <w:color w:val="30353F"/>
          <w:sz w:val="20"/>
          <w:szCs w:val="20"/>
          <w:lang w:val="en-IN" w:eastAsia="en-GB"/>
        </w:rPr>
      </w:pPr>
      <w:r>
        <w:rPr>
          <w:rFonts w:ascii="Poppins Light" w:eastAsia="Times New Roman" w:hAnsi="Poppins Light" w:cs="Poppins Light"/>
          <w:b/>
          <w:bCs/>
          <w:color w:val="30353F"/>
          <w:sz w:val="20"/>
          <w:szCs w:val="20"/>
          <w:lang w:val="en-IN" w:eastAsia="en-GB"/>
        </w:rPr>
        <w:t>Example:</w:t>
      </w:r>
    </w:p>
    <w:p w14:paraId="218AC6B4" w14:textId="40528F76" w:rsidR="00E20E45" w:rsidRPr="00E20E45" w:rsidRDefault="007E3D9C" w:rsidP="007E3D9C">
      <w:pPr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hd w:val="clear" w:color="auto" w:fill="F1F1F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70"/>
        <w:rPr>
          <w:rFonts w:ascii="Courier New" w:eastAsia="Times New Roman" w:hAnsi="Courier New" w:cs="Courier New"/>
          <w:color w:val="30353F"/>
          <w:sz w:val="20"/>
          <w:szCs w:val="20"/>
          <w:lang w:val="en-IN" w:eastAsia="en-GB"/>
        </w:rPr>
      </w:pPr>
      <w:proofErr w:type="spellStart"/>
      <w:proofErr w:type="gramStart"/>
      <w:r w:rsidRPr="00553BA7">
        <w:rPr>
          <w:rFonts w:ascii="Courier New" w:eastAsia="Times New Roman" w:hAnsi="Courier New" w:cs="Courier New"/>
          <w:sz w:val="20"/>
          <w:szCs w:val="20"/>
        </w:rPr>
        <w:t>this.view</w:t>
      </w:r>
      <w:proofErr w:type="gramEnd"/>
      <w:r w:rsidRPr="00553BA7">
        <w:rPr>
          <w:rFonts w:ascii="Courier New" w:eastAsia="Times New Roman" w:hAnsi="Courier New" w:cs="Courier New"/>
          <w:sz w:val="20"/>
          <w:szCs w:val="20"/>
        </w:rPr>
        <w:t>.componentID.generate</w:t>
      </w:r>
      <w:proofErr w:type="spellEnd"/>
      <w:r w:rsidRPr="00553BA7">
        <w:rPr>
          <w:rFonts w:ascii="Courier New" w:eastAsia="Times New Roman" w:hAnsi="Courier New" w:cs="Courier New"/>
          <w:sz w:val="20"/>
          <w:szCs w:val="20"/>
        </w:rPr>
        <w:t>();</w:t>
      </w:r>
    </w:p>
    <w:p w14:paraId="1C8F42DC" w14:textId="77777777" w:rsidR="00AB61C5" w:rsidRDefault="00AB61C5" w:rsidP="00AB61C5">
      <w:pPr>
        <w:pStyle w:val="Heading1"/>
        <w:numPr>
          <w:ilvl w:val="0"/>
          <w:numId w:val="0"/>
        </w:numPr>
        <w:ind w:leftChars="50" w:left="110" w:firstLineChars="100" w:firstLine="274"/>
      </w:pPr>
      <w:bookmarkStart w:id="46" w:name="OLE_LINK102"/>
      <w:bookmarkStart w:id="47" w:name="OLE_LINK103"/>
      <w:bookmarkEnd w:id="3"/>
      <w:bookmarkEnd w:id="4"/>
      <w:bookmarkEnd w:id="5"/>
      <w:r>
        <w:t>4.Revision History</w:t>
      </w:r>
    </w:p>
    <w:p w14:paraId="7C318965" w14:textId="7372DE3C" w:rsidR="00AB61C5" w:rsidRDefault="00EC56F4" w:rsidP="00AB61C5">
      <w:pPr>
        <w:pStyle w:val="NormalWeb"/>
        <w:spacing w:before="120"/>
        <w:rPr>
          <w:rFonts w:ascii="Poppins Light" w:hAnsi="Poppins Light" w:cs="Poppins Light"/>
          <w:color w:val="30353F"/>
          <w:sz w:val="20"/>
          <w:szCs w:val="20"/>
        </w:rPr>
      </w:pPr>
      <w:bookmarkStart w:id="48" w:name="OLE_LINK100"/>
      <w:bookmarkStart w:id="49" w:name="OLE_LINK101"/>
      <w:r>
        <w:rPr>
          <w:rFonts w:ascii="Poppins Light" w:hAnsi="Poppins Light" w:cs="Poppins Light"/>
          <w:color w:val="30353F"/>
          <w:sz w:val="20"/>
          <w:szCs w:val="20"/>
          <w:lang w:eastAsia="zh-CN"/>
        </w:rPr>
        <w:t>App</w:t>
      </w:r>
      <w:bookmarkEnd w:id="48"/>
      <w:bookmarkEnd w:id="49"/>
      <w:r>
        <w:rPr>
          <w:rFonts w:ascii="Poppins Light" w:hAnsi="Poppins Light" w:cs="Poppins Light"/>
          <w:color w:val="30353F"/>
          <w:sz w:val="20"/>
          <w:szCs w:val="20"/>
          <w:lang w:eastAsia="zh-CN"/>
        </w:rPr>
        <w:t xml:space="preserve"> v</w:t>
      </w:r>
      <w:r w:rsidR="00AB61C5">
        <w:rPr>
          <w:rFonts w:ascii="Poppins Light" w:hAnsi="Poppins Light" w:cs="Poppins Light"/>
          <w:color w:val="30353F"/>
          <w:sz w:val="20"/>
          <w:szCs w:val="20"/>
        </w:rPr>
        <w:t>ersion 1.1.2</w:t>
      </w:r>
    </w:p>
    <w:p w14:paraId="6420D53C" w14:textId="639D3649" w:rsidR="00EC56F4" w:rsidRPr="00EC56F4" w:rsidRDefault="00EC56F4" w:rsidP="00EC56F4">
      <w:pPr>
        <w:pStyle w:val="Heading2"/>
        <w:numPr>
          <w:ilvl w:val="0"/>
          <w:numId w:val="0"/>
        </w:numPr>
        <w:ind w:left="360"/>
      </w:pPr>
      <w:r w:rsidRPr="00EC56F4">
        <w:rPr>
          <w:rFonts w:hint="eastAsia"/>
        </w:rPr>
        <w:t>A</w:t>
      </w:r>
      <w:r w:rsidRPr="00EC56F4">
        <w:t>. Limitations</w:t>
      </w:r>
    </w:p>
    <w:p w14:paraId="1BFE08CD" w14:textId="293F0FD3" w:rsidR="00201856" w:rsidRPr="00AB61C5" w:rsidRDefault="00C32712" w:rsidP="00C32712">
      <w:pPr>
        <w:spacing w:before="100" w:beforeAutospacing="1" w:after="100" w:afterAutospacing="1" w:line="240" w:lineRule="auto"/>
        <w:ind w:left="0" w:firstLineChars="300" w:firstLine="600"/>
        <w:rPr>
          <w:rFonts w:ascii="Poppins Light" w:eastAsia="Times New Roman" w:hAnsi="Poppins Light" w:cs="Poppins Light"/>
          <w:color w:val="30353F"/>
          <w:sz w:val="20"/>
          <w:szCs w:val="20"/>
          <w:lang w:val="en-IN" w:eastAsia="en-GB"/>
        </w:rPr>
      </w:pPr>
      <w:r>
        <w:rPr>
          <w:rFonts w:ascii="Poppins Light" w:hAnsi="Poppins Light" w:cs="Poppins Light"/>
          <w:color w:val="30353F"/>
          <w:sz w:val="20"/>
          <w:szCs w:val="20"/>
        </w:rPr>
        <w:t xml:space="preserve">-- </w:t>
      </w:r>
      <w:r w:rsidR="008161EA" w:rsidRPr="008161EA">
        <w:rPr>
          <w:rFonts w:ascii="Poppins Light" w:hAnsi="Poppins Light" w:cs="Poppins Light"/>
          <w:color w:val="30353F"/>
          <w:sz w:val="20"/>
          <w:szCs w:val="20"/>
        </w:rPr>
        <w:t>The version only takes text inputs to generate a QR Code</w:t>
      </w:r>
      <w:r w:rsidR="00201856" w:rsidRPr="007E3D9C">
        <w:rPr>
          <w:rFonts w:ascii="Poppins Light" w:hAnsi="Poppins Light" w:cs="Poppins Light"/>
          <w:color w:val="30353F"/>
          <w:sz w:val="20"/>
          <w:szCs w:val="20"/>
        </w:rPr>
        <w:t>.</w:t>
      </w:r>
    </w:p>
    <w:p w14:paraId="55AB0297" w14:textId="0D89E69B" w:rsidR="00AB61C5" w:rsidRDefault="00B93129" w:rsidP="00B93129">
      <w:pPr>
        <w:pStyle w:val="Heading2"/>
        <w:numPr>
          <w:ilvl w:val="0"/>
          <w:numId w:val="0"/>
        </w:numPr>
        <w:ind w:left="360"/>
      </w:pPr>
      <w:r>
        <w:rPr>
          <w:rFonts w:hint="eastAsia"/>
        </w:rPr>
        <w:t>B</w:t>
      </w:r>
      <w:r>
        <w:t>. Know</w:t>
      </w:r>
      <w:r w:rsidR="00C32712">
        <w:t>n</w:t>
      </w:r>
      <w:r>
        <w:t xml:space="preserve"> Issues</w:t>
      </w:r>
    </w:p>
    <w:p w14:paraId="70FD90D9" w14:textId="3A4B746D" w:rsidR="00B93129" w:rsidRDefault="00C32712" w:rsidP="00C32712">
      <w:pPr>
        <w:ind w:firstLineChars="100" w:firstLine="220"/>
      </w:pPr>
      <w:r>
        <w:t xml:space="preserve">-- </w:t>
      </w:r>
      <w:r w:rsidR="00B93129">
        <w:rPr>
          <w:rFonts w:hint="eastAsia"/>
        </w:rPr>
        <w:t>N</w:t>
      </w:r>
      <w:r w:rsidR="00B93129">
        <w:t>A</w:t>
      </w:r>
      <w:bookmarkEnd w:id="46"/>
      <w:bookmarkEnd w:id="47"/>
    </w:p>
    <w:sectPr w:rsidR="00B93129">
      <w:footerReference w:type="default" r:id="rId17"/>
      <w:pgSz w:w="11907" w:h="16839" w:code="9"/>
      <w:pgMar w:top="1440" w:right="1800" w:bottom="108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9E7DEF" w14:textId="77777777" w:rsidR="00061BBE" w:rsidRDefault="00061BBE">
      <w:pPr>
        <w:spacing w:after="0" w:line="240" w:lineRule="auto"/>
      </w:pPr>
      <w:r>
        <w:separator/>
      </w:r>
    </w:p>
    <w:p w14:paraId="33520CFF" w14:textId="77777777" w:rsidR="00061BBE" w:rsidRDefault="00061BBE"/>
  </w:endnote>
  <w:endnote w:type="continuationSeparator" w:id="0">
    <w:p w14:paraId="6125AF14" w14:textId="77777777" w:rsidR="00061BBE" w:rsidRDefault="00061BBE">
      <w:pPr>
        <w:spacing w:after="0" w:line="240" w:lineRule="auto"/>
      </w:pPr>
      <w:r>
        <w:continuationSeparator/>
      </w:r>
    </w:p>
    <w:p w14:paraId="7DBA8BDF" w14:textId="77777777" w:rsidR="00061BBE" w:rsidRDefault="00061BBE"/>
  </w:endnote>
  <w:endnote w:type="continuationNotice" w:id="1">
    <w:p w14:paraId="02C7BEDE" w14:textId="77777777" w:rsidR="00061BBE" w:rsidRDefault="00061BB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Poppins Light">
    <w:panose1 w:val="00000400000000000000"/>
    <w:charset w:val="4D"/>
    <w:family w:val="auto"/>
    <w:pitch w:val="variable"/>
    <w:sig w:usb0="00008007" w:usb1="00000000" w:usb2="00000000" w:usb3="00000000" w:csb0="00000093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5D2DC" w14:textId="2D135EC1" w:rsidR="001C09C1" w:rsidRDefault="001C09C1" w:rsidP="00CA65B0">
    <w:pPr>
      <w:pStyle w:val="Footer"/>
      <w:ind w:left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58CCD3" w14:textId="77777777" w:rsidR="00061BBE" w:rsidRDefault="00061BBE">
      <w:pPr>
        <w:spacing w:after="0" w:line="240" w:lineRule="auto"/>
      </w:pPr>
      <w:r>
        <w:separator/>
      </w:r>
    </w:p>
    <w:p w14:paraId="76B6ABCB" w14:textId="77777777" w:rsidR="00061BBE" w:rsidRDefault="00061BBE"/>
  </w:footnote>
  <w:footnote w:type="continuationSeparator" w:id="0">
    <w:p w14:paraId="0E628D9F" w14:textId="77777777" w:rsidR="00061BBE" w:rsidRDefault="00061BBE">
      <w:pPr>
        <w:spacing w:after="0" w:line="240" w:lineRule="auto"/>
      </w:pPr>
      <w:r>
        <w:continuationSeparator/>
      </w:r>
    </w:p>
    <w:p w14:paraId="75DFB4C5" w14:textId="77777777" w:rsidR="00061BBE" w:rsidRDefault="00061BBE"/>
  </w:footnote>
  <w:footnote w:type="continuationNotice" w:id="1">
    <w:p w14:paraId="49DD3C92" w14:textId="77777777" w:rsidR="00061BBE" w:rsidRDefault="00061BBE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D13BEA"/>
    <w:multiLevelType w:val="multilevel"/>
    <w:tmpl w:val="75D6EC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E6000EB"/>
    <w:multiLevelType w:val="hybridMultilevel"/>
    <w:tmpl w:val="58869B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9442E0"/>
    <w:multiLevelType w:val="hybridMultilevel"/>
    <w:tmpl w:val="76E0EC5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B">
      <w:start w:val="1"/>
      <w:numFmt w:val="lowerRoman"/>
      <w:lvlText w:val="%2."/>
      <w:lvlJc w:val="right"/>
      <w:pPr>
        <w:ind w:left="1440" w:hanging="360"/>
      </w:pPr>
    </w:lvl>
    <w:lvl w:ilvl="2" w:tplc="A89E4EF6">
      <w:start w:val="1"/>
      <w:numFmt w:val="upperLetter"/>
      <w:lvlText w:val="%3."/>
      <w:lvlJc w:val="left"/>
      <w:pPr>
        <w:ind w:left="2340" w:hanging="36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D72888"/>
    <w:multiLevelType w:val="multilevel"/>
    <w:tmpl w:val="6DD05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4725A15"/>
    <w:multiLevelType w:val="multilevel"/>
    <w:tmpl w:val="1F763C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B227A48"/>
    <w:multiLevelType w:val="hybridMultilevel"/>
    <w:tmpl w:val="E56CE3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B">
      <w:start w:val="1"/>
      <w:numFmt w:val="lowerRoman"/>
      <w:lvlText w:val="%2."/>
      <w:lvlJc w:val="right"/>
      <w:pPr>
        <w:ind w:left="1440" w:hanging="360"/>
      </w:pPr>
    </w:lvl>
    <w:lvl w:ilvl="2" w:tplc="A89E4EF6">
      <w:start w:val="1"/>
      <w:numFmt w:val="upperLetter"/>
      <w:lvlText w:val="%3."/>
      <w:lvlJc w:val="left"/>
      <w:pPr>
        <w:ind w:left="2340" w:hanging="36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242BAA"/>
    <w:multiLevelType w:val="hybridMultilevel"/>
    <w:tmpl w:val="4C08346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3">
      <w:start w:val="1"/>
      <w:numFmt w:val="upperRoman"/>
      <w:lvlText w:val="%2."/>
      <w:lvlJc w:val="right"/>
      <w:pPr>
        <w:ind w:left="1440" w:hanging="360"/>
      </w:pPr>
    </w:lvl>
    <w:lvl w:ilvl="2" w:tplc="A89E4EF6">
      <w:start w:val="1"/>
      <w:numFmt w:val="upperLetter"/>
      <w:lvlText w:val="%3."/>
      <w:lvlJc w:val="left"/>
      <w:pPr>
        <w:ind w:left="2340" w:hanging="36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F93F5D"/>
    <w:multiLevelType w:val="multilevel"/>
    <w:tmpl w:val="3D7E8E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641686D"/>
    <w:multiLevelType w:val="hybridMultilevel"/>
    <w:tmpl w:val="C9902D5E"/>
    <w:lvl w:ilvl="0" w:tplc="04090013">
      <w:start w:val="1"/>
      <w:numFmt w:val="upperRoman"/>
      <w:lvlText w:val="%1."/>
      <w:lvlJc w:val="righ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 w15:restartNumberingAfterBreak="0">
    <w:nsid w:val="48FB0E3A"/>
    <w:multiLevelType w:val="multilevel"/>
    <w:tmpl w:val="D6E81BD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Heading3"/>
      <w:lvlText w:val="%3."/>
      <w:lvlJc w:val="right"/>
      <w:pPr>
        <w:ind w:left="2486" w:hanging="360"/>
      </w:pPr>
      <w:rPr>
        <w:rFonts w:hint="default"/>
      </w:rPr>
    </w:lvl>
    <w:lvl w:ilvl="3">
      <w:start w:val="1"/>
      <w:numFmt w:val="decimal"/>
      <w:pStyle w:val="Heading4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Heading5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Heading6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pStyle w:val="Heading7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3240" w:hanging="360"/>
      </w:pPr>
      <w:rPr>
        <w:rFonts w:hint="default"/>
      </w:rPr>
    </w:lvl>
  </w:abstractNum>
  <w:abstractNum w:abstractNumId="10" w15:restartNumberingAfterBreak="0">
    <w:nsid w:val="4C757B49"/>
    <w:multiLevelType w:val="hybridMultilevel"/>
    <w:tmpl w:val="792ABE90"/>
    <w:lvl w:ilvl="0" w:tplc="260C0F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524521"/>
    <w:multiLevelType w:val="multilevel"/>
    <w:tmpl w:val="7B90BC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48D7ACE"/>
    <w:multiLevelType w:val="multilevel"/>
    <w:tmpl w:val="F0941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5AB5360"/>
    <w:multiLevelType w:val="multilevel"/>
    <w:tmpl w:val="C6A0813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14" w15:restartNumberingAfterBreak="0">
    <w:nsid w:val="55D50AFD"/>
    <w:multiLevelType w:val="multilevel"/>
    <w:tmpl w:val="D6E81BDE"/>
    <w:styleLink w:val="CurrentList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rFonts w:hint="default"/>
      </w:rPr>
    </w:lvl>
  </w:abstractNum>
  <w:abstractNum w:abstractNumId="15" w15:restartNumberingAfterBreak="0">
    <w:nsid w:val="58866262"/>
    <w:multiLevelType w:val="multilevel"/>
    <w:tmpl w:val="09C8BDF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107043D"/>
    <w:multiLevelType w:val="hybridMultilevel"/>
    <w:tmpl w:val="A94C473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6434707F"/>
    <w:multiLevelType w:val="multilevel"/>
    <w:tmpl w:val="04C41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6EA6E63"/>
    <w:multiLevelType w:val="hybridMultilevel"/>
    <w:tmpl w:val="35DE08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C144A0"/>
    <w:multiLevelType w:val="multilevel"/>
    <w:tmpl w:val="E5988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F6C5B5E"/>
    <w:multiLevelType w:val="multilevel"/>
    <w:tmpl w:val="F67453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017677A"/>
    <w:multiLevelType w:val="multilevel"/>
    <w:tmpl w:val="1B887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3525A19"/>
    <w:multiLevelType w:val="multilevel"/>
    <w:tmpl w:val="92E833C6"/>
    <w:lvl w:ilvl="0">
      <w:start w:val="1"/>
      <w:numFmt w:val="lowerRoman"/>
      <w:lvlText w:val="%1."/>
      <w:lvlJc w:val="right"/>
      <w:pPr>
        <w:ind w:left="108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C3D7FDE"/>
    <w:multiLevelType w:val="multilevel"/>
    <w:tmpl w:val="53A8B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8"/>
  </w:num>
  <w:num w:numId="3">
    <w:abstractNumId w:val="16"/>
  </w:num>
  <w:num w:numId="4">
    <w:abstractNumId w:val="8"/>
  </w:num>
  <w:num w:numId="5">
    <w:abstractNumId w:val="9"/>
  </w:num>
  <w:num w:numId="6">
    <w:abstractNumId w:val="9"/>
  </w:num>
  <w:num w:numId="7">
    <w:abstractNumId w:val="14"/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9"/>
  </w:num>
  <w:num w:numId="11">
    <w:abstractNumId w:val="6"/>
  </w:num>
  <w:num w:numId="12">
    <w:abstractNumId w:val="2"/>
  </w:num>
  <w:num w:numId="13">
    <w:abstractNumId w:val="21"/>
    <w:lvlOverride w:ilvl="0">
      <w:startOverride w:val="1"/>
    </w:lvlOverride>
  </w:num>
  <w:num w:numId="14">
    <w:abstractNumId w:val="21"/>
    <w:lvlOverride w:ilvl="0">
      <w:startOverride w:val="2"/>
    </w:lvlOverride>
  </w:num>
  <w:num w:numId="15">
    <w:abstractNumId w:val="5"/>
  </w:num>
  <w:num w:numId="16">
    <w:abstractNumId w:val="10"/>
  </w:num>
  <w:num w:numId="17">
    <w:abstractNumId w:val="13"/>
    <w:lvlOverride w:ilvl="0">
      <w:startOverride w:val="1"/>
    </w:lvlOverride>
  </w:num>
  <w:num w:numId="18">
    <w:abstractNumId w:val="13"/>
    <w:lvlOverride w:ilvl="0">
      <w:startOverride w:val="2"/>
    </w:lvlOverride>
  </w:num>
  <w:num w:numId="19">
    <w:abstractNumId w:val="13"/>
    <w:lvlOverride w:ilvl="0">
      <w:startOverride w:val="3"/>
    </w:lvlOverride>
  </w:num>
  <w:num w:numId="20">
    <w:abstractNumId w:val="13"/>
    <w:lvlOverride w:ilvl="0">
      <w:startOverride w:val="4"/>
    </w:lvlOverride>
  </w:num>
  <w:num w:numId="21">
    <w:abstractNumId w:val="13"/>
    <w:lvlOverride w:ilvl="0">
      <w:startOverride w:val="5"/>
    </w:lvlOverride>
  </w:num>
  <w:num w:numId="22">
    <w:abstractNumId w:val="13"/>
    <w:lvlOverride w:ilvl="0">
      <w:startOverride w:val="6"/>
    </w:lvlOverride>
  </w:num>
  <w:num w:numId="23">
    <w:abstractNumId w:val="0"/>
    <w:lvlOverride w:ilvl="0">
      <w:startOverride w:val="1"/>
    </w:lvlOverride>
  </w:num>
  <w:num w:numId="24">
    <w:abstractNumId w:val="0"/>
    <w:lvlOverride w:ilvl="0">
      <w:startOverride w:val="2"/>
    </w:lvlOverride>
  </w:num>
  <w:num w:numId="25">
    <w:abstractNumId w:val="0"/>
    <w:lvlOverride w:ilvl="0">
      <w:startOverride w:val="3"/>
    </w:lvlOverride>
  </w:num>
  <w:num w:numId="26">
    <w:abstractNumId w:val="11"/>
    <w:lvlOverride w:ilvl="0">
      <w:startOverride w:val="1"/>
    </w:lvlOverride>
  </w:num>
  <w:num w:numId="27">
    <w:abstractNumId w:val="11"/>
    <w:lvlOverride w:ilvl="0">
      <w:startOverride w:val="2"/>
    </w:lvlOverride>
  </w:num>
  <w:num w:numId="28">
    <w:abstractNumId w:val="17"/>
    <w:lvlOverride w:ilvl="0">
      <w:startOverride w:val="1"/>
    </w:lvlOverride>
  </w:num>
  <w:num w:numId="29">
    <w:abstractNumId w:val="17"/>
    <w:lvlOverride w:ilvl="0">
      <w:startOverride w:val="2"/>
    </w:lvlOverride>
  </w:num>
  <w:num w:numId="30">
    <w:abstractNumId w:val="23"/>
    <w:lvlOverride w:ilvl="0">
      <w:startOverride w:val="1"/>
    </w:lvlOverride>
  </w:num>
  <w:num w:numId="31">
    <w:abstractNumId w:val="20"/>
  </w:num>
  <w:num w:numId="32">
    <w:abstractNumId w:val="4"/>
  </w:num>
  <w:num w:numId="33">
    <w:abstractNumId w:val="7"/>
  </w:num>
  <w:num w:numId="34">
    <w:abstractNumId w:val="15"/>
  </w:num>
  <w:num w:numId="35">
    <w:abstractNumId w:val="22"/>
  </w:num>
  <w:num w:numId="36">
    <w:abstractNumId w:val="12"/>
  </w:num>
  <w:num w:numId="37">
    <w:abstractNumId w:val="3"/>
  </w:num>
  <w:num w:numId="38">
    <w:abstractNumId w:val="19"/>
  </w:num>
  <w:num w:numId="39">
    <w:abstractNumId w:val="9"/>
  </w:num>
  <w:num w:numId="4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7"/>
  <w:bordersDoNotSurroundHeader/>
  <w:bordersDoNotSurroundFooter/>
  <w:proofState w:spelling="clean" w:grammar="clean"/>
  <w:attachedTemplate r:id="rId1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5C5E"/>
    <w:rsid w:val="000200C5"/>
    <w:rsid w:val="00061BBE"/>
    <w:rsid w:val="000811E0"/>
    <w:rsid w:val="0008313B"/>
    <w:rsid w:val="0009099F"/>
    <w:rsid w:val="000C0D32"/>
    <w:rsid w:val="000F43A3"/>
    <w:rsid w:val="00131748"/>
    <w:rsid w:val="001335A0"/>
    <w:rsid w:val="001624A9"/>
    <w:rsid w:val="0019455C"/>
    <w:rsid w:val="001B2AC4"/>
    <w:rsid w:val="001C09C1"/>
    <w:rsid w:val="00201856"/>
    <w:rsid w:val="002170BF"/>
    <w:rsid w:val="002A7F7E"/>
    <w:rsid w:val="002D0CCD"/>
    <w:rsid w:val="002D1712"/>
    <w:rsid w:val="00346CD1"/>
    <w:rsid w:val="00355295"/>
    <w:rsid w:val="00360A1F"/>
    <w:rsid w:val="00361BE0"/>
    <w:rsid w:val="00384EB7"/>
    <w:rsid w:val="00391FAC"/>
    <w:rsid w:val="00396705"/>
    <w:rsid w:val="003A065A"/>
    <w:rsid w:val="00407A7C"/>
    <w:rsid w:val="004A56AD"/>
    <w:rsid w:val="004B59BB"/>
    <w:rsid w:val="004C7410"/>
    <w:rsid w:val="00516346"/>
    <w:rsid w:val="005202DF"/>
    <w:rsid w:val="0057729A"/>
    <w:rsid w:val="005A2821"/>
    <w:rsid w:val="00605C5E"/>
    <w:rsid w:val="006367A9"/>
    <w:rsid w:val="006540FB"/>
    <w:rsid w:val="00691D4F"/>
    <w:rsid w:val="006F33C8"/>
    <w:rsid w:val="006F7D08"/>
    <w:rsid w:val="0070516E"/>
    <w:rsid w:val="00717C86"/>
    <w:rsid w:val="00723310"/>
    <w:rsid w:val="007442CC"/>
    <w:rsid w:val="0075569A"/>
    <w:rsid w:val="00756204"/>
    <w:rsid w:val="007830AB"/>
    <w:rsid w:val="007970BF"/>
    <w:rsid w:val="007A7A27"/>
    <w:rsid w:val="007E3D9C"/>
    <w:rsid w:val="008161EA"/>
    <w:rsid w:val="00843F49"/>
    <w:rsid w:val="00894390"/>
    <w:rsid w:val="008A37C5"/>
    <w:rsid w:val="008C237E"/>
    <w:rsid w:val="008C5E98"/>
    <w:rsid w:val="008F3DA3"/>
    <w:rsid w:val="009032C8"/>
    <w:rsid w:val="009206BF"/>
    <w:rsid w:val="00922549"/>
    <w:rsid w:val="009851B8"/>
    <w:rsid w:val="009C6E11"/>
    <w:rsid w:val="009D1126"/>
    <w:rsid w:val="009F429E"/>
    <w:rsid w:val="00A47DAD"/>
    <w:rsid w:val="00AA3727"/>
    <w:rsid w:val="00AB61C5"/>
    <w:rsid w:val="00B83DC7"/>
    <w:rsid w:val="00B93129"/>
    <w:rsid w:val="00BA30E5"/>
    <w:rsid w:val="00BB5A05"/>
    <w:rsid w:val="00BC7AA5"/>
    <w:rsid w:val="00C32712"/>
    <w:rsid w:val="00C47AA4"/>
    <w:rsid w:val="00C60665"/>
    <w:rsid w:val="00C63288"/>
    <w:rsid w:val="00C66F8F"/>
    <w:rsid w:val="00C746CB"/>
    <w:rsid w:val="00CA65B0"/>
    <w:rsid w:val="00CD415B"/>
    <w:rsid w:val="00D25FF7"/>
    <w:rsid w:val="00D35321"/>
    <w:rsid w:val="00D460AF"/>
    <w:rsid w:val="00D50774"/>
    <w:rsid w:val="00D64580"/>
    <w:rsid w:val="00DA6039"/>
    <w:rsid w:val="00E149DE"/>
    <w:rsid w:val="00E15DA6"/>
    <w:rsid w:val="00E15DA8"/>
    <w:rsid w:val="00E20E45"/>
    <w:rsid w:val="00E444C9"/>
    <w:rsid w:val="00E44F6E"/>
    <w:rsid w:val="00E478C7"/>
    <w:rsid w:val="00E7745F"/>
    <w:rsid w:val="00E830FF"/>
    <w:rsid w:val="00E8491F"/>
    <w:rsid w:val="00EB128C"/>
    <w:rsid w:val="00EC56F4"/>
    <w:rsid w:val="00ED0026"/>
    <w:rsid w:val="00F01EF6"/>
    <w:rsid w:val="00F07C3D"/>
    <w:rsid w:val="00F85CD1"/>
    <w:rsid w:val="00FE0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421F16"/>
  <w15:chartTrackingRefBased/>
  <w15:docId w15:val="{BD5A4686-0AAF-B14C-A873-81C5268DF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707070" w:themeColor="accent1"/>
        <w:sz w:val="22"/>
        <w:szCs w:val="22"/>
        <w:lang w:val="en-US" w:eastAsia="ja-JP" w:bidi="ar-SA"/>
      </w:rPr>
    </w:rPrDefault>
    <w:pPrDefault>
      <w:pPr>
        <w:spacing w:after="120" w:line="288" w:lineRule="auto"/>
        <w:ind w:left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1EF6"/>
  </w:style>
  <w:style w:type="paragraph" w:styleId="Heading1">
    <w:name w:val="heading 1"/>
    <w:basedOn w:val="Normal"/>
    <w:link w:val="Heading1Char"/>
    <w:uiPriority w:val="9"/>
    <w:qFormat/>
    <w:pPr>
      <w:numPr>
        <w:numId w:val="1"/>
      </w:numPr>
      <w:spacing w:before="600" w:after="60"/>
      <w:outlineLvl w:val="0"/>
    </w:pPr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paragraph" w:styleId="Heading2">
    <w:name w:val="heading 2"/>
    <w:basedOn w:val="Normal"/>
    <w:link w:val="Heading2Char"/>
    <w:uiPriority w:val="9"/>
    <w:unhideWhenUsed/>
    <w:qFormat/>
    <w:pPr>
      <w:numPr>
        <w:ilvl w:val="1"/>
        <w:numId w:val="1"/>
      </w:numPr>
      <w:spacing w:before="40"/>
      <w:outlineLvl w:val="1"/>
    </w:pPr>
    <w:rPr>
      <w:rFonts w:asciiTheme="majorHAnsi" w:eastAsiaTheme="majorEastAsia" w:hAnsiTheme="majorHAnsi" w:cstheme="majorBidi"/>
      <w:color w:val="2E2E2E" w:themeColor="accent2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pPr>
      <w:numPr>
        <w:ilvl w:val="2"/>
        <w:numId w:val="1"/>
      </w:numPr>
      <w:spacing w:before="40" w:after="0"/>
      <w:ind w:left="1080"/>
      <w:outlineLvl w:val="2"/>
    </w:pPr>
    <w:rPr>
      <w:rFonts w:asciiTheme="majorHAnsi" w:eastAsiaTheme="majorEastAsia" w:hAnsiTheme="majorHAnsi" w:cstheme="majorBidi"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pPr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spacing w:val="6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i/>
      <w:color w:val="2E2E2E" w:themeColor="accent2"/>
      <w:spacing w:val="6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2E2E2E" w:themeColor="accent2"/>
      <w:spacing w:val="12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Cs/>
      <w:color w:val="2E2E2E" w:themeColor="accent2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E2E2E" w:themeColor="accent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/>
      <w:iCs/>
      <w:spacing w:val="6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2E2E2E" w:themeColor="accent2"/>
      <w:spacing w:val="6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2E2E2E" w:themeColor="accent2"/>
      <w:spacing w:val="12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color w:val="2E2E2E" w:themeColor="accent2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paragraph" w:styleId="Header">
    <w:name w:val="header"/>
    <w:basedOn w:val="Normal"/>
    <w:link w:val="HeaderChar"/>
    <w:uiPriority w:val="99"/>
    <w:unhideWhenUsed/>
    <w:qFormat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0"/>
      <w:szCs w:val="18"/>
    </w:rPr>
  </w:style>
  <w:style w:type="paragraph" w:styleId="Title">
    <w:name w:val="Title"/>
    <w:basedOn w:val="Normal"/>
    <w:link w:val="TitleChar"/>
    <w:uiPriority w:val="2"/>
    <w:unhideWhenUsed/>
    <w:qFormat/>
    <w:pPr>
      <w:pBdr>
        <w:left w:val="single" w:sz="48" w:space="10" w:color="000000" w:themeColor="text1"/>
      </w:pBdr>
      <w:spacing w:before="240" w:after="0"/>
      <w:ind w:left="0"/>
      <w:contextualSpacing/>
    </w:pPr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pPr>
      <w:numPr>
        <w:ilvl w:val="1"/>
      </w:numPr>
      <w:spacing w:after="160"/>
      <w:ind w:left="360"/>
      <w:contextualSpacing/>
    </w:pPr>
    <w:rPr>
      <w:i/>
      <w:spacing w:val="15"/>
      <w:sz w:val="32"/>
    </w:rPr>
  </w:style>
  <w:style w:type="paragraph" w:styleId="Date">
    <w:name w:val="Date"/>
    <w:basedOn w:val="Normal"/>
    <w:next w:val="Title"/>
    <w:link w:val="DateChar"/>
    <w:uiPriority w:val="2"/>
    <w:qFormat/>
    <w:pPr>
      <w:spacing w:after="360"/>
      <w:ind w:left="0"/>
    </w:pPr>
    <w:rPr>
      <w:sz w:val="28"/>
    </w:rPr>
  </w:style>
  <w:style w:type="character" w:customStyle="1" w:styleId="DateChar">
    <w:name w:val="Date Char"/>
    <w:basedOn w:val="DefaultParagraphFont"/>
    <w:link w:val="Date"/>
    <w:uiPriority w:val="2"/>
    <w:rPr>
      <w:sz w:val="28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Cs/>
      <w:color w:val="2E2E2E" w:themeColor="accent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240"/>
    </w:pPr>
    <w:rPr>
      <w:b/>
      <w:i/>
      <w:iCs/>
      <w:color w:val="2E2E2E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color w:val="2E2E2E" w:themeColor="accent2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707070" w:themeColor="accent1"/>
      <w:spacing w:val="0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4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</w:rPr>
  </w:style>
  <w:style w:type="character" w:styleId="Strong">
    <w:name w:val="Strong"/>
    <w:basedOn w:val="DefaultParagraphFont"/>
    <w:uiPriority w:val="22"/>
    <w:unhideWhenUsed/>
    <w:qFormat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707070" w:themeColor="accent1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707070" w:themeColor="accent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numPr>
        <w:numId w:val="0"/>
      </w:numPr>
      <w:outlineLvl w:val="9"/>
    </w:p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i/>
      <w:spacing w:val="15"/>
      <w:sz w:val="3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Paragraph">
    <w:name w:val="List Paragraph"/>
    <w:basedOn w:val="Normal"/>
    <w:uiPriority w:val="34"/>
    <w:qFormat/>
    <w:rsid w:val="001624A9"/>
    <w:pPr>
      <w:spacing w:after="160" w:line="259" w:lineRule="auto"/>
      <w:ind w:left="720"/>
      <w:contextualSpacing/>
    </w:pPr>
    <w:rPr>
      <w:color w:val="auto"/>
      <w:lang w:eastAsia="en-US"/>
    </w:rPr>
  </w:style>
  <w:style w:type="character" w:customStyle="1" w:styleId="myvariablescomponent">
    <w:name w:val="myvariablescomponent"/>
    <w:basedOn w:val="DefaultParagraphFont"/>
    <w:rsid w:val="001624A9"/>
  </w:style>
  <w:style w:type="character" w:styleId="HTMLCode">
    <w:name w:val="HTML Code"/>
    <w:basedOn w:val="DefaultParagraphFont"/>
    <w:uiPriority w:val="99"/>
    <w:semiHidden/>
    <w:unhideWhenUsed/>
    <w:rsid w:val="001624A9"/>
    <w:rPr>
      <w:rFonts w:ascii="Courier New" w:eastAsia="Times New Roman" w:hAnsi="Courier New" w:cs="Courier New"/>
      <w:sz w:val="20"/>
      <w:szCs w:val="20"/>
    </w:rPr>
  </w:style>
  <w:style w:type="numbering" w:customStyle="1" w:styleId="CurrentList1">
    <w:name w:val="Current List1"/>
    <w:uiPriority w:val="99"/>
    <w:rsid w:val="001624A9"/>
    <w:pPr>
      <w:numPr>
        <w:numId w:val="7"/>
      </w:numPr>
    </w:pPr>
  </w:style>
  <w:style w:type="paragraph" w:styleId="CommentText">
    <w:name w:val="annotation text"/>
    <w:basedOn w:val="Normal"/>
    <w:link w:val="CommentTextChar"/>
    <w:uiPriority w:val="99"/>
    <w:unhideWhenUsed/>
    <w:rsid w:val="004B59B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B59BB"/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CA65B0"/>
    <w:rPr>
      <w:color w:val="58A8AD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A65B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A65B0"/>
    <w:rPr>
      <w:color w:val="2B8073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A65B0"/>
    <w:rPr>
      <w:rFonts w:ascii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A65B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0"/>
    </w:pPr>
    <w:rPr>
      <w:rFonts w:ascii="Courier New" w:eastAsia="Times New Roman" w:hAnsi="Courier New" w:cs="Courier New"/>
      <w:color w:val="auto"/>
      <w:sz w:val="20"/>
      <w:szCs w:val="20"/>
      <w:lang w:val="en-IN"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A65B0"/>
    <w:rPr>
      <w:rFonts w:ascii="Courier New" w:eastAsia="Times New Roman" w:hAnsi="Courier New" w:cs="Courier New"/>
      <w:color w:val="auto"/>
      <w:sz w:val="20"/>
      <w:szCs w:val="20"/>
      <w:lang w:val="en-IN" w:eastAsia="en-GB"/>
    </w:rPr>
  </w:style>
  <w:style w:type="character" w:customStyle="1" w:styleId="mcdropdownhead">
    <w:name w:val="mcdropdownhead"/>
    <w:basedOn w:val="DefaultParagraphFont"/>
    <w:rsid w:val="00CA65B0"/>
  </w:style>
  <w:style w:type="paragraph" w:customStyle="1" w:styleId="note">
    <w:name w:val="note"/>
    <w:basedOn w:val="Normal"/>
    <w:rsid w:val="00E20E45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en-IN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00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5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579198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619462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ED230"/>
                <w:right w:val="none" w:sz="0" w:space="0" w:color="auto"/>
              </w:divBdr>
            </w:div>
          </w:divsChild>
        </w:div>
        <w:div w:id="205991840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8174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ED230"/>
                <w:right w:val="none" w:sz="0" w:space="0" w:color="auto"/>
              </w:divBdr>
            </w:div>
          </w:divsChild>
        </w:div>
      </w:divsChild>
    </w:div>
    <w:div w:id="47398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2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7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1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1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2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367801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341715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ED230"/>
                <w:right w:val="none" w:sz="0" w:space="0" w:color="auto"/>
              </w:divBdr>
            </w:div>
          </w:divsChild>
        </w:div>
      </w:divsChild>
    </w:div>
    <w:div w:id="151244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1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1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3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tif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tiff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4.gi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tiff"/><Relationship Id="rId5" Type="http://schemas.openxmlformats.org/officeDocument/2006/relationships/styles" Target="styles.xml"/><Relationship Id="rId15" Type="http://schemas.openxmlformats.org/officeDocument/2006/relationships/hyperlink" Target="javascript:void(0);" TargetMode="External"/><Relationship Id="rId10" Type="http://schemas.openxmlformats.org/officeDocument/2006/relationships/hyperlink" Target="https://code.google.com/archive/p/jsqrencode/" TargetMode="External"/><Relationship Id="rId19" Type="http://schemas.openxmlformats.org/officeDocument/2006/relationships/glossaryDocument" Target="glossary/document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opensource.hcltechsw.com/volt-mx-docs/docs/documentation/Iris/iris_user_guide/Content/C_UsingComponents.html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pranavireddy/Library/Containers/com.microsoft.Word/Data/Library/Application%2520Support/Microsoft/Office/16.0/DTS/en-GB%257bD7C77CCA-5730-CA4E-8751-77A155D6A7A7%257d/%257b14A62B1A-6493-A444-B717-A1AE5BAEA087%257dtf1000208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05F517347E56F46A2519C653F8EF8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5F1F73-44E0-4D4B-9E97-B139E1399B62}"/>
      </w:docPartPr>
      <w:docPartBody>
        <w:p w:rsidR="00E16954" w:rsidRDefault="008045F0">
          <w:pPr>
            <w:pStyle w:val="B05F517347E56F46A2519C653F8EF84D"/>
          </w:pPr>
          <w:r>
            <w:rPr>
              <w:lang w:val="en-GB" w:bidi="en-GB"/>
            </w:rPr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Poppins Light">
    <w:panose1 w:val="00000400000000000000"/>
    <w:charset w:val="4D"/>
    <w:family w:val="auto"/>
    <w:pitch w:val="variable"/>
    <w:sig w:usb0="00008007" w:usb1="00000000" w:usb2="00000000" w:usb3="00000000" w:csb0="00000093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FB0E3A"/>
    <w:multiLevelType w:val="multilevel"/>
    <w:tmpl w:val="D6E81BD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Heading3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pStyle w:val="Heading4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Heading5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Heading6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pStyle w:val="Heading7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3240" w:hanging="360"/>
      </w:pPr>
      <w:rPr>
        <w:rFonts w:hint="default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45F0"/>
    <w:rsid w:val="00134AC6"/>
    <w:rsid w:val="001844AC"/>
    <w:rsid w:val="00391030"/>
    <w:rsid w:val="00412569"/>
    <w:rsid w:val="0054308A"/>
    <w:rsid w:val="0060792D"/>
    <w:rsid w:val="00675690"/>
    <w:rsid w:val="00751AC1"/>
    <w:rsid w:val="007F7FE6"/>
    <w:rsid w:val="008045F0"/>
    <w:rsid w:val="00A525C6"/>
    <w:rsid w:val="00DC40DC"/>
    <w:rsid w:val="00E16954"/>
    <w:rsid w:val="00F136D9"/>
    <w:rsid w:val="00F25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IN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numPr>
        <w:numId w:val="1"/>
      </w:numPr>
      <w:spacing w:before="600" w:after="60" w:line="288" w:lineRule="auto"/>
      <w:outlineLvl w:val="0"/>
    </w:pPr>
    <w:rPr>
      <w:rFonts w:asciiTheme="majorHAnsi" w:eastAsiaTheme="minorHAnsi" w:hAnsiTheme="majorHAnsi"/>
      <w:caps/>
      <w:color w:val="ED7D31" w:themeColor="accent2"/>
      <w:spacing w:val="14"/>
      <w:sz w:val="26"/>
      <w:szCs w:val="26"/>
      <w:lang w:val="en-US" w:eastAsia="ja-JP"/>
    </w:rPr>
  </w:style>
  <w:style w:type="paragraph" w:styleId="Heading2">
    <w:name w:val="heading 2"/>
    <w:basedOn w:val="Normal"/>
    <w:link w:val="Heading2Char"/>
    <w:uiPriority w:val="9"/>
    <w:unhideWhenUsed/>
    <w:qFormat/>
    <w:pPr>
      <w:numPr>
        <w:ilvl w:val="1"/>
        <w:numId w:val="1"/>
      </w:numPr>
      <w:spacing w:before="40" w:after="120" w:line="288" w:lineRule="auto"/>
      <w:outlineLvl w:val="1"/>
    </w:pPr>
    <w:rPr>
      <w:rFonts w:asciiTheme="majorHAnsi" w:eastAsiaTheme="majorEastAsia" w:hAnsiTheme="majorHAnsi" w:cstheme="majorBidi"/>
      <w:color w:val="ED7D31" w:themeColor="accent2"/>
      <w:sz w:val="22"/>
      <w:szCs w:val="26"/>
      <w:lang w:val="en-US" w:eastAsia="ja-JP"/>
    </w:rPr>
  </w:style>
  <w:style w:type="paragraph" w:styleId="Heading3">
    <w:name w:val="heading 3"/>
    <w:basedOn w:val="Normal"/>
    <w:link w:val="Heading3Char"/>
    <w:uiPriority w:val="9"/>
    <w:unhideWhenUsed/>
    <w:qFormat/>
    <w:pPr>
      <w:numPr>
        <w:ilvl w:val="2"/>
        <w:numId w:val="1"/>
      </w:numPr>
      <w:spacing w:before="40" w:line="288" w:lineRule="auto"/>
      <w:outlineLvl w:val="2"/>
    </w:pPr>
    <w:rPr>
      <w:rFonts w:asciiTheme="majorHAnsi" w:eastAsiaTheme="majorEastAsia" w:hAnsiTheme="majorHAnsi" w:cstheme="majorBidi"/>
      <w:color w:val="4472C4" w:themeColor="accent1"/>
      <w:sz w:val="22"/>
      <w:lang w:val="en-US" w:eastAsia="ja-JP"/>
    </w:rPr>
  </w:style>
  <w:style w:type="paragraph" w:styleId="Heading4">
    <w:name w:val="heading 4"/>
    <w:basedOn w:val="Normal"/>
    <w:link w:val="Heading4Char"/>
    <w:uiPriority w:val="9"/>
    <w:semiHidden/>
    <w:unhideWhenUsed/>
    <w:qFormat/>
    <w:pPr>
      <w:numPr>
        <w:ilvl w:val="3"/>
        <w:numId w:val="1"/>
      </w:numPr>
      <w:spacing w:before="40" w:line="288" w:lineRule="auto"/>
      <w:outlineLvl w:val="3"/>
    </w:pPr>
    <w:rPr>
      <w:rFonts w:asciiTheme="majorHAnsi" w:eastAsiaTheme="majorEastAsia" w:hAnsiTheme="majorHAnsi" w:cstheme="majorBidi"/>
      <w:i/>
      <w:iCs/>
      <w:color w:val="4472C4" w:themeColor="accent1"/>
      <w:spacing w:val="6"/>
      <w:sz w:val="22"/>
      <w:szCs w:val="22"/>
      <w:lang w:val="en-US" w:eastAsia="ja-JP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numPr>
        <w:ilvl w:val="4"/>
        <w:numId w:val="1"/>
      </w:numPr>
      <w:spacing w:before="40" w:line="288" w:lineRule="auto"/>
      <w:outlineLvl w:val="4"/>
    </w:pPr>
    <w:rPr>
      <w:rFonts w:asciiTheme="majorHAnsi" w:eastAsiaTheme="majorEastAsia" w:hAnsiTheme="majorHAnsi" w:cstheme="majorBidi"/>
      <w:i/>
      <w:color w:val="ED7D31" w:themeColor="accent2"/>
      <w:spacing w:val="6"/>
      <w:sz w:val="22"/>
      <w:szCs w:val="22"/>
      <w:lang w:val="en-US" w:eastAsia="ja-JP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numPr>
        <w:ilvl w:val="5"/>
        <w:numId w:val="1"/>
      </w:numPr>
      <w:spacing w:before="40" w:line="288" w:lineRule="auto"/>
      <w:outlineLvl w:val="5"/>
    </w:pPr>
    <w:rPr>
      <w:rFonts w:asciiTheme="majorHAnsi" w:eastAsiaTheme="majorEastAsia" w:hAnsiTheme="majorHAnsi" w:cstheme="majorBidi"/>
      <w:color w:val="ED7D31" w:themeColor="accent2"/>
      <w:spacing w:val="12"/>
      <w:sz w:val="22"/>
      <w:szCs w:val="22"/>
      <w:lang w:val="en-US" w:eastAsia="ja-JP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numPr>
        <w:ilvl w:val="6"/>
        <w:numId w:val="1"/>
      </w:numPr>
      <w:spacing w:before="40" w:line="288" w:lineRule="auto"/>
      <w:outlineLvl w:val="6"/>
    </w:pPr>
    <w:rPr>
      <w:rFonts w:asciiTheme="majorHAnsi" w:eastAsiaTheme="majorEastAsia" w:hAnsiTheme="majorHAnsi" w:cstheme="majorBidi"/>
      <w:iCs/>
      <w:color w:val="ED7D31" w:themeColor="accent2"/>
      <w:sz w:val="22"/>
      <w:szCs w:val="22"/>
      <w:lang w:val="en-US" w:eastAsia="ja-JP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numPr>
        <w:ilvl w:val="7"/>
        <w:numId w:val="1"/>
      </w:numPr>
      <w:spacing w:before="40" w:line="288" w:lineRule="auto"/>
      <w:outlineLvl w:val="7"/>
    </w:pPr>
    <w:rPr>
      <w:rFonts w:asciiTheme="majorHAnsi" w:eastAsiaTheme="majorEastAsia" w:hAnsiTheme="majorHAnsi" w:cstheme="majorBidi"/>
      <w:i/>
      <w:color w:val="F19D64" w:themeColor="accent2" w:themeTint="BF"/>
      <w:sz w:val="22"/>
      <w:szCs w:val="21"/>
      <w:lang w:val="en-US" w:eastAsia="ja-JP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numPr>
        <w:ilvl w:val="8"/>
        <w:numId w:val="1"/>
      </w:numPr>
      <w:spacing w:before="40" w:line="288" w:lineRule="auto"/>
      <w:outlineLvl w:val="8"/>
    </w:pPr>
    <w:rPr>
      <w:rFonts w:asciiTheme="majorHAnsi" w:eastAsiaTheme="majorEastAsia" w:hAnsiTheme="majorHAnsi" w:cstheme="majorBidi"/>
      <w:iCs/>
      <w:color w:val="F19D64" w:themeColor="accent2" w:themeTint="BF"/>
      <w:sz w:val="22"/>
      <w:szCs w:val="21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05F517347E56F46A2519C653F8EF84D">
    <w:name w:val="B05F517347E56F46A2519C653F8EF84D"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inorHAnsi" w:hAnsiTheme="majorHAnsi"/>
      <w:caps/>
      <w:color w:val="ED7D31" w:themeColor="accent2"/>
      <w:spacing w:val="14"/>
      <w:sz w:val="26"/>
      <w:szCs w:val="26"/>
      <w:lang w:val="en-US" w:eastAsia="ja-JP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ED7D31" w:themeColor="accent2"/>
      <w:sz w:val="22"/>
      <w:szCs w:val="26"/>
      <w:lang w:val="en-US" w:eastAsia="ja-JP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4472C4" w:themeColor="accent1"/>
      <w:sz w:val="22"/>
      <w:lang w:val="en-US" w:eastAsia="ja-JP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color w:val="4472C4" w:themeColor="accent1"/>
      <w:spacing w:val="6"/>
      <w:sz w:val="22"/>
      <w:szCs w:val="22"/>
      <w:lang w:val="en-US" w:eastAsia="ja-JP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ED7D31" w:themeColor="accent2"/>
      <w:spacing w:val="6"/>
      <w:sz w:val="22"/>
      <w:szCs w:val="22"/>
      <w:lang w:val="en-US"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ED7D31" w:themeColor="accent2"/>
      <w:spacing w:val="12"/>
      <w:sz w:val="22"/>
      <w:szCs w:val="22"/>
      <w:lang w:val="en-US"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color w:val="ED7D31" w:themeColor="accent2"/>
      <w:sz w:val="22"/>
      <w:szCs w:val="22"/>
      <w:lang w:val="en-US" w:eastAsia="ja-JP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color w:val="F19D64" w:themeColor="accent2" w:themeTint="BF"/>
      <w:sz w:val="22"/>
      <w:szCs w:val="21"/>
      <w:lang w:val="en-US" w:eastAsia="ja-JP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F19D64" w:themeColor="accent2" w:themeTint="BF"/>
      <w:sz w:val="22"/>
      <w:szCs w:val="21"/>
      <w:lang w:val="en-US"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utline">
  <a:themeElements>
    <a:clrScheme name="Custom 52">
      <a:dk1>
        <a:sysClr val="windowText" lastClr="000000"/>
      </a:dk1>
      <a:lt1>
        <a:sysClr val="window" lastClr="FFFFFF"/>
      </a:lt1>
      <a:dk2>
        <a:srgbClr val="707070"/>
      </a:dk2>
      <a:lt2>
        <a:srgbClr val="E8E8E8"/>
      </a:lt2>
      <a:accent1>
        <a:srgbClr val="707070"/>
      </a:accent1>
      <a:accent2>
        <a:srgbClr val="2E2E2E"/>
      </a:accent2>
      <a:accent3>
        <a:srgbClr val="BF584A"/>
      </a:accent3>
      <a:accent4>
        <a:srgbClr val="5985BD"/>
      </a:accent4>
      <a:accent5>
        <a:srgbClr val="FFBF7B"/>
      </a:accent5>
      <a:accent6>
        <a:srgbClr val="C16F94"/>
      </a:accent6>
      <a:hlink>
        <a:srgbClr val="58A8AD"/>
      </a:hlink>
      <a:folHlink>
        <a:srgbClr val="2B8073"/>
      </a:folHlink>
    </a:clrScheme>
    <a:fontScheme name="Cambria">
      <a:maj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83337B866B8E4785A7E7B9E497969D" ma:contentTypeVersion="13" ma:contentTypeDescription="Create a new document." ma:contentTypeScope="" ma:versionID="69311071027e454bfdb6cd8a3e9c69a0">
  <xsd:schema xmlns:xsd="http://www.w3.org/2001/XMLSchema" xmlns:xs="http://www.w3.org/2001/XMLSchema" xmlns:p="http://schemas.microsoft.com/office/2006/metadata/properties" xmlns:ns2="c598893f-5005-4c43-b668-bd85396170ee" xmlns:ns3="36e59f12-4783-46e7-a0ae-189ef3f5dddc" targetNamespace="http://schemas.microsoft.com/office/2006/metadata/properties" ma:root="true" ma:fieldsID="4044b661cfc5b307f6c8760a86135ccc" ns2:_="" ns3:_="">
    <xsd:import namespace="c598893f-5005-4c43-b668-bd85396170ee"/>
    <xsd:import namespace="36e59f12-4783-46e7-a0ae-189ef3f5dd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98893f-5005-4c43-b668-bd85396170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e59f12-4783-46e7-a0ae-189ef3f5ddd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2B38388-CA89-4FA5-8006-D075CE62A90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509B41C-A047-41CA-97AA-CCFD144F5E7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1A88153-2287-427B-8B93-FDADC2FF01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98893f-5005-4c43-b668-bd85396170ee"/>
    <ds:schemaRef ds:uri="36e59f12-4783-46e7-a0ae-189ef3f5dd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%7b14A62B1A-6493-A444-B717-A1AE5BAEA087%7dtf10002082.dotx</Template>
  <TotalTime>0</TotalTime>
  <Pages>6</Pages>
  <Words>671</Words>
  <Characters>3830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LI QUN PANG</cp:lastModifiedBy>
  <cp:revision>2</cp:revision>
  <dcterms:created xsi:type="dcterms:W3CDTF">2021-09-30T08:31:00Z</dcterms:created>
  <dcterms:modified xsi:type="dcterms:W3CDTF">2021-09-30T08:31:00Z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TF10002044</vt:lpwstr>
  </property>
  <property fmtid="{D5CDD505-2E9C-101B-9397-08002B2CF9AE}" pid="3" name="ContentTypeId">
    <vt:lpwstr>0x0101002583337B866B8E4785A7E7B9E497969D</vt:lpwstr>
  </property>
  <property fmtid="{D5CDD505-2E9C-101B-9397-08002B2CF9AE}" pid="4" name="HCLClassification">
    <vt:lpwstr>HCL_Cla5s_C0nf1dent1al</vt:lpwstr>
  </property>
  <property fmtid="{D5CDD505-2E9C-101B-9397-08002B2CF9AE}" pid="5" name="TitusGUID">
    <vt:lpwstr>95c4339a-0ced-4b24-9cee-f275da6c1dca</vt:lpwstr>
  </property>
</Properties>
</file>