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DD5C" w14:textId="49C3D192" w:rsidR="0085007F" w:rsidRPr="00F629F6" w:rsidRDefault="00D853DB" w:rsidP="0085007F">
      <w:pPr>
        <w:pStyle w:val="Date"/>
        <w:rPr>
          <w:color w:val="000000" w:themeColor="text1"/>
        </w:rPr>
      </w:pPr>
      <w:r w:rsidRPr="00F629F6">
        <w:rPr>
          <w:color w:val="000000" w:themeColor="text1"/>
        </w:rPr>
        <w:t xml:space="preserve">Date: </w:t>
      </w:r>
      <w:r w:rsidR="0081289C">
        <w:rPr>
          <w:color w:val="000000" w:themeColor="text1"/>
        </w:rPr>
        <w:t>06</w:t>
      </w:r>
      <w:r w:rsidR="0085007F" w:rsidRPr="00F629F6">
        <w:rPr>
          <w:color w:val="000000" w:themeColor="text1"/>
        </w:rPr>
        <w:t>-</w:t>
      </w:r>
      <w:r w:rsidR="0081289C">
        <w:rPr>
          <w:color w:val="000000" w:themeColor="text1"/>
        </w:rPr>
        <w:t>Feb</w:t>
      </w:r>
      <w:r w:rsidR="00CA2C4E">
        <w:rPr>
          <w:color w:val="000000" w:themeColor="text1"/>
        </w:rPr>
        <w:t>-</w:t>
      </w:r>
      <w:r w:rsidR="0085007F" w:rsidRPr="00F629F6">
        <w:rPr>
          <w:color w:val="000000" w:themeColor="text1"/>
        </w:rPr>
        <w:t>202</w:t>
      </w:r>
      <w:r w:rsidR="0081289C">
        <w:rPr>
          <w:color w:val="000000" w:themeColor="text1"/>
        </w:rPr>
        <w:t>4</w:t>
      </w:r>
    </w:p>
    <w:p w14:paraId="01980A3D" w14:textId="4EFD69F2" w:rsidR="0085007F" w:rsidRPr="00F629F6" w:rsidRDefault="0085007F" w:rsidP="00F629F6">
      <w:pPr>
        <w:pStyle w:val="Title"/>
        <w:rPr>
          <w:color w:val="000000" w:themeColor="text1"/>
          <w:sz w:val="46"/>
          <w:szCs w:val="46"/>
        </w:rPr>
      </w:pPr>
      <w:r w:rsidRPr="00F629F6">
        <w:rPr>
          <w:color w:val="000000" w:themeColor="text1"/>
          <w:sz w:val="46"/>
          <w:szCs w:val="46"/>
        </w:rPr>
        <w:t>Progress BAR</w:t>
      </w:r>
      <w:r w:rsidR="00B43E16" w:rsidRPr="00F629F6">
        <w:rPr>
          <w:color w:val="000000" w:themeColor="text1"/>
          <w:sz w:val="46"/>
          <w:szCs w:val="46"/>
        </w:rPr>
        <w:t xml:space="preserve"> - </w:t>
      </w:r>
      <w:r w:rsidR="009F7EED" w:rsidRPr="00F629F6">
        <w:rPr>
          <w:color w:val="000000" w:themeColor="text1"/>
          <w:sz w:val="46"/>
          <w:szCs w:val="46"/>
        </w:rPr>
        <w:t xml:space="preserve">Shopping </w:t>
      </w:r>
      <w:r w:rsidR="0026298A" w:rsidRPr="00F629F6">
        <w:rPr>
          <w:color w:val="000000" w:themeColor="text1"/>
          <w:sz w:val="46"/>
          <w:szCs w:val="46"/>
        </w:rPr>
        <w:t>(theme</w:t>
      </w:r>
      <w:r w:rsidR="00A6580B" w:rsidRPr="00F629F6">
        <w:rPr>
          <w:color w:val="000000" w:themeColor="text1"/>
          <w:sz w:val="46"/>
          <w:szCs w:val="46"/>
        </w:rPr>
        <w:t xml:space="preserve"> </w:t>
      </w:r>
      <w:r w:rsidR="0026298A" w:rsidRPr="00F629F6">
        <w:rPr>
          <w:color w:val="000000" w:themeColor="text1"/>
          <w:sz w:val="46"/>
          <w:szCs w:val="46"/>
        </w:rPr>
        <w:t xml:space="preserve">1) </w:t>
      </w:r>
      <w:r w:rsidR="00D853DB" w:rsidRPr="00F629F6">
        <w:rPr>
          <w:color w:val="000000" w:themeColor="text1"/>
          <w:sz w:val="36"/>
          <w:szCs w:val="36"/>
        </w:rPr>
        <w:t xml:space="preserve">version: </w:t>
      </w:r>
      <w:r w:rsidRPr="00F629F6">
        <w:rPr>
          <w:color w:val="000000" w:themeColor="text1"/>
          <w:sz w:val="36"/>
          <w:szCs w:val="36"/>
        </w:rPr>
        <w:t>1.</w:t>
      </w:r>
      <w:r w:rsidR="00B43E16" w:rsidRPr="00F629F6">
        <w:rPr>
          <w:color w:val="000000" w:themeColor="text1"/>
          <w:sz w:val="36"/>
          <w:szCs w:val="36"/>
        </w:rPr>
        <w:t>1</w:t>
      </w:r>
      <w:r w:rsidRPr="00F629F6">
        <w:rPr>
          <w:color w:val="000000" w:themeColor="text1"/>
          <w:sz w:val="36"/>
          <w:szCs w:val="36"/>
        </w:rPr>
        <w:t>.1</w:t>
      </w:r>
    </w:p>
    <w:p w14:paraId="40CD6688" w14:textId="77777777" w:rsidR="0085007F" w:rsidRPr="00F629F6" w:rsidRDefault="0085007F" w:rsidP="00F629F6">
      <w:pPr>
        <w:pStyle w:val="Heading1"/>
        <w:numPr>
          <w:ilvl w:val="0"/>
          <w:numId w:val="12"/>
        </w:numPr>
        <w:rPr>
          <w:b/>
          <w:bCs/>
          <w:color w:val="000000" w:themeColor="text1"/>
          <w:sz w:val="32"/>
          <w:szCs w:val="32"/>
        </w:rPr>
      </w:pPr>
      <w:r w:rsidRPr="00F629F6">
        <w:rPr>
          <w:b/>
          <w:bCs/>
          <w:color w:val="000000" w:themeColor="text1"/>
          <w:sz w:val="32"/>
          <w:szCs w:val="32"/>
        </w:rPr>
        <w:t>Overview</w:t>
      </w:r>
    </w:p>
    <w:p w14:paraId="016FF634" w14:textId="10A6CD1C" w:rsidR="0085007F" w:rsidRPr="00AC1EBF" w:rsidRDefault="0085007F" w:rsidP="0085007F">
      <w:pPr>
        <w:rPr>
          <w:rFonts w:cs="Poppins Light"/>
          <w:color w:val="000000" w:themeColor="text1"/>
          <w:shd w:val="clear" w:color="auto" w:fill="FFFFFF" w:themeFill="background1"/>
        </w:rPr>
      </w:pPr>
      <w:bookmarkStart w:id="0" w:name="OLE_LINK69"/>
      <w:bookmarkStart w:id="1" w:name="OLE_LINK70"/>
      <w:r w:rsidRPr="00AC1EBF">
        <w:rPr>
          <w:rFonts w:cs="Poppins Light"/>
          <w:color w:val="000000" w:themeColor="text1"/>
          <w:shd w:val="clear" w:color="auto" w:fill="FFFFFF" w:themeFill="background1"/>
        </w:rPr>
        <w:t>Progress-bar gives instant visual feedback to the user on how far along he/she is in a process. Just drag and drop the component into your app, configure a few properties and that's all- you are ready to go. You can customize the look and feel of the component and change the icons for the states using the component properties. You can also move the progress indicator between the states using the component APIs.</w:t>
      </w:r>
    </w:p>
    <w:bookmarkEnd w:id="0"/>
    <w:bookmarkEnd w:id="1"/>
    <w:p w14:paraId="3F44DC4B" w14:textId="20AA1D6D" w:rsidR="0085007F" w:rsidRPr="00F629F6" w:rsidRDefault="0085007F" w:rsidP="0085007F">
      <w:pPr>
        <w:pStyle w:val="ListParagraph"/>
        <w:numPr>
          <w:ilvl w:val="0"/>
          <w:numId w:val="11"/>
        </w:numPr>
        <w:rPr>
          <w:b/>
          <w:bCs/>
          <w:color w:val="000000" w:themeColor="text1"/>
          <w:sz w:val="26"/>
          <w:szCs w:val="26"/>
        </w:rPr>
      </w:pPr>
      <w:r w:rsidRPr="00F629F6">
        <w:rPr>
          <w:b/>
          <w:bCs/>
          <w:color w:val="000000" w:themeColor="text1"/>
          <w:sz w:val="26"/>
          <w:szCs w:val="26"/>
        </w:rPr>
        <w:t>Use case</w:t>
      </w:r>
      <w:r w:rsidR="00F629F6" w:rsidRPr="00F629F6">
        <w:rPr>
          <w:b/>
          <w:bCs/>
          <w:color w:val="000000" w:themeColor="text1"/>
          <w:sz w:val="26"/>
          <w:szCs w:val="26"/>
        </w:rPr>
        <w:t>:</w:t>
      </w:r>
    </w:p>
    <w:p w14:paraId="619AA176" w14:textId="692B3D5D" w:rsidR="004B59BB" w:rsidRPr="00AC1EBF" w:rsidRDefault="0085007F" w:rsidP="00AC1EBF">
      <w:pPr>
        <w:jc w:val="both"/>
        <w:rPr>
          <w:rFonts w:cs="Poppins Light"/>
          <w:color w:val="000000" w:themeColor="text1"/>
          <w:shd w:val="clear" w:color="auto" w:fill="FFFFFF" w:themeFill="background1"/>
        </w:rPr>
      </w:pPr>
      <w:r w:rsidRPr="00AC1EBF">
        <w:rPr>
          <w:rFonts w:cs="Poppins Light"/>
          <w:color w:val="000000" w:themeColor="text1"/>
          <w:shd w:val="clear" w:color="auto" w:fill="FFFFFF" w:themeFill="background1"/>
        </w:rPr>
        <w:t>Consider a retail app, where the app updates the status of an order into stages such as: </w:t>
      </w:r>
      <w:r w:rsidRPr="00AC1EBF">
        <w:rPr>
          <w:rFonts w:cs="Poppins Light"/>
          <w:b/>
          <w:bCs/>
          <w:color w:val="000000" w:themeColor="text1"/>
          <w:shd w:val="clear" w:color="auto" w:fill="FFFFFF" w:themeFill="background1"/>
        </w:rPr>
        <w:t>Items Selected → Order Placed → Payment Confirmed → Items Out for Delivery → Items Delivered.</w:t>
      </w:r>
    </w:p>
    <w:p w14:paraId="1AF8A3F6" w14:textId="7EC58B4C" w:rsidR="0085007F" w:rsidRPr="00F629F6" w:rsidRDefault="0085007F" w:rsidP="00F629F6">
      <w:pPr>
        <w:pStyle w:val="ListParagraph"/>
        <w:numPr>
          <w:ilvl w:val="0"/>
          <w:numId w:val="11"/>
        </w:numPr>
        <w:rPr>
          <w:b/>
          <w:bCs/>
          <w:color w:val="000000" w:themeColor="text1"/>
          <w:sz w:val="26"/>
          <w:szCs w:val="26"/>
        </w:rPr>
      </w:pPr>
      <w:r w:rsidRPr="00F629F6">
        <w:rPr>
          <w:b/>
          <w:bCs/>
          <w:color w:val="000000" w:themeColor="text1"/>
          <w:sz w:val="26"/>
          <w:szCs w:val="26"/>
        </w:rPr>
        <w:t>Features</w:t>
      </w:r>
    </w:p>
    <w:p w14:paraId="557ABFCF" w14:textId="05E4FF7E" w:rsidR="0085007F" w:rsidRPr="00AC1EBF" w:rsidRDefault="0085007F" w:rsidP="0085007F">
      <w:pPr>
        <w:pStyle w:val="ListParagraph"/>
        <w:numPr>
          <w:ilvl w:val="0"/>
          <w:numId w:val="15"/>
        </w:numPr>
        <w:spacing w:line="240" w:lineRule="auto"/>
        <w:rPr>
          <w:rFonts w:cs="Poppins Light"/>
          <w:color w:val="000000" w:themeColor="text1"/>
          <w:shd w:val="clear" w:color="auto" w:fill="FFFFFF" w:themeFill="background1"/>
          <w:lang w:eastAsia="ja-JP"/>
        </w:rPr>
      </w:pPr>
      <w:r w:rsidRPr="00AC1EBF">
        <w:rPr>
          <w:rFonts w:cs="Poppins Light"/>
          <w:color w:val="000000" w:themeColor="text1"/>
          <w:shd w:val="clear" w:color="auto" w:fill="FFFFFF" w:themeFill="background1"/>
          <w:lang w:eastAsia="ja-JP"/>
        </w:rPr>
        <w:t>Ready-to-use component</w:t>
      </w:r>
    </w:p>
    <w:p w14:paraId="611D5C69" w14:textId="4DDBCD58" w:rsidR="0085007F" w:rsidRPr="00AC1EBF" w:rsidRDefault="0085007F" w:rsidP="0085007F">
      <w:pPr>
        <w:pStyle w:val="ListParagraph"/>
        <w:numPr>
          <w:ilvl w:val="0"/>
          <w:numId w:val="15"/>
        </w:numPr>
        <w:rPr>
          <w:rFonts w:cs="Poppins Light"/>
          <w:color w:val="000000" w:themeColor="text1"/>
          <w:shd w:val="clear" w:color="auto" w:fill="FFFFFF" w:themeFill="background1"/>
          <w:lang w:eastAsia="ja-JP"/>
        </w:rPr>
      </w:pPr>
      <w:r w:rsidRPr="00AC1EBF">
        <w:rPr>
          <w:rFonts w:cs="Poppins Light"/>
          <w:color w:val="000000" w:themeColor="text1"/>
          <w:shd w:val="clear" w:color="auto" w:fill="FFFFFF" w:themeFill="background1"/>
          <w:lang w:eastAsia="ja-JP"/>
        </w:rPr>
        <w:t xml:space="preserve">Simple and user-friendly UI to keep user updated on his/her </w:t>
      </w:r>
      <w:r w:rsidR="00414499" w:rsidRPr="00AC1EBF">
        <w:rPr>
          <w:rFonts w:cs="Poppins Light"/>
          <w:color w:val="000000" w:themeColor="text1"/>
          <w:shd w:val="clear" w:color="auto" w:fill="FFFFFF" w:themeFill="background1"/>
          <w:lang w:eastAsia="ja-JP"/>
        </w:rPr>
        <w:t>progress.</w:t>
      </w:r>
    </w:p>
    <w:p w14:paraId="3E6F1DC8" w14:textId="37D0E129" w:rsidR="0085007F" w:rsidRPr="00AC1EBF" w:rsidRDefault="0085007F" w:rsidP="0085007F">
      <w:pPr>
        <w:pStyle w:val="ListParagraph"/>
        <w:numPr>
          <w:ilvl w:val="0"/>
          <w:numId w:val="15"/>
        </w:numPr>
        <w:rPr>
          <w:rFonts w:cs="Poppins Light"/>
          <w:color w:val="000000" w:themeColor="text1"/>
          <w:shd w:val="clear" w:color="auto" w:fill="FFFFFF" w:themeFill="background1"/>
          <w:lang w:eastAsia="ja-JP"/>
        </w:rPr>
      </w:pPr>
      <w:r w:rsidRPr="00AC1EBF">
        <w:rPr>
          <w:rFonts w:cs="Poppins Light"/>
          <w:color w:val="000000" w:themeColor="text1"/>
          <w:shd w:val="clear" w:color="auto" w:fill="FFFFFF" w:themeFill="background1"/>
          <w:lang w:eastAsia="ja-JP"/>
        </w:rPr>
        <w:t xml:space="preserve">Determinate Progress bar- supports </w:t>
      </w:r>
      <w:r w:rsidR="00414499" w:rsidRPr="00AC1EBF">
        <w:rPr>
          <w:rFonts w:cs="Poppins Light"/>
          <w:color w:val="000000" w:themeColor="text1"/>
          <w:shd w:val="clear" w:color="auto" w:fill="FFFFFF" w:themeFill="background1"/>
          <w:lang w:eastAsia="ja-JP"/>
        </w:rPr>
        <w:t>up to</w:t>
      </w:r>
      <w:r w:rsidRPr="00AC1EBF">
        <w:rPr>
          <w:rFonts w:cs="Poppins Light"/>
          <w:color w:val="000000" w:themeColor="text1"/>
          <w:shd w:val="clear" w:color="auto" w:fill="FFFFFF" w:themeFill="background1"/>
          <w:lang w:eastAsia="ja-JP"/>
        </w:rPr>
        <w:t xml:space="preserve"> 8 states/</w:t>
      </w:r>
      <w:r w:rsidR="00414499" w:rsidRPr="00AC1EBF">
        <w:rPr>
          <w:rFonts w:cs="Poppins Light"/>
          <w:color w:val="000000" w:themeColor="text1"/>
          <w:shd w:val="clear" w:color="auto" w:fill="FFFFFF" w:themeFill="background1"/>
          <w:lang w:eastAsia="ja-JP"/>
        </w:rPr>
        <w:t>steps.</w:t>
      </w:r>
    </w:p>
    <w:p w14:paraId="47D6623D" w14:textId="7382CF4A" w:rsidR="0085007F" w:rsidRPr="00AC1EBF" w:rsidRDefault="0085007F" w:rsidP="0085007F">
      <w:pPr>
        <w:pStyle w:val="ListParagraph"/>
        <w:numPr>
          <w:ilvl w:val="0"/>
          <w:numId w:val="15"/>
        </w:numPr>
        <w:rPr>
          <w:rFonts w:cs="Poppins Light"/>
          <w:color w:val="000000" w:themeColor="text1"/>
          <w:shd w:val="clear" w:color="auto" w:fill="FFFFFF" w:themeFill="background1"/>
          <w:lang w:eastAsia="ja-JP"/>
        </w:rPr>
      </w:pPr>
      <w:r w:rsidRPr="00AC1EBF">
        <w:rPr>
          <w:rFonts w:cs="Poppins Light"/>
          <w:color w:val="000000" w:themeColor="text1"/>
          <w:shd w:val="clear" w:color="auto" w:fill="FFFFFF" w:themeFill="background1"/>
          <w:lang w:eastAsia="ja-JP"/>
        </w:rPr>
        <w:t xml:space="preserve">Easy to customize- use your own icons and color </w:t>
      </w:r>
      <w:r w:rsidR="00414499" w:rsidRPr="00AC1EBF">
        <w:rPr>
          <w:rFonts w:cs="Poppins Light"/>
          <w:color w:val="000000" w:themeColor="text1"/>
          <w:shd w:val="clear" w:color="auto" w:fill="FFFFFF" w:themeFill="background1"/>
          <w:lang w:eastAsia="ja-JP"/>
        </w:rPr>
        <w:t>schemes.</w:t>
      </w:r>
    </w:p>
    <w:p w14:paraId="2843BE58" w14:textId="77777777" w:rsidR="00414499" w:rsidRPr="00F629F6" w:rsidRDefault="00414499" w:rsidP="00414499">
      <w:pPr>
        <w:pStyle w:val="ListParagraph"/>
        <w:ind w:left="1080"/>
        <w:rPr>
          <w:rFonts w:cs="Poppins Light"/>
          <w:color w:val="000000" w:themeColor="text1"/>
        </w:rPr>
      </w:pPr>
    </w:p>
    <w:p w14:paraId="75DFF60C" w14:textId="7EB1A9AA" w:rsidR="00414499" w:rsidRPr="00F629F6" w:rsidRDefault="00414499" w:rsidP="00414499">
      <w:pPr>
        <w:pStyle w:val="ListParagraph"/>
        <w:numPr>
          <w:ilvl w:val="0"/>
          <w:numId w:val="11"/>
        </w:numPr>
        <w:rPr>
          <w:b/>
          <w:bCs/>
          <w:color w:val="000000" w:themeColor="text1"/>
          <w:sz w:val="26"/>
          <w:szCs w:val="26"/>
        </w:rPr>
      </w:pPr>
      <w:r w:rsidRPr="00F629F6">
        <w:rPr>
          <w:b/>
          <w:bCs/>
          <w:color w:val="000000" w:themeColor="text1"/>
          <w:sz w:val="26"/>
          <w:szCs w:val="26"/>
        </w:rPr>
        <w:t>Percentage of re-use:</w:t>
      </w:r>
    </w:p>
    <w:p w14:paraId="74C92A08" w14:textId="73D133CA" w:rsidR="0085007F" w:rsidRPr="00AC1EBF" w:rsidRDefault="00414499" w:rsidP="0077322F">
      <w:pPr>
        <w:spacing w:after="0" w:line="240" w:lineRule="auto"/>
        <w:jc w:val="both"/>
        <w:rPr>
          <w:rFonts w:cs="Poppins Light"/>
          <w:color w:val="000000" w:themeColor="text1"/>
          <w:shd w:val="clear" w:color="auto" w:fill="FFFFFF" w:themeFill="background1"/>
        </w:rPr>
      </w:pPr>
      <w:r w:rsidRPr="00AC1EBF">
        <w:rPr>
          <w:rFonts w:cs="Poppins Light"/>
          <w:color w:val="000000" w:themeColor="text1"/>
          <w:shd w:val="clear" w:color="auto" w:fill="FFFFFF" w:themeFill="background1"/>
        </w:rPr>
        <w:t>Approximate 80% of reuse. It sets an expectation of how much can be used out of the box, and how much needs to be customized for a specific app.</w:t>
      </w:r>
    </w:p>
    <w:p w14:paraId="699A0A6B" w14:textId="1D29E9A3" w:rsidR="00060FAD" w:rsidRPr="00F629F6" w:rsidRDefault="00060FAD" w:rsidP="00060FAD">
      <w:pPr>
        <w:pStyle w:val="Heading1"/>
        <w:numPr>
          <w:ilvl w:val="0"/>
          <w:numId w:val="12"/>
        </w:numPr>
        <w:rPr>
          <w:b/>
          <w:bCs/>
          <w:color w:val="000000" w:themeColor="text1"/>
          <w:sz w:val="32"/>
          <w:szCs w:val="32"/>
        </w:rPr>
      </w:pPr>
      <w:bookmarkStart w:id="2" w:name="OLE_LINK10"/>
      <w:bookmarkStart w:id="3" w:name="OLE_LINK11"/>
      <w:bookmarkStart w:id="4" w:name="OLE_LINK12"/>
      <w:r w:rsidRPr="00F629F6">
        <w:rPr>
          <w:b/>
          <w:bCs/>
          <w:color w:val="000000" w:themeColor="text1"/>
          <w:sz w:val="32"/>
          <w:szCs w:val="32"/>
        </w:rPr>
        <w:t>Getting Started</w:t>
      </w:r>
    </w:p>
    <w:p w14:paraId="558E8F6D" w14:textId="28A45740" w:rsidR="00060FAD" w:rsidRPr="000852A9" w:rsidRDefault="00060FAD" w:rsidP="00060FAD">
      <w:pPr>
        <w:pStyle w:val="ListParagraph"/>
        <w:numPr>
          <w:ilvl w:val="0"/>
          <w:numId w:val="20"/>
        </w:numPr>
        <w:rPr>
          <w:b/>
          <w:bCs/>
          <w:color w:val="000000" w:themeColor="text1"/>
          <w:sz w:val="26"/>
          <w:szCs w:val="26"/>
        </w:rPr>
      </w:pPr>
      <w:bookmarkStart w:id="5" w:name="OLE_LINK13"/>
      <w:bookmarkStart w:id="6" w:name="OLE_LINK14"/>
      <w:bookmarkEnd w:id="2"/>
      <w:bookmarkEnd w:id="3"/>
      <w:bookmarkEnd w:id="4"/>
      <w:r w:rsidRPr="000852A9">
        <w:rPr>
          <w:b/>
          <w:bCs/>
          <w:color w:val="000000" w:themeColor="text1"/>
          <w:sz w:val="26"/>
          <w:szCs w:val="26"/>
        </w:rPr>
        <w:t>Prerequisites</w:t>
      </w:r>
    </w:p>
    <w:bookmarkEnd w:id="5"/>
    <w:bookmarkEnd w:id="6"/>
    <w:p w14:paraId="5921194B" w14:textId="607255C2" w:rsidR="00060FAD" w:rsidRPr="00AC1EBF" w:rsidRDefault="00060FAD" w:rsidP="00060FAD">
      <w:pPr>
        <w:rPr>
          <w:rFonts w:cs="Poppins Light"/>
          <w:color w:val="000000" w:themeColor="text1"/>
          <w:shd w:val="clear" w:color="auto" w:fill="FFFFFF" w:themeFill="background1"/>
        </w:rPr>
      </w:pPr>
      <w:r w:rsidRPr="00AC1EBF">
        <w:rPr>
          <w:rFonts w:cs="Poppins Light"/>
          <w:color w:val="000000" w:themeColor="text1"/>
          <w:shd w:val="clear" w:color="auto" w:fill="FFFFFF" w:themeFill="background1"/>
        </w:rPr>
        <w:t xml:space="preserve">Before you start using the Progress Bar </w:t>
      </w:r>
      <w:r w:rsidR="00E537B8" w:rsidRPr="00AC1EBF">
        <w:rPr>
          <w:rFonts w:cs="Poppins Light"/>
          <w:color w:val="000000" w:themeColor="text1"/>
          <w:shd w:val="clear" w:color="auto" w:fill="FFFFFF" w:themeFill="background1"/>
        </w:rPr>
        <w:t xml:space="preserve">- </w:t>
      </w:r>
      <w:r w:rsidR="009F7EED" w:rsidRPr="00AC1EBF">
        <w:rPr>
          <w:rFonts w:cs="Poppins Light"/>
          <w:color w:val="000000" w:themeColor="text1"/>
          <w:shd w:val="clear" w:color="auto" w:fill="FFFFFF" w:themeFill="background1"/>
        </w:rPr>
        <w:t>Shopping</w:t>
      </w:r>
      <w:r w:rsidR="00E537B8" w:rsidRPr="00AC1EBF">
        <w:rPr>
          <w:rFonts w:cs="Poppins Light"/>
          <w:color w:val="000000" w:themeColor="text1"/>
          <w:shd w:val="clear" w:color="auto" w:fill="FFFFFF" w:themeFill="background1"/>
        </w:rPr>
        <w:t xml:space="preserve"> (Theme 1)</w:t>
      </w:r>
      <w:r w:rsidR="009F7EED" w:rsidRPr="00AC1EBF">
        <w:rPr>
          <w:rFonts w:cs="Poppins Light"/>
          <w:color w:val="000000" w:themeColor="text1"/>
          <w:shd w:val="clear" w:color="auto" w:fill="FFFFFF" w:themeFill="background1"/>
        </w:rPr>
        <w:t xml:space="preserve"> </w:t>
      </w:r>
      <w:r w:rsidRPr="00AC1EBF">
        <w:rPr>
          <w:rFonts w:cs="Poppins Light"/>
          <w:color w:val="000000" w:themeColor="text1"/>
          <w:shd w:val="clear" w:color="auto" w:fill="FFFFFF" w:themeFill="background1"/>
        </w:rPr>
        <w:t>component, ensure the following:</w:t>
      </w:r>
    </w:p>
    <w:bookmarkStart w:id="7" w:name="OLE_LINK25"/>
    <w:bookmarkStart w:id="8" w:name="OLE_LINK35"/>
    <w:p w14:paraId="65D44423" w14:textId="77777777" w:rsidR="00060FAD" w:rsidRPr="00AC1EBF" w:rsidRDefault="00060FAD" w:rsidP="00060FAD">
      <w:pPr>
        <w:numPr>
          <w:ilvl w:val="0"/>
          <w:numId w:val="16"/>
        </w:numPr>
        <w:tabs>
          <w:tab w:val="clear" w:pos="1080"/>
          <w:tab w:val="num" w:pos="720"/>
        </w:tabs>
        <w:spacing w:after="0" w:line="240" w:lineRule="auto"/>
        <w:rPr>
          <w:rFonts w:cs="Poppins Light"/>
          <w:color w:val="000000" w:themeColor="text1"/>
          <w:u w:val="single"/>
          <w:shd w:val="clear" w:color="auto" w:fill="FFFFFF" w:themeFill="background1"/>
        </w:rPr>
      </w:pPr>
      <w:r w:rsidRPr="00AC1EBF">
        <w:rPr>
          <w:rFonts w:cs="Poppins Light"/>
          <w:color w:val="000000" w:themeColor="text1"/>
          <w:u w:val="single"/>
          <w:shd w:val="clear" w:color="auto" w:fill="FFFFFF" w:themeFill="background1"/>
        </w:rPr>
        <w:fldChar w:fldCharType="begin"/>
      </w:r>
      <w:r w:rsidRPr="00AC1EBF">
        <w:rPr>
          <w:rFonts w:cs="Poppins Light"/>
          <w:color w:val="000000" w:themeColor="text1"/>
          <w:u w:val="single"/>
          <w:shd w:val="clear" w:color="auto" w:fill="FFFFFF" w:themeFill="background1"/>
        </w:rPr>
        <w:instrText xml:space="preserve"> HYPERLINK "https://manage.hclvoltmx.com/" </w:instrText>
      </w:r>
      <w:r w:rsidRPr="00AC1EBF">
        <w:rPr>
          <w:rFonts w:cs="Poppins Light"/>
          <w:color w:val="000000" w:themeColor="text1"/>
          <w:u w:val="single"/>
          <w:shd w:val="clear" w:color="auto" w:fill="FFFFFF" w:themeFill="background1"/>
        </w:rPr>
      </w:r>
      <w:r w:rsidRPr="00AC1EBF">
        <w:rPr>
          <w:rFonts w:cs="Poppins Light"/>
          <w:color w:val="000000" w:themeColor="text1"/>
          <w:u w:val="single"/>
          <w:shd w:val="clear" w:color="auto" w:fill="FFFFFF" w:themeFill="background1"/>
        </w:rPr>
        <w:fldChar w:fldCharType="separate"/>
      </w:r>
      <w:r w:rsidRPr="00AC1EBF">
        <w:rPr>
          <w:rFonts w:cs="Poppins Light"/>
          <w:color w:val="000000" w:themeColor="text1"/>
          <w:u w:val="single"/>
          <w:shd w:val="clear" w:color="auto" w:fill="FFFFFF" w:themeFill="background1"/>
        </w:rPr>
        <w:t>HCL Foundry</w:t>
      </w:r>
      <w:r w:rsidRPr="00AC1EBF">
        <w:rPr>
          <w:rFonts w:cs="Poppins Light"/>
          <w:color w:val="000000" w:themeColor="text1"/>
          <w:u w:val="single"/>
          <w:shd w:val="clear" w:color="auto" w:fill="FFFFFF" w:themeFill="background1"/>
        </w:rPr>
        <w:fldChar w:fldCharType="end"/>
      </w:r>
    </w:p>
    <w:bookmarkEnd w:id="7"/>
    <w:bookmarkEnd w:id="8"/>
    <w:p w14:paraId="1B46D027" w14:textId="77777777" w:rsidR="00060FAD" w:rsidRPr="00AC1EBF" w:rsidRDefault="00060FAD" w:rsidP="00060FAD">
      <w:pPr>
        <w:numPr>
          <w:ilvl w:val="0"/>
          <w:numId w:val="17"/>
        </w:numPr>
        <w:spacing w:after="0" w:line="240" w:lineRule="auto"/>
        <w:ind w:left="1080"/>
        <w:rPr>
          <w:rFonts w:cs="Poppins Light"/>
          <w:color w:val="000000" w:themeColor="text1"/>
          <w:shd w:val="clear" w:color="auto" w:fill="FFFFFF" w:themeFill="background1"/>
        </w:rPr>
      </w:pPr>
      <w:r w:rsidRPr="00AC1EBF">
        <w:rPr>
          <w:rFonts w:cs="Poppins Light"/>
          <w:color w:val="000000" w:themeColor="text1"/>
          <w:shd w:val="clear" w:color="auto" w:fill="FFFFFF" w:themeFill="background1"/>
        </w:rPr>
        <w:t>Volt MX Iris</w:t>
      </w:r>
    </w:p>
    <w:p w14:paraId="06AC2F0E" w14:textId="77777777" w:rsidR="00060FAD" w:rsidRPr="00F629F6" w:rsidRDefault="00060FAD" w:rsidP="00060FAD">
      <w:pPr>
        <w:rPr>
          <w:color w:val="000000" w:themeColor="text1"/>
        </w:rPr>
      </w:pPr>
    </w:p>
    <w:p w14:paraId="1695D91F" w14:textId="774A86DD" w:rsidR="00060FAD" w:rsidRPr="000852A9" w:rsidRDefault="00060FAD" w:rsidP="000852A9">
      <w:pPr>
        <w:pStyle w:val="ListParagraph"/>
        <w:numPr>
          <w:ilvl w:val="0"/>
          <w:numId w:val="20"/>
        </w:numPr>
        <w:rPr>
          <w:b/>
          <w:bCs/>
          <w:color w:val="000000" w:themeColor="text1"/>
          <w:sz w:val="26"/>
          <w:szCs w:val="26"/>
        </w:rPr>
      </w:pPr>
      <w:bookmarkStart w:id="9" w:name="OLE_LINK19"/>
      <w:bookmarkStart w:id="10" w:name="OLE_LINK20"/>
      <w:r w:rsidRPr="000852A9">
        <w:rPr>
          <w:b/>
          <w:bCs/>
          <w:color w:val="000000" w:themeColor="text1"/>
          <w:sz w:val="26"/>
          <w:szCs w:val="26"/>
        </w:rPr>
        <w:t>Platforms Supported</w:t>
      </w:r>
    </w:p>
    <w:p w14:paraId="0DB7341C" w14:textId="77777777" w:rsidR="00060FAD" w:rsidRPr="00AC1EBF" w:rsidRDefault="00060FAD" w:rsidP="00060FAD">
      <w:pPr>
        <w:pStyle w:val="Heading3"/>
        <w:numPr>
          <w:ilvl w:val="1"/>
          <w:numId w:val="20"/>
        </w:numPr>
        <w:rPr>
          <w:rFonts w:asciiTheme="minorHAnsi" w:eastAsiaTheme="minorHAnsi" w:hAnsiTheme="minorHAnsi" w:cs="Poppins Light"/>
          <w:color w:val="000000" w:themeColor="text1"/>
          <w:szCs w:val="22"/>
          <w:shd w:val="clear" w:color="auto" w:fill="FFFFFF" w:themeFill="background1"/>
        </w:rPr>
      </w:pPr>
      <w:bookmarkStart w:id="11" w:name="OLE_LINK23"/>
      <w:bookmarkStart w:id="12" w:name="OLE_LINK24"/>
      <w:bookmarkEnd w:id="9"/>
      <w:bookmarkEnd w:id="10"/>
      <w:r w:rsidRPr="00AC1EBF">
        <w:rPr>
          <w:rFonts w:asciiTheme="minorHAnsi" w:eastAsiaTheme="minorHAnsi" w:hAnsiTheme="minorHAnsi" w:cs="Poppins Light"/>
          <w:color w:val="000000" w:themeColor="text1"/>
          <w:szCs w:val="22"/>
          <w:shd w:val="clear" w:color="auto" w:fill="FFFFFF" w:themeFill="background1"/>
        </w:rPr>
        <w:t>Mobile</w:t>
      </w:r>
    </w:p>
    <w:p w14:paraId="4856D257" w14:textId="77777777" w:rsidR="00060FAD" w:rsidRPr="00AC1EBF" w:rsidRDefault="00060FAD" w:rsidP="00060FAD">
      <w:pPr>
        <w:pStyle w:val="Heading4"/>
        <w:numPr>
          <w:ilvl w:val="2"/>
          <w:numId w:val="20"/>
        </w:numPr>
        <w:rPr>
          <w:rFonts w:asciiTheme="minorHAnsi" w:eastAsiaTheme="minorHAnsi" w:hAnsiTheme="minorHAnsi" w:cs="Poppins Light"/>
          <w:i w:val="0"/>
          <w:iCs w:val="0"/>
          <w:color w:val="000000" w:themeColor="text1"/>
          <w:spacing w:val="0"/>
          <w:shd w:val="clear" w:color="auto" w:fill="FFFFFF" w:themeFill="background1"/>
        </w:rPr>
      </w:pPr>
      <w:bookmarkStart w:id="13" w:name="OLE_LINK30"/>
      <w:bookmarkStart w:id="14" w:name="OLE_LINK31"/>
      <w:bookmarkEnd w:id="11"/>
      <w:bookmarkEnd w:id="12"/>
      <w:r w:rsidRPr="00AC1EBF">
        <w:rPr>
          <w:rFonts w:asciiTheme="minorHAnsi" w:eastAsiaTheme="minorHAnsi" w:hAnsiTheme="minorHAnsi" w:cs="Poppins Light"/>
          <w:i w:val="0"/>
          <w:iCs w:val="0"/>
          <w:color w:val="000000" w:themeColor="text1"/>
          <w:spacing w:val="0"/>
          <w:shd w:val="clear" w:color="auto" w:fill="FFFFFF" w:themeFill="background1"/>
        </w:rPr>
        <w:t>iOS</w:t>
      </w:r>
    </w:p>
    <w:p w14:paraId="45D027FA" w14:textId="77777777" w:rsidR="00060FAD" w:rsidRPr="00AC1EBF" w:rsidRDefault="00060FAD" w:rsidP="00060FAD">
      <w:pPr>
        <w:pStyle w:val="Heading4"/>
        <w:numPr>
          <w:ilvl w:val="2"/>
          <w:numId w:val="20"/>
        </w:numPr>
        <w:rPr>
          <w:rFonts w:asciiTheme="minorHAnsi" w:eastAsiaTheme="minorHAnsi" w:hAnsiTheme="minorHAnsi" w:cs="Poppins Light"/>
          <w:i w:val="0"/>
          <w:iCs w:val="0"/>
          <w:color w:val="000000" w:themeColor="text1"/>
          <w:spacing w:val="0"/>
          <w:shd w:val="clear" w:color="auto" w:fill="FFFFFF" w:themeFill="background1"/>
        </w:rPr>
      </w:pPr>
      <w:r w:rsidRPr="00AC1EBF">
        <w:rPr>
          <w:rFonts w:asciiTheme="minorHAnsi" w:eastAsiaTheme="minorHAnsi" w:hAnsiTheme="minorHAnsi" w:cs="Poppins Light"/>
          <w:i w:val="0"/>
          <w:iCs w:val="0"/>
          <w:color w:val="000000" w:themeColor="text1"/>
          <w:spacing w:val="0"/>
          <w:shd w:val="clear" w:color="auto" w:fill="FFFFFF" w:themeFill="background1"/>
        </w:rPr>
        <w:t>Android</w:t>
      </w:r>
    </w:p>
    <w:p w14:paraId="5D9A6986" w14:textId="751DEA3C" w:rsidR="00060FAD" w:rsidRPr="00AC1EBF" w:rsidRDefault="00D853DB" w:rsidP="00D853DB">
      <w:pPr>
        <w:pStyle w:val="Heading3"/>
        <w:numPr>
          <w:ilvl w:val="1"/>
          <w:numId w:val="20"/>
        </w:numPr>
        <w:rPr>
          <w:rFonts w:asciiTheme="minorHAnsi" w:eastAsiaTheme="minorHAnsi" w:hAnsiTheme="minorHAnsi" w:cs="Poppins Light"/>
          <w:color w:val="000000" w:themeColor="text1"/>
          <w:szCs w:val="22"/>
          <w:shd w:val="clear" w:color="auto" w:fill="FFFFFF" w:themeFill="background1"/>
        </w:rPr>
      </w:pPr>
      <w:bookmarkStart w:id="15" w:name="OLE_LINK26"/>
      <w:bookmarkStart w:id="16" w:name="OLE_LINK27"/>
      <w:bookmarkEnd w:id="13"/>
      <w:bookmarkEnd w:id="14"/>
      <w:r w:rsidRPr="00AC1EBF">
        <w:rPr>
          <w:rFonts w:asciiTheme="minorHAnsi" w:eastAsiaTheme="minorHAnsi" w:hAnsiTheme="minorHAnsi" w:cs="Poppins Light"/>
          <w:color w:val="000000" w:themeColor="text1"/>
          <w:szCs w:val="22"/>
          <w:shd w:val="clear" w:color="auto" w:fill="FFFFFF" w:themeFill="background1"/>
        </w:rPr>
        <w:t>Tablet &amp; iPad</w:t>
      </w:r>
    </w:p>
    <w:bookmarkEnd w:id="15"/>
    <w:bookmarkEnd w:id="16"/>
    <w:p w14:paraId="07CF335E" w14:textId="77777777" w:rsidR="00060FAD" w:rsidRPr="00AC1EBF" w:rsidRDefault="00060FAD" w:rsidP="00060FAD">
      <w:pPr>
        <w:pStyle w:val="Heading3"/>
        <w:numPr>
          <w:ilvl w:val="1"/>
          <w:numId w:val="20"/>
        </w:numPr>
        <w:rPr>
          <w:rFonts w:asciiTheme="minorHAnsi" w:eastAsiaTheme="minorHAnsi" w:hAnsiTheme="minorHAnsi" w:cs="Poppins Light"/>
          <w:color w:val="000000" w:themeColor="text1"/>
          <w:szCs w:val="22"/>
          <w:shd w:val="clear" w:color="auto" w:fill="FFFFFF" w:themeFill="background1"/>
        </w:rPr>
      </w:pPr>
      <w:r w:rsidRPr="00AC1EBF">
        <w:rPr>
          <w:rFonts w:asciiTheme="minorHAnsi" w:eastAsiaTheme="minorHAnsi" w:hAnsiTheme="minorHAnsi" w:cs="Poppins Light"/>
          <w:color w:val="000000" w:themeColor="text1"/>
          <w:szCs w:val="22"/>
          <w:shd w:val="clear" w:color="auto" w:fill="FFFFFF" w:themeFill="background1"/>
        </w:rPr>
        <w:lastRenderedPageBreak/>
        <w:t xml:space="preserve">PWA </w:t>
      </w:r>
    </w:p>
    <w:p w14:paraId="2857F70F" w14:textId="77777777" w:rsidR="002D0CCD" w:rsidRPr="00F629F6" w:rsidRDefault="002D0CCD" w:rsidP="004B59BB">
      <w:pPr>
        <w:pStyle w:val="Heading2"/>
        <w:numPr>
          <w:ilvl w:val="0"/>
          <w:numId w:val="0"/>
        </w:numPr>
        <w:rPr>
          <w:color w:val="000000" w:themeColor="text1"/>
        </w:rPr>
      </w:pPr>
    </w:p>
    <w:p w14:paraId="41A86590" w14:textId="043B2263" w:rsidR="00060FAD" w:rsidRPr="000852A9" w:rsidRDefault="00060FAD" w:rsidP="00060FAD">
      <w:pPr>
        <w:pStyle w:val="Heading2"/>
        <w:numPr>
          <w:ilvl w:val="0"/>
          <w:numId w:val="20"/>
        </w:numPr>
        <w:rPr>
          <w:rFonts w:asciiTheme="minorHAnsi" w:eastAsiaTheme="minorHAnsi" w:hAnsiTheme="minorHAnsi" w:cstheme="minorBidi"/>
          <w:b/>
          <w:bCs/>
          <w:color w:val="000000" w:themeColor="text1"/>
          <w:sz w:val="26"/>
          <w:lang w:eastAsia="en-US"/>
        </w:rPr>
      </w:pPr>
      <w:r w:rsidRPr="000852A9">
        <w:rPr>
          <w:rFonts w:asciiTheme="minorHAnsi" w:eastAsiaTheme="minorHAnsi" w:hAnsiTheme="minorHAnsi" w:cstheme="minorBidi"/>
          <w:b/>
          <w:bCs/>
          <w:color w:val="000000" w:themeColor="text1"/>
          <w:sz w:val="26"/>
          <w:lang w:eastAsia="en-US"/>
        </w:rPr>
        <w:t>Importing the Component</w:t>
      </w:r>
    </w:p>
    <w:p w14:paraId="744D2B49" w14:textId="77777777" w:rsidR="00060FAD" w:rsidRPr="00AC1EBF" w:rsidRDefault="00060FAD" w:rsidP="00060FAD">
      <w:pPr>
        <w:pStyle w:val="Heading2"/>
        <w:numPr>
          <w:ilvl w:val="0"/>
          <w:numId w:val="0"/>
        </w:numPr>
        <w:ind w:left="720"/>
        <w:rPr>
          <w:rFonts w:asciiTheme="minorHAnsi" w:eastAsiaTheme="minorHAnsi" w:hAnsiTheme="minorHAnsi" w:cs="Poppins Light"/>
          <w:color w:val="000000" w:themeColor="text1"/>
          <w:szCs w:val="22"/>
          <w:shd w:val="clear" w:color="auto" w:fill="FFFFFF" w:themeFill="background1"/>
        </w:rPr>
      </w:pPr>
      <w:r w:rsidRPr="00AC1EBF">
        <w:rPr>
          <w:rFonts w:asciiTheme="minorHAnsi" w:eastAsiaTheme="minorHAnsi" w:hAnsiTheme="minorHAnsi" w:cs="Poppins Light"/>
          <w:color w:val="000000" w:themeColor="text1"/>
          <w:szCs w:val="22"/>
          <w:shd w:val="clear" w:color="auto" w:fill="FFFFFF" w:themeFill="background1"/>
        </w:rPr>
        <w:t>You can import the Forge components only into the apps that are of the Reference Architecture type.</w:t>
      </w:r>
    </w:p>
    <w:p w14:paraId="4F8297E3" w14:textId="1BD1EFC3" w:rsidR="00060FAD" w:rsidRPr="00AC1EBF" w:rsidRDefault="00060FAD" w:rsidP="00060FAD">
      <w:pPr>
        <w:pStyle w:val="Heading2"/>
        <w:numPr>
          <w:ilvl w:val="0"/>
          <w:numId w:val="0"/>
        </w:numPr>
        <w:ind w:left="720" w:hanging="360"/>
        <w:rPr>
          <w:rFonts w:asciiTheme="minorHAnsi" w:eastAsiaTheme="minorHAnsi" w:hAnsiTheme="minorHAnsi" w:cs="Poppins Light"/>
          <w:b/>
          <w:bCs/>
          <w:color w:val="000000" w:themeColor="text1"/>
          <w:szCs w:val="22"/>
          <w:shd w:val="clear" w:color="auto" w:fill="FFFFFF" w:themeFill="background1"/>
        </w:rPr>
      </w:pPr>
      <w:r w:rsidRPr="00AC1EBF">
        <w:rPr>
          <w:rFonts w:asciiTheme="minorHAnsi" w:eastAsiaTheme="minorHAnsi" w:hAnsiTheme="minorHAnsi" w:cs="Poppins Light"/>
          <w:color w:val="000000" w:themeColor="text1"/>
          <w:szCs w:val="22"/>
          <w:shd w:val="clear" w:color="auto" w:fill="FFFFFF" w:themeFill="background1"/>
        </w:rPr>
        <w:t xml:space="preserve">       </w:t>
      </w:r>
      <w:r w:rsidRPr="00AC1EBF">
        <w:rPr>
          <w:rFonts w:asciiTheme="minorHAnsi" w:eastAsiaTheme="minorHAnsi" w:hAnsiTheme="minorHAnsi" w:cs="Poppins Light"/>
          <w:b/>
          <w:bCs/>
          <w:color w:val="000000" w:themeColor="text1"/>
          <w:szCs w:val="22"/>
          <w:shd w:val="clear" w:color="auto" w:fill="FFFFFF" w:themeFill="background1"/>
        </w:rPr>
        <w:t>To import the</w:t>
      </w:r>
      <w:r w:rsidR="0053257F" w:rsidRPr="00AC1EBF">
        <w:rPr>
          <w:rFonts w:asciiTheme="minorHAnsi" w:eastAsiaTheme="minorHAnsi" w:hAnsiTheme="minorHAnsi" w:cs="Poppins Light"/>
          <w:b/>
          <w:bCs/>
          <w:color w:val="000000" w:themeColor="text1"/>
          <w:szCs w:val="22"/>
          <w:shd w:val="clear" w:color="auto" w:fill="FFFFFF" w:themeFill="background1"/>
        </w:rPr>
        <w:t xml:space="preserve"> Progress Bar </w:t>
      </w:r>
      <w:r w:rsidR="00E537B8" w:rsidRPr="00AC1EBF">
        <w:rPr>
          <w:rFonts w:asciiTheme="minorHAnsi" w:eastAsiaTheme="minorHAnsi" w:hAnsiTheme="minorHAnsi" w:cs="Poppins Light"/>
          <w:b/>
          <w:bCs/>
          <w:color w:val="000000" w:themeColor="text1"/>
          <w:szCs w:val="22"/>
          <w:shd w:val="clear" w:color="auto" w:fill="FFFFFF" w:themeFill="background1"/>
        </w:rPr>
        <w:t xml:space="preserve">- </w:t>
      </w:r>
      <w:r w:rsidR="009F7EED" w:rsidRPr="00AC1EBF">
        <w:rPr>
          <w:rFonts w:asciiTheme="minorHAnsi" w:eastAsiaTheme="minorHAnsi" w:hAnsiTheme="minorHAnsi" w:cs="Poppins Light"/>
          <w:b/>
          <w:bCs/>
          <w:color w:val="000000" w:themeColor="text1"/>
          <w:szCs w:val="22"/>
          <w:shd w:val="clear" w:color="auto" w:fill="FFFFFF" w:themeFill="background1"/>
        </w:rPr>
        <w:t>Shopping</w:t>
      </w:r>
      <w:r w:rsidR="00E537B8" w:rsidRPr="00AC1EBF">
        <w:rPr>
          <w:rFonts w:asciiTheme="minorHAnsi" w:eastAsiaTheme="minorHAnsi" w:hAnsiTheme="minorHAnsi" w:cs="Poppins Light"/>
          <w:b/>
          <w:bCs/>
          <w:color w:val="000000" w:themeColor="text1"/>
          <w:szCs w:val="22"/>
          <w:shd w:val="clear" w:color="auto" w:fill="FFFFFF" w:themeFill="background1"/>
        </w:rPr>
        <w:t xml:space="preserve"> (Theme 1)</w:t>
      </w:r>
      <w:r w:rsidR="009F7EED" w:rsidRPr="00AC1EBF">
        <w:rPr>
          <w:rFonts w:asciiTheme="minorHAnsi" w:eastAsiaTheme="minorHAnsi" w:hAnsiTheme="minorHAnsi" w:cs="Poppins Light"/>
          <w:b/>
          <w:bCs/>
          <w:color w:val="000000" w:themeColor="text1"/>
          <w:szCs w:val="22"/>
          <w:shd w:val="clear" w:color="auto" w:fill="FFFFFF" w:themeFill="background1"/>
        </w:rPr>
        <w:t xml:space="preserve"> </w:t>
      </w:r>
      <w:r w:rsidRPr="00AC1EBF">
        <w:rPr>
          <w:rFonts w:asciiTheme="minorHAnsi" w:eastAsiaTheme="minorHAnsi" w:hAnsiTheme="minorHAnsi" w:cs="Poppins Light"/>
          <w:b/>
          <w:bCs/>
          <w:color w:val="000000" w:themeColor="text1"/>
          <w:szCs w:val="22"/>
          <w:shd w:val="clear" w:color="auto" w:fill="FFFFFF" w:themeFill="background1"/>
        </w:rPr>
        <w:t>component, do the following:</w:t>
      </w:r>
    </w:p>
    <w:p w14:paraId="6009CFC8" w14:textId="77777777" w:rsidR="00060FAD" w:rsidRPr="00AC1EBF" w:rsidRDefault="00060FAD" w:rsidP="00060FAD">
      <w:pPr>
        <w:pStyle w:val="Heading2"/>
        <w:numPr>
          <w:ilvl w:val="0"/>
          <w:numId w:val="21"/>
        </w:numPr>
        <w:tabs>
          <w:tab w:val="clear" w:pos="1352"/>
          <w:tab w:val="num" w:pos="1080"/>
        </w:tabs>
        <w:ind w:left="1080"/>
        <w:rPr>
          <w:rFonts w:asciiTheme="minorHAnsi" w:eastAsiaTheme="minorHAnsi" w:hAnsiTheme="minorHAnsi" w:cs="Poppins Light"/>
          <w:color w:val="000000" w:themeColor="text1"/>
          <w:szCs w:val="22"/>
          <w:shd w:val="clear" w:color="auto" w:fill="FFFFFF" w:themeFill="background1"/>
        </w:rPr>
      </w:pPr>
      <w:r w:rsidRPr="00AC1EBF">
        <w:rPr>
          <w:rFonts w:asciiTheme="minorHAnsi" w:eastAsiaTheme="minorHAnsi" w:hAnsiTheme="minorHAnsi" w:cs="Poppins Light"/>
          <w:color w:val="000000" w:themeColor="text1"/>
          <w:szCs w:val="22"/>
          <w:shd w:val="clear" w:color="auto" w:fill="FFFFFF" w:themeFill="background1"/>
        </w:rPr>
        <w:t>Open your app project in Volt MX Iris.</w:t>
      </w:r>
    </w:p>
    <w:p w14:paraId="73751035" w14:textId="796336AB" w:rsidR="00060FAD" w:rsidRPr="00AC1EBF" w:rsidRDefault="00060FAD" w:rsidP="00060FAD">
      <w:pPr>
        <w:shd w:val="clear" w:color="auto" w:fill="FFFFFF"/>
        <w:spacing w:before="60" w:after="60"/>
        <w:ind w:left="0"/>
        <w:rPr>
          <w:rFonts w:cs="Poppins Light"/>
          <w:color w:val="000000" w:themeColor="text1"/>
          <w:shd w:val="clear" w:color="auto" w:fill="FFFFFF" w:themeFill="background1"/>
        </w:rPr>
      </w:pPr>
      <w:r w:rsidRPr="00AC1EBF">
        <w:rPr>
          <w:rFonts w:cs="Poppins Light"/>
          <w:color w:val="000000" w:themeColor="text1"/>
          <w:shd w:val="clear" w:color="auto" w:fill="FFFFFF" w:themeFill="background1"/>
        </w:rPr>
        <w:t xml:space="preserve">               2.    In the Project Explorer, click the </w:t>
      </w:r>
      <w:r w:rsidRPr="00AC1EBF">
        <w:rPr>
          <w:rFonts w:cs="Poppins Light"/>
          <w:b/>
          <w:bCs/>
          <w:color w:val="000000" w:themeColor="text1"/>
          <w:shd w:val="clear" w:color="auto" w:fill="FFFFFF" w:themeFill="background1"/>
        </w:rPr>
        <w:t>Templates</w:t>
      </w:r>
      <w:r w:rsidRPr="00AC1EBF">
        <w:rPr>
          <w:rFonts w:cs="Poppins Light"/>
          <w:color w:val="000000" w:themeColor="text1"/>
          <w:shd w:val="clear" w:color="auto" w:fill="FFFFFF" w:themeFill="background1"/>
        </w:rPr>
        <w:t> tab.</w:t>
      </w:r>
    </w:p>
    <w:p w14:paraId="6CFBB850" w14:textId="77777777" w:rsidR="00060FAD" w:rsidRPr="00F629F6" w:rsidRDefault="00060FAD" w:rsidP="00060FAD">
      <w:pPr>
        <w:pStyle w:val="Heading2"/>
        <w:numPr>
          <w:ilvl w:val="0"/>
          <w:numId w:val="0"/>
        </w:numPr>
        <w:ind w:left="720" w:hanging="360"/>
        <w:jc w:val="both"/>
        <w:rPr>
          <w:color w:val="000000" w:themeColor="text1"/>
        </w:rPr>
      </w:pPr>
    </w:p>
    <w:p w14:paraId="0FDAC708" w14:textId="77777777" w:rsidR="00060FAD" w:rsidRPr="00F629F6" w:rsidRDefault="00060FAD" w:rsidP="00407909">
      <w:pPr>
        <w:ind w:left="720"/>
        <w:rPr>
          <w:color w:val="000000" w:themeColor="text1"/>
        </w:rPr>
      </w:pPr>
      <w:r w:rsidRPr="00F629F6">
        <w:rPr>
          <w:noProof/>
          <w:color w:val="000000" w:themeColor="text1"/>
        </w:rPr>
        <w:drawing>
          <wp:inline distT="0" distB="0" distL="0" distR="0" wp14:anchorId="4C63ED91" wp14:editId="309DB7B5">
            <wp:extent cx="3352800" cy="2019300"/>
            <wp:effectExtent l="0" t="0" r="0" b="0"/>
            <wp:docPr id="14" name="Picture 14" descr="Graphical user interface, text, application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 application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2800" cy="2019300"/>
                    </a:xfrm>
                    <a:prstGeom prst="rect">
                      <a:avLst/>
                    </a:prstGeom>
                    <a:noFill/>
                    <a:ln>
                      <a:noFill/>
                    </a:ln>
                  </pic:spPr>
                </pic:pic>
              </a:graphicData>
            </a:graphic>
          </wp:inline>
        </w:drawing>
      </w:r>
    </w:p>
    <w:p w14:paraId="57123C05" w14:textId="77777777" w:rsidR="00060FAD" w:rsidRPr="00F629F6" w:rsidRDefault="00060FAD" w:rsidP="00060FAD">
      <w:pPr>
        <w:pStyle w:val="Heading2"/>
        <w:numPr>
          <w:ilvl w:val="0"/>
          <w:numId w:val="0"/>
        </w:numPr>
        <w:ind w:left="720" w:hanging="360"/>
        <w:rPr>
          <w:color w:val="000000" w:themeColor="text1"/>
        </w:rPr>
      </w:pPr>
    </w:p>
    <w:p w14:paraId="71957BE8" w14:textId="0B6EED7C" w:rsidR="00060FAD" w:rsidRPr="00F629F6" w:rsidRDefault="00060FAD" w:rsidP="00E02C7B">
      <w:pPr>
        <w:shd w:val="clear" w:color="auto" w:fill="FFFFFF"/>
        <w:spacing w:before="60" w:after="60"/>
        <w:ind w:left="720"/>
        <w:jc w:val="both"/>
        <w:rPr>
          <w:color w:val="000000" w:themeColor="text1"/>
        </w:rPr>
      </w:pPr>
      <w:r w:rsidRPr="00F629F6">
        <w:rPr>
          <w:color w:val="000000" w:themeColor="text1"/>
        </w:rPr>
        <w:t>3. Right-click </w:t>
      </w:r>
      <w:r w:rsidRPr="00F629F6">
        <w:rPr>
          <w:b/>
          <w:bCs/>
          <w:color w:val="000000" w:themeColor="text1"/>
        </w:rPr>
        <w:t>Components</w:t>
      </w:r>
      <w:r w:rsidRPr="00F629F6">
        <w:rPr>
          <w:color w:val="000000" w:themeColor="text1"/>
        </w:rPr>
        <w:t>, and then select </w:t>
      </w:r>
      <w:r w:rsidRPr="00F629F6">
        <w:rPr>
          <w:b/>
          <w:bCs/>
          <w:color w:val="000000" w:themeColor="text1"/>
        </w:rPr>
        <w:t>Import Component</w:t>
      </w:r>
      <w:r w:rsidRPr="00F629F6">
        <w:rPr>
          <w:color w:val="000000" w:themeColor="text1"/>
        </w:rPr>
        <w:t>. The </w:t>
      </w:r>
      <w:r w:rsidRPr="00F629F6">
        <w:rPr>
          <w:b/>
          <w:bCs/>
          <w:color w:val="000000" w:themeColor="text1"/>
        </w:rPr>
        <w:t>Import Component</w:t>
      </w:r>
      <w:r w:rsidRPr="00F629F6">
        <w:rPr>
          <w:color w:val="000000" w:themeColor="text1"/>
        </w:rPr>
        <w:t> dialog box appears.</w:t>
      </w:r>
      <w:r w:rsidRPr="00F629F6">
        <w:rPr>
          <w:noProof/>
          <w:color w:val="000000" w:themeColor="text1"/>
        </w:rPr>
        <w:t xml:space="preserve"> </w:t>
      </w:r>
    </w:p>
    <w:p w14:paraId="0EBF694C" w14:textId="77777777" w:rsidR="00060FAD" w:rsidRPr="00F629F6" w:rsidRDefault="00060FAD" w:rsidP="00407909">
      <w:pPr>
        <w:ind w:left="720"/>
        <w:rPr>
          <w:color w:val="000000" w:themeColor="text1"/>
        </w:rPr>
      </w:pPr>
      <w:r w:rsidRPr="00F629F6">
        <w:rPr>
          <w:noProof/>
          <w:color w:val="000000" w:themeColor="text1"/>
        </w:rPr>
        <w:drawing>
          <wp:inline distT="0" distB="0" distL="0" distR="0" wp14:anchorId="2D9D610A" wp14:editId="55E5A069">
            <wp:extent cx="4788568" cy="2202180"/>
            <wp:effectExtent l="0" t="0" r="0" b="0"/>
            <wp:docPr id="13" name="Picture 13" descr="Graphical user interface, text, application, Teams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raphical user interface, text, application, Teams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88668" cy="2202226"/>
                    </a:xfrm>
                    <a:prstGeom prst="rect">
                      <a:avLst/>
                    </a:prstGeom>
                    <a:noFill/>
                    <a:ln>
                      <a:noFill/>
                    </a:ln>
                  </pic:spPr>
                </pic:pic>
              </a:graphicData>
            </a:graphic>
          </wp:inline>
        </w:drawing>
      </w:r>
    </w:p>
    <w:p w14:paraId="60373F61" w14:textId="6E353149" w:rsidR="00060FAD" w:rsidRPr="00F629F6" w:rsidRDefault="00060FAD" w:rsidP="00987DC1">
      <w:pPr>
        <w:shd w:val="clear" w:color="auto" w:fill="FFFFFF"/>
        <w:spacing w:before="60" w:after="60"/>
        <w:ind w:left="720"/>
        <w:jc w:val="both"/>
        <w:rPr>
          <w:color w:val="000000" w:themeColor="text1"/>
        </w:rPr>
      </w:pPr>
      <w:r w:rsidRPr="00F629F6">
        <w:rPr>
          <w:color w:val="000000" w:themeColor="text1"/>
        </w:rPr>
        <w:t>4. Click </w:t>
      </w:r>
      <w:r w:rsidRPr="00F629F6">
        <w:rPr>
          <w:b/>
          <w:bCs/>
          <w:color w:val="000000" w:themeColor="text1"/>
        </w:rPr>
        <w:t>Browse</w:t>
      </w:r>
      <w:r w:rsidRPr="00F629F6">
        <w:rPr>
          <w:color w:val="000000" w:themeColor="text1"/>
        </w:rPr>
        <w:t> to navigate to the location of the component, select the component, and then click </w:t>
      </w:r>
      <w:r w:rsidRPr="00F629F6">
        <w:rPr>
          <w:b/>
          <w:bCs/>
          <w:color w:val="000000" w:themeColor="text1"/>
        </w:rPr>
        <w:t>Import</w:t>
      </w:r>
      <w:r w:rsidRPr="00F629F6">
        <w:rPr>
          <w:color w:val="000000" w:themeColor="text1"/>
        </w:rPr>
        <w:t>. The component and its associated widgets and modules are added to your project.</w:t>
      </w:r>
    </w:p>
    <w:p w14:paraId="428763F9" w14:textId="50082FF3" w:rsidR="00060FAD" w:rsidRPr="00F629F6" w:rsidRDefault="00012A71" w:rsidP="00407909">
      <w:pPr>
        <w:shd w:val="clear" w:color="auto" w:fill="FFFFFF" w:themeFill="background1"/>
        <w:spacing w:before="60" w:after="60"/>
        <w:ind w:left="720"/>
        <w:rPr>
          <w:color w:val="000000" w:themeColor="text1"/>
        </w:rPr>
      </w:pPr>
      <w:r w:rsidRPr="00F629F6">
        <w:rPr>
          <w:noProof/>
          <w:color w:val="000000" w:themeColor="text1"/>
        </w:rPr>
        <w:lastRenderedPageBreak/>
        <w:drawing>
          <wp:inline distT="0" distB="0" distL="0" distR="0" wp14:anchorId="65246FEA" wp14:editId="26C2F754">
            <wp:extent cx="5274945" cy="3002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945" cy="3002280"/>
                    </a:xfrm>
                    <a:prstGeom prst="rect">
                      <a:avLst/>
                    </a:prstGeom>
                  </pic:spPr>
                </pic:pic>
              </a:graphicData>
            </a:graphic>
          </wp:inline>
        </w:drawing>
      </w:r>
    </w:p>
    <w:p w14:paraId="5F132B56" w14:textId="77777777" w:rsidR="00060FAD" w:rsidRPr="00F629F6" w:rsidRDefault="00060FAD" w:rsidP="00060FAD">
      <w:pPr>
        <w:shd w:val="clear" w:color="auto" w:fill="FFFFFF"/>
        <w:spacing w:before="60" w:after="60"/>
        <w:rPr>
          <w:rFonts w:ascii="Roboto" w:hAnsi="Roboto"/>
          <w:color w:val="000000" w:themeColor="text1"/>
          <w:sz w:val="21"/>
          <w:szCs w:val="21"/>
        </w:rPr>
      </w:pPr>
    </w:p>
    <w:p w14:paraId="7D7260F3" w14:textId="77777777" w:rsidR="00060FAD" w:rsidRPr="00AC1EBF" w:rsidRDefault="00060FAD" w:rsidP="00AC1EBF">
      <w:pPr>
        <w:pStyle w:val="NormalWeb"/>
        <w:spacing w:before="120"/>
        <w:ind w:left="720"/>
        <w:rPr>
          <w:rFonts w:ascii="Cambria" w:eastAsiaTheme="minorHAnsi" w:hAnsi="Cambria" w:cs="Poppins Light"/>
          <w:color w:val="000000" w:themeColor="text1"/>
          <w:sz w:val="22"/>
          <w:szCs w:val="22"/>
          <w:shd w:val="clear" w:color="auto" w:fill="FFFFFF" w:themeFill="background1"/>
          <w:lang w:val="en-US" w:eastAsia="ja-JP"/>
        </w:rPr>
      </w:pPr>
      <w:r w:rsidRPr="00AC1EBF">
        <w:rPr>
          <w:rFonts w:ascii="Cambria" w:eastAsiaTheme="minorHAnsi" w:hAnsi="Cambria" w:cs="Poppins Light"/>
          <w:color w:val="000000" w:themeColor="text1"/>
          <w:sz w:val="22"/>
          <w:szCs w:val="22"/>
          <w:shd w:val="clear" w:color="auto" w:fill="FFFFFF" w:themeFill="background1"/>
          <w:lang w:val="en-US" w:eastAsia="ja-JP"/>
        </w:rPr>
        <w:t>Once you have imported a component to your project, you can easily add the component to a form. For more information, refer </w:t>
      </w:r>
      <w:hyperlink r:id="rId14" w:anchor="add-a-component-to-a-form" w:history="1">
        <w:r w:rsidRPr="00AC1EBF">
          <w:rPr>
            <w:rFonts w:ascii="Cambria" w:eastAsiaTheme="minorHAnsi" w:hAnsi="Cambria" w:cs="Poppins Light"/>
            <w:sz w:val="22"/>
            <w:szCs w:val="22"/>
            <w:u w:val="single"/>
            <w:shd w:val="clear" w:color="auto" w:fill="FFFFFF" w:themeFill="background1"/>
            <w:lang w:val="en-US" w:eastAsia="ja-JP"/>
          </w:rPr>
          <w:t>Add a Component to a Form</w:t>
        </w:r>
      </w:hyperlink>
      <w:r w:rsidRPr="00AC1EBF">
        <w:rPr>
          <w:rFonts w:ascii="Cambria" w:eastAsiaTheme="minorHAnsi" w:hAnsi="Cambria" w:cs="Poppins Light"/>
          <w:color w:val="000000" w:themeColor="text1"/>
          <w:sz w:val="22"/>
          <w:szCs w:val="22"/>
          <w:u w:val="single"/>
          <w:shd w:val="clear" w:color="auto" w:fill="FFFFFF" w:themeFill="background1"/>
          <w:lang w:val="en-US" w:eastAsia="ja-JP"/>
        </w:rPr>
        <w:t>.</w:t>
      </w:r>
    </w:p>
    <w:p w14:paraId="27FE3AE5" w14:textId="77777777" w:rsidR="00060FAD" w:rsidRPr="00F629F6" w:rsidRDefault="00060FAD" w:rsidP="00AC1EBF">
      <w:pPr>
        <w:pStyle w:val="Heading2"/>
        <w:numPr>
          <w:ilvl w:val="0"/>
          <w:numId w:val="0"/>
        </w:numPr>
        <w:rPr>
          <w:color w:val="000000" w:themeColor="text1"/>
        </w:rPr>
      </w:pPr>
    </w:p>
    <w:p w14:paraId="5F263D54" w14:textId="351158AE" w:rsidR="00060FAD" w:rsidRPr="000852A9" w:rsidRDefault="00060FAD" w:rsidP="00A57D35">
      <w:pPr>
        <w:pStyle w:val="Heading2"/>
        <w:numPr>
          <w:ilvl w:val="0"/>
          <w:numId w:val="20"/>
        </w:numPr>
        <w:rPr>
          <w:rFonts w:asciiTheme="minorHAnsi" w:eastAsiaTheme="minorHAnsi" w:hAnsiTheme="minorHAnsi" w:cstheme="minorBidi"/>
          <w:b/>
          <w:bCs/>
          <w:color w:val="000000" w:themeColor="text1"/>
          <w:sz w:val="26"/>
          <w:lang w:eastAsia="en-US"/>
        </w:rPr>
      </w:pPr>
      <w:r w:rsidRPr="000852A9">
        <w:rPr>
          <w:rFonts w:asciiTheme="minorHAnsi" w:eastAsiaTheme="minorHAnsi" w:hAnsiTheme="minorHAnsi" w:cstheme="minorBidi"/>
          <w:b/>
          <w:bCs/>
          <w:color w:val="000000" w:themeColor="text1"/>
          <w:sz w:val="26"/>
          <w:lang w:eastAsia="en-US"/>
        </w:rPr>
        <w:t>Building and previewing the app</w:t>
      </w:r>
    </w:p>
    <w:p w14:paraId="590BAD0F" w14:textId="77777777" w:rsidR="00060FAD" w:rsidRPr="00AC1EBF" w:rsidRDefault="00060FAD" w:rsidP="00E41F56">
      <w:pPr>
        <w:pStyle w:val="NormalWeb"/>
        <w:spacing w:before="120"/>
        <w:ind w:left="720"/>
        <w:jc w:val="both"/>
        <w:rPr>
          <w:rFonts w:ascii="Cambria" w:eastAsiaTheme="minorHAnsi" w:hAnsi="Cambria" w:cs="Poppins Light"/>
          <w:color w:val="000000" w:themeColor="text1"/>
          <w:sz w:val="22"/>
          <w:szCs w:val="22"/>
          <w:shd w:val="clear" w:color="auto" w:fill="FFFFFF" w:themeFill="background1"/>
          <w:lang w:val="en-US" w:eastAsia="ja-JP"/>
        </w:rPr>
      </w:pPr>
      <w:r w:rsidRPr="00AC1EBF">
        <w:rPr>
          <w:rFonts w:ascii="Cambria" w:eastAsiaTheme="minorHAnsi" w:hAnsi="Cambria" w:cs="Poppins Light"/>
          <w:color w:val="000000" w:themeColor="text1"/>
          <w:sz w:val="22"/>
          <w:szCs w:val="22"/>
          <w:shd w:val="clear" w:color="auto" w:fill="FFFFFF" w:themeFill="background1"/>
          <w:lang w:val="en-US" w:eastAsia="ja-JP"/>
        </w:rPr>
        <w:t>After performing all the above steps, you can build your app and run it on your device. For more information, you can refer to the </w:t>
      </w:r>
      <w:hyperlink r:id="rId15" w:anchor="cloud" w:tgtFrame="_blank" w:history="1">
        <w:r w:rsidRPr="00AC1EBF">
          <w:rPr>
            <w:rFonts w:ascii="Cambria" w:eastAsiaTheme="minorHAnsi" w:hAnsi="Cambria"/>
            <w:sz w:val="22"/>
            <w:szCs w:val="22"/>
            <w:u w:val="single"/>
            <w:shd w:val="clear" w:color="auto" w:fill="FFFFFF" w:themeFill="background1"/>
            <w:lang w:val="en-US" w:eastAsia="ja-JP"/>
          </w:rPr>
          <w:t>Building and Viewing an Application</w:t>
        </w:r>
      </w:hyperlink>
      <w:r w:rsidRPr="00AC1EBF">
        <w:rPr>
          <w:rFonts w:ascii="Cambria" w:eastAsiaTheme="minorHAnsi" w:hAnsi="Cambria" w:cs="Poppins Light"/>
          <w:color w:val="000000" w:themeColor="text1"/>
          <w:sz w:val="22"/>
          <w:szCs w:val="22"/>
          <w:u w:val="single"/>
          <w:shd w:val="clear" w:color="auto" w:fill="FFFFFF" w:themeFill="background1"/>
          <w:lang w:val="en-US" w:eastAsia="ja-JP"/>
        </w:rPr>
        <w:t> section of the Volt MX Iris User Guide.</w:t>
      </w:r>
    </w:p>
    <w:p w14:paraId="3C7A7A08" w14:textId="05303906" w:rsidR="00060FAD" w:rsidRPr="00AC1EBF" w:rsidRDefault="00060FAD" w:rsidP="00E41F56">
      <w:pPr>
        <w:pStyle w:val="NormalWeb"/>
        <w:spacing w:before="120"/>
        <w:ind w:left="720"/>
        <w:jc w:val="both"/>
        <w:rPr>
          <w:rFonts w:ascii="Cambria" w:eastAsiaTheme="minorHAnsi" w:hAnsi="Cambria" w:cs="Poppins Light"/>
          <w:color w:val="000000" w:themeColor="text1"/>
          <w:sz w:val="22"/>
          <w:szCs w:val="22"/>
          <w:shd w:val="clear" w:color="auto" w:fill="FFFFFF" w:themeFill="background1"/>
          <w:lang w:val="en-US" w:eastAsia="ja-JP"/>
        </w:rPr>
      </w:pPr>
      <w:r w:rsidRPr="00AC1EBF">
        <w:rPr>
          <w:rFonts w:ascii="Cambria" w:eastAsiaTheme="minorHAnsi" w:hAnsi="Cambria" w:cs="Poppins Light"/>
          <w:color w:val="000000" w:themeColor="text1"/>
          <w:sz w:val="22"/>
          <w:szCs w:val="22"/>
          <w:shd w:val="clear" w:color="auto" w:fill="FFFFFF" w:themeFill="background1"/>
          <w:lang w:val="en-US" w:eastAsia="ja-JP"/>
        </w:rPr>
        <w:t xml:space="preserve">You can then run your app to see the Progress Bar </w:t>
      </w:r>
      <w:r w:rsidR="00BD48AE" w:rsidRPr="00AC1EBF">
        <w:rPr>
          <w:rFonts w:ascii="Cambria" w:eastAsiaTheme="minorHAnsi" w:hAnsi="Cambria" w:cs="Poppins Light"/>
          <w:color w:val="000000" w:themeColor="text1"/>
          <w:sz w:val="22"/>
          <w:szCs w:val="22"/>
          <w:shd w:val="clear" w:color="auto" w:fill="FFFFFF" w:themeFill="background1"/>
          <w:lang w:val="en-US" w:eastAsia="ja-JP"/>
        </w:rPr>
        <w:t xml:space="preserve">- </w:t>
      </w:r>
      <w:r w:rsidR="009F7EED" w:rsidRPr="00AC1EBF">
        <w:rPr>
          <w:rFonts w:ascii="Cambria" w:eastAsiaTheme="minorHAnsi" w:hAnsi="Cambria" w:cs="Poppins Light"/>
          <w:color w:val="000000" w:themeColor="text1"/>
          <w:sz w:val="22"/>
          <w:szCs w:val="22"/>
          <w:shd w:val="clear" w:color="auto" w:fill="FFFFFF" w:themeFill="background1"/>
          <w:lang w:val="en-US" w:eastAsia="ja-JP"/>
        </w:rPr>
        <w:t>Shopping</w:t>
      </w:r>
      <w:r w:rsidR="00BD48AE" w:rsidRPr="00AC1EBF">
        <w:rPr>
          <w:rFonts w:ascii="Cambria" w:eastAsiaTheme="minorHAnsi" w:hAnsi="Cambria" w:cs="Poppins Light"/>
          <w:color w:val="000000" w:themeColor="text1"/>
          <w:sz w:val="22"/>
          <w:szCs w:val="22"/>
          <w:shd w:val="clear" w:color="auto" w:fill="FFFFFF" w:themeFill="background1"/>
          <w:lang w:val="en-US" w:eastAsia="ja-JP"/>
        </w:rPr>
        <w:t xml:space="preserve"> (Theme 1)</w:t>
      </w:r>
      <w:r w:rsidR="009F7EED" w:rsidRPr="00AC1EBF">
        <w:rPr>
          <w:rFonts w:ascii="Cambria" w:eastAsiaTheme="minorHAnsi" w:hAnsi="Cambria" w:cs="Poppins Light"/>
          <w:color w:val="000000" w:themeColor="text1"/>
          <w:sz w:val="22"/>
          <w:szCs w:val="22"/>
          <w:shd w:val="clear" w:color="auto" w:fill="FFFFFF" w:themeFill="background1"/>
          <w:lang w:val="en-US" w:eastAsia="ja-JP"/>
        </w:rPr>
        <w:t xml:space="preserve"> </w:t>
      </w:r>
      <w:r w:rsidRPr="00AC1EBF">
        <w:rPr>
          <w:rFonts w:ascii="Cambria" w:eastAsiaTheme="minorHAnsi" w:hAnsi="Cambria" w:cs="Poppins Light"/>
          <w:color w:val="000000" w:themeColor="text1"/>
          <w:sz w:val="22"/>
          <w:szCs w:val="22"/>
          <w:shd w:val="clear" w:color="auto" w:fill="FFFFFF" w:themeFill="background1"/>
          <w:lang w:val="en-US" w:eastAsia="ja-JP"/>
        </w:rPr>
        <w:t>work in real time.</w:t>
      </w:r>
    </w:p>
    <w:p w14:paraId="7116A6B7" w14:textId="56DE6C7D" w:rsidR="001456AE" w:rsidRPr="000852A9" w:rsidRDefault="001456AE" w:rsidP="00407909">
      <w:pPr>
        <w:pStyle w:val="Heading1"/>
        <w:numPr>
          <w:ilvl w:val="0"/>
          <w:numId w:val="12"/>
        </w:numPr>
        <w:rPr>
          <w:b/>
          <w:bCs/>
          <w:color w:val="000000" w:themeColor="text1"/>
          <w:sz w:val="28"/>
          <w:szCs w:val="28"/>
        </w:rPr>
      </w:pPr>
      <w:r w:rsidRPr="000852A9">
        <w:rPr>
          <w:b/>
          <w:bCs/>
          <w:color w:val="000000" w:themeColor="text1"/>
          <w:sz w:val="28"/>
          <w:szCs w:val="28"/>
        </w:rPr>
        <w:t>References</w:t>
      </w:r>
    </w:p>
    <w:p w14:paraId="0D06A435" w14:textId="77777777" w:rsidR="001456AE" w:rsidRPr="000852A9" w:rsidRDefault="001456AE" w:rsidP="00407909">
      <w:pPr>
        <w:pStyle w:val="Heading2"/>
        <w:numPr>
          <w:ilvl w:val="1"/>
          <w:numId w:val="27"/>
        </w:numPr>
        <w:rPr>
          <w:rFonts w:asciiTheme="minorHAnsi" w:eastAsiaTheme="minorHAnsi" w:hAnsiTheme="minorHAnsi" w:cstheme="minorBidi"/>
          <w:b/>
          <w:bCs/>
          <w:color w:val="000000" w:themeColor="text1"/>
          <w:sz w:val="26"/>
          <w:lang w:eastAsia="en-US"/>
        </w:rPr>
      </w:pPr>
      <w:r w:rsidRPr="000852A9">
        <w:rPr>
          <w:rFonts w:asciiTheme="minorHAnsi" w:eastAsiaTheme="minorHAnsi" w:hAnsiTheme="minorHAnsi" w:cstheme="minorBidi"/>
          <w:b/>
          <w:bCs/>
          <w:color w:val="000000" w:themeColor="text1"/>
          <w:sz w:val="26"/>
          <w:lang w:eastAsia="en-US"/>
        </w:rPr>
        <w:t>Dynamic Usage</w:t>
      </w:r>
    </w:p>
    <w:p w14:paraId="52D6441E" w14:textId="6DC472BC" w:rsidR="001456AE" w:rsidRPr="00AC1EBF" w:rsidRDefault="001456AE" w:rsidP="00AC1EBF">
      <w:pPr>
        <w:pStyle w:val="NormalWeb"/>
        <w:shd w:val="clear" w:color="auto" w:fill="FFFFFF" w:themeFill="background1"/>
        <w:spacing w:before="120"/>
        <w:rPr>
          <w:rFonts w:ascii="Cambria" w:hAnsi="Cambria" w:cs="Poppins Light"/>
          <w:color w:val="000000" w:themeColor="text1"/>
          <w:sz w:val="22"/>
          <w:szCs w:val="22"/>
          <w:shd w:val="clear" w:color="auto" w:fill="FFFFFF" w:themeFill="background1"/>
        </w:rPr>
      </w:pPr>
      <w:r w:rsidRPr="00AC1EBF">
        <w:rPr>
          <w:rFonts w:ascii="Cambria" w:hAnsi="Cambria" w:cs="Poppins Light"/>
          <w:color w:val="000000" w:themeColor="text1"/>
          <w:sz w:val="22"/>
          <w:szCs w:val="22"/>
          <w:shd w:val="clear" w:color="auto" w:fill="FFFFFF" w:themeFill="background1"/>
        </w:rPr>
        <w:t xml:space="preserve">You can also add a Progress Bar </w:t>
      </w:r>
      <w:r w:rsidR="00371286" w:rsidRPr="00AC1EBF">
        <w:rPr>
          <w:rFonts w:ascii="Cambria" w:hAnsi="Cambria" w:cs="Poppins Light"/>
          <w:color w:val="000000" w:themeColor="text1"/>
          <w:sz w:val="22"/>
          <w:szCs w:val="22"/>
          <w:shd w:val="clear" w:color="auto" w:fill="FFFFFF" w:themeFill="background1"/>
        </w:rPr>
        <w:t xml:space="preserve">- </w:t>
      </w:r>
      <w:r w:rsidR="009F7EED" w:rsidRPr="00AC1EBF">
        <w:rPr>
          <w:rFonts w:ascii="Cambria" w:hAnsi="Cambria" w:cs="Poppins Light"/>
          <w:color w:val="000000" w:themeColor="text1"/>
          <w:sz w:val="22"/>
          <w:szCs w:val="22"/>
          <w:shd w:val="clear" w:color="auto" w:fill="FFFFFF" w:themeFill="background1"/>
        </w:rPr>
        <w:t>Shopping</w:t>
      </w:r>
      <w:r w:rsidR="00BD48AE" w:rsidRPr="00AC1EBF">
        <w:rPr>
          <w:rFonts w:ascii="Cambria" w:hAnsi="Cambria" w:cs="Poppins Light"/>
          <w:color w:val="000000" w:themeColor="text1"/>
          <w:sz w:val="22"/>
          <w:szCs w:val="22"/>
          <w:shd w:val="clear" w:color="auto" w:fill="FFFFFF" w:themeFill="background1"/>
        </w:rPr>
        <w:t xml:space="preserve"> (Theme 1)</w:t>
      </w:r>
      <w:r w:rsidR="009F7EED" w:rsidRPr="00AC1EBF">
        <w:rPr>
          <w:rFonts w:ascii="Cambria" w:hAnsi="Cambria" w:cs="Poppins Light"/>
          <w:color w:val="000000" w:themeColor="text1"/>
          <w:sz w:val="22"/>
          <w:szCs w:val="22"/>
          <w:shd w:val="clear" w:color="auto" w:fill="FFFFFF" w:themeFill="background1"/>
        </w:rPr>
        <w:t xml:space="preserve"> </w:t>
      </w:r>
      <w:r w:rsidRPr="00AC1EBF">
        <w:rPr>
          <w:rFonts w:ascii="Cambria" w:hAnsi="Cambria" w:cs="Poppins Light"/>
          <w:color w:val="000000" w:themeColor="text1"/>
          <w:sz w:val="22"/>
          <w:szCs w:val="22"/>
          <w:shd w:val="clear" w:color="auto" w:fill="FFFFFF" w:themeFill="background1"/>
        </w:rPr>
        <w:t>component dynamically. To do so,</w:t>
      </w:r>
    </w:p>
    <w:p w14:paraId="01001BF4" w14:textId="77777777" w:rsidR="001456AE" w:rsidRPr="000852A9" w:rsidRDefault="001456AE" w:rsidP="006605AD">
      <w:pPr>
        <w:pStyle w:val="NormalWeb"/>
        <w:numPr>
          <w:ilvl w:val="0"/>
          <w:numId w:val="24"/>
        </w:numPr>
        <w:spacing w:before="120" w:beforeAutospacing="0" w:after="120" w:afterAutospacing="0"/>
        <w:jc w:val="both"/>
        <w:rPr>
          <w:rFonts w:ascii="Cambria" w:hAnsi="Cambria" w:cs="Poppins Light"/>
          <w:color w:val="000000" w:themeColor="text1"/>
          <w:sz w:val="22"/>
          <w:szCs w:val="22"/>
        </w:rPr>
      </w:pPr>
      <w:r w:rsidRPr="000852A9">
        <w:rPr>
          <w:rFonts w:ascii="Cambria" w:hAnsi="Cambria" w:cs="Poppins Light"/>
          <w:color w:val="000000" w:themeColor="text1"/>
          <w:sz w:val="22"/>
          <w:szCs w:val="22"/>
        </w:rPr>
        <w:t>In the </w:t>
      </w:r>
      <w:r w:rsidRPr="000852A9">
        <w:rPr>
          <w:rFonts w:ascii="Cambria" w:hAnsi="Cambria" w:cs="Poppins Light"/>
          <w:b/>
          <w:bCs/>
          <w:color w:val="000000" w:themeColor="text1"/>
          <w:sz w:val="22"/>
          <w:szCs w:val="22"/>
        </w:rPr>
        <w:t>Project Explorer</w:t>
      </w:r>
      <w:r w:rsidRPr="000852A9">
        <w:rPr>
          <w:rFonts w:ascii="Cambria" w:hAnsi="Cambria" w:cs="Poppins Light"/>
          <w:color w:val="000000" w:themeColor="text1"/>
          <w:sz w:val="22"/>
          <w:szCs w:val="22"/>
        </w:rPr>
        <w:t>, on the </w:t>
      </w:r>
      <w:r w:rsidRPr="000852A9">
        <w:rPr>
          <w:rFonts w:ascii="Cambria" w:hAnsi="Cambria" w:cs="Poppins Light"/>
          <w:b/>
          <w:bCs/>
          <w:color w:val="000000" w:themeColor="text1"/>
          <w:sz w:val="22"/>
          <w:szCs w:val="22"/>
        </w:rPr>
        <w:t>Projects</w:t>
      </w:r>
      <w:r w:rsidRPr="000852A9">
        <w:rPr>
          <w:rFonts w:ascii="Cambria" w:hAnsi="Cambria" w:cs="Poppins Light"/>
          <w:color w:val="000000" w:themeColor="text1"/>
          <w:sz w:val="22"/>
          <w:szCs w:val="22"/>
        </w:rPr>
        <w:t> tab, click </w:t>
      </w:r>
      <w:r w:rsidRPr="000852A9">
        <w:rPr>
          <w:rFonts w:ascii="Cambria" w:hAnsi="Cambria" w:cs="Poppins Light"/>
          <w:b/>
          <w:bCs/>
          <w:color w:val="000000" w:themeColor="text1"/>
          <w:sz w:val="22"/>
          <w:szCs w:val="22"/>
        </w:rPr>
        <w:t>Controllers</w:t>
      </w:r>
      <w:r w:rsidRPr="000852A9">
        <w:rPr>
          <w:rFonts w:ascii="Cambria" w:hAnsi="Cambria" w:cs="Poppins Light"/>
          <w:color w:val="000000" w:themeColor="text1"/>
          <w:sz w:val="22"/>
          <w:szCs w:val="22"/>
        </w:rPr>
        <w:t> section to access the respective </w:t>
      </w:r>
      <w:r w:rsidRPr="000852A9">
        <w:rPr>
          <w:rFonts w:ascii="Cambria" w:hAnsi="Cambria" w:cs="Poppins Light"/>
          <w:b/>
          <w:bCs/>
          <w:color w:val="000000" w:themeColor="text1"/>
          <w:sz w:val="22"/>
          <w:szCs w:val="22"/>
        </w:rPr>
        <w:t>Form Controller</w:t>
      </w:r>
      <w:r w:rsidRPr="000852A9">
        <w:rPr>
          <w:rFonts w:ascii="Cambria" w:hAnsi="Cambria" w:cs="Poppins Light"/>
          <w:color w:val="000000" w:themeColor="text1"/>
          <w:sz w:val="22"/>
          <w:szCs w:val="22"/>
        </w:rPr>
        <w:t>. Create a method and implement the code snippet similar   to the sample code mentioned below.</w:t>
      </w:r>
    </w:p>
    <w:p w14:paraId="1F849769" w14:textId="77777777" w:rsidR="003055DA" w:rsidRPr="000852A9" w:rsidRDefault="00407909" w:rsidP="00FB7A03">
      <w:pPr>
        <w:pStyle w:val="HTMLPreformatted"/>
        <w:pBdr>
          <w:top w:val="single" w:sz="6" w:space="0" w:color="DDDDDD"/>
          <w:left w:val="single" w:sz="6" w:space="0" w:color="DDDDDD"/>
          <w:bottom w:val="single" w:sz="6" w:space="0" w:color="DDDDDD"/>
          <w:right w:val="single" w:sz="6" w:space="0" w:color="DDDDDD"/>
        </w:pBdr>
        <w:shd w:val="clear" w:color="auto" w:fill="F1F1F1"/>
        <w:ind w:left="501"/>
        <w:rPr>
          <w:rFonts w:cs="Poppins Light"/>
          <w:color w:val="000000" w:themeColor="text1"/>
          <w:sz w:val="22"/>
          <w:szCs w:val="22"/>
          <w:lang w:eastAsia="en-US"/>
        </w:rPr>
      </w:pPr>
      <w:r w:rsidRPr="00F629F6">
        <w:rPr>
          <w:rFonts w:cs="Poppins Light"/>
          <w:color w:val="000000" w:themeColor="text1"/>
          <w:sz w:val="22"/>
          <w:szCs w:val="22"/>
          <w:lang w:eastAsia="en-US"/>
        </w:rPr>
        <w:t xml:space="preserve">    </w:t>
      </w:r>
      <w:r w:rsidR="003055DA" w:rsidRPr="000852A9">
        <w:rPr>
          <w:rFonts w:cs="Poppins Light"/>
          <w:color w:val="000000" w:themeColor="text1"/>
          <w:sz w:val="22"/>
          <w:szCs w:val="22"/>
          <w:lang w:eastAsia="en-US"/>
        </w:rPr>
        <w:t>/* Creating a component's Object */</w:t>
      </w:r>
    </w:p>
    <w:p w14:paraId="14033717" w14:textId="77777777" w:rsidR="009F7EED" w:rsidRPr="000852A9" w:rsidRDefault="003055DA" w:rsidP="009F7EED">
      <w:pPr>
        <w:pStyle w:val="HTMLPreformatted"/>
        <w:pBdr>
          <w:top w:val="single" w:sz="6" w:space="0" w:color="DDDDDD"/>
          <w:left w:val="single" w:sz="6" w:space="0" w:color="DDDDDD"/>
          <w:bottom w:val="single" w:sz="6" w:space="0" w:color="DDDDDD"/>
          <w:right w:val="single" w:sz="6" w:space="0" w:color="DDDDDD"/>
        </w:pBdr>
        <w:shd w:val="clear" w:color="auto" w:fill="F1F1F1"/>
        <w:ind w:left="501"/>
        <w:rPr>
          <w:rFonts w:cs="Poppins Light"/>
          <w:color w:val="000000" w:themeColor="text1"/>
          <w:sz w:val="22"/>
          <w:szCs w:val="22"/>
          <w:lang w:eastAsia="en-US"/>
        </w:rPr>
      </w:pPr>
      <w:r w:rsidRPr="000852A9">
        <w:rPr>
          <w:rFonts w:cs="Poppins Light"/>
          <w:color w:val="000000" w:themeColor="text1"/>
          <w:sz w:val="22"/>
          <w:szCs w:val="22"/>
          <w:lang w:eastAsia="en-US"/>
        </w:rPr>
        <w:tab/>
      </w:r>
      <w:r w:rsidR="009F7EED" w:rsidRPr="000852A9">
        <w:rPr>
          <w:rFonts w:cs="Poppins Light"/>
          <w:color w:val="000000" w:themeColor="text1"/>
          <w:sz w:val="22"/>
          <w:szCs w:val="22"/>
          <w:lang w:eastAsia="en-US"/>
        </w:rPr>
        <w:t>var ProgressShopping = new com.voltmxmp.progressshopping(</w:t>
      </w:r>
    </w:p>
    <w:p w14:paraId="5A653968" w14:textId="77777777" w:rsidR="009F7EED" w:rsidRPr="000852A9" w:rsidRDefault="009F7EED" w:rsidP="009F7EED">
      <w:pPr>
        <w:pStyle w:val="HTMLPreformatted"/>
        <w:pBdr>
          <w:top w:val="single" w:sz="6" w:space="0" w:color="DDDDDD"/>
          <w:left w:val="single" w:sz="6" w:space="0" w:color="DDDDDD"/>
          <w:bottom w:val="single" w:sz="6" w:space="0" w:color="DDDDDD"/>
          <w:right w:val="single" w:sz="6" w:space="0" w:color="DDDDDD"/>
        </w:pBdr>
        <w:shd w:val="clear" w:color="auto" w:fill="F1F1F1"/>
        <w:ind w:left="501"/>
        <w:rPr>
          <w:rFonts w:cs="Poppins Light"/>
          <w:color w:val="000000" w:themeColor="text1"/>
          <w:sz w:val="22"/>
          <w:szCs w:val="22"/>
          <w:lang w:eastAsia="en-US"/>
        </w:rPr>
      </w:pPr>
      <w:r w:rsidRPr="000852A9">
        <w:rPr>
          <w:rFonts w:cs="Poppins Light"/>
          <w:color w:val="000000" w:themeColor="text1"/>
          <w:sz w:val="22"/>
          <w:szCs w:val="22"/>
          <w:lang w:eastAsia="en-US"/>
        </w:rPr>
        <w:t xml:space="preserve">      {</w:t>
      </w:r>
    </w:p>
    <w:p w14:paraId="785832A1" w14:textId="77777777" w:rsidR="009F7EED" w:rsidRPr="000852A9" w:rsidRDefault="009F7EED" w:rsidP="009F7EED">
      <w:pPr>
        <w:pStyle w:val="HTMLPreformatted"/>
        <w:pBdr>
          <w:top w:val="single" w:sz="6" w:space="0" w:color="DDDDDD"/>
          <w:left w:val="single" w:sz="6" w:space="0" w:color="DDDDDD"/>
          <w:bottom w:val="single" w:sz="6" w:space="0" w:color="DDDDDD"/>
          <w:right w:val="single" w:sz="6" w:space="0" w:color="DDDDDD"/>
        </w:pBdr>
        <w:shd w:val="clear" w:color="auto" w:fill="F1F1F1"/>
        <w:ind w:left="501"/>
        <w:rPr>
          <w:rFonts w:cs="Poppins Light"/>
          <w:color w:val="000000" w:themeColor="text1"/>
          <w:sz w:val="22"/>
          <w:szCs w:val="22"/>
          <w:lang w:eastAsia="en-US"/>
        </w:rPr>
      </w:pPr>
      <w:r w:rsidRPr="000852A9">
        <w:rPr>
          <w:rFonts w:cs="Poppins Light"/>
          <w:color w:val="000000" w:themeColor="text1"/>
          <w:sz w:val="22"/>
          <w:szCs w:val="22"/>
          <w:lang w:eastAsia="en-US"/>
        </w:rPr>
        <w:t xml:space="preserve">        "clipBounds":true,</w:t>
      </w:r>
    </w:p>
    <w:p w14:paraId="6A9B413F" w14:textId="77777777" w:rsidR="009F7EED" w:rsidRPr="000852A9" w:rsidRDefault="009F7EED" w:rsidP="009F7EED">
      <w:pPr>
        <w:pStyle w:val="HTMLPreformatted"/>
        <w:pBdr>
          <w:top w:val="single" w:sz="6" w:space="0" w:color="DDDDDD"/>
          <w:left w:val="single" w:sz="6" w:space="0" w:color="DDDDDD"/>
          <w:bottom w:val="single" w:sz="6" w:space="0" w:color="DDDDDD"/>
          <w:right w:val="single" w:sz="6" w:space="0" w:color="DDDDDD"/>
        </w:pBdr>
        <w:shd w:val="clear" w:color="auto" w:fill="F1F1F1"/>
        <w:ind w:left="501"/>
        <w:rPr>
          <w:rFonts w:cs="Poppins Light"/>
          <w:color w:val="000000" w:themeColor="text1"/>
          <w:sz w:val="22"/>
          <w:szCs w:val="22"/>
          <w:lang w:eastAsia="en-US"/>
        </w:rPr>
      </w:pPr>
      <w:r w:rsidRPr="000852A9">
        <w:rPr>
          <w:rFonts w:cs="Poppins Light"/>
          <w:color w:val="000000" w:themeColor="text1"/>
          <w:sz w:val="22"/>
          <w:szCs w:val="22"/>
          <w:lang w:eastAsia="en-US"/>
        </w:rPr>
        <w:t xml:space="preserve">        "height": "11%",</w:t>
      </w:r>
    </w:p>
    <w:p w14:paraId="61230A57" w14:textId="77777777" w:rsidR="009F7EED" w:rsidRPr="000852A9" w:rsidRDefault="009F7EED" w:rsidP="009F7EED">
      <w:pPr>
        <w:pStyle w:val="HTMLPreformatted"/>
        <w:pBdr>
          <w:top w:val="single" w:sz="6" w:space="0" w:color="DDDDDD"/>
          <w:left w:val="single" w:sz="6" w:space="0" w:color="DDDDDD"/>
          <w:bottom w:val="single" w:sz="6" w:space="0" w:color="DDDDDD"/>
          <w:right w:val="single" w:sz="6" w:space="0" w:color="DDDDDD"/>
        </w:pBdr>
        <w:shd w:val="clear" w:color="auto" w:fill="F1F1F1"/>
        <w:ind w:left="501"/>
        <w:rPr>
          <w:rFonts w:cs="Poppins Light"/>
          <w:color w:val="000000" w:themeColor="text1"/>
          <w:sz w:val="22"/>
          <w:szCs w:val="22"/>
          <w:lang w:eastAsia="en-US"/>
        </w:rPr>
      </w:pPr>
      <w:r w:rsidRPr="000852A9">
        <w:rPr>
          <w:rFonts w:cs="Poppins Light"/>
          <w:color w:val="000000" w:themeColor="text1"/>
          <w:sz w:val="22"/>
          <w:szCs w:val="22"/>
          <w:lang w:eastAsia="en-US"/>
        </w:rPr>
        <w:t xml:space="preserve">        "id": "ProgressShopping",</w:t>
      </w:r>
    </w:p>
    <w:p w14:paraId="1850A07F" w14:textId="77777777" w:rsidR="009F7EED" w:rsidRPr="000852A9" w:rsidRDefault="009F7EED" w:rsidP="009F7EED">
      <w:pPr>
        <w:pStyle w:val="HTMLPreformatted"/>
        <w:pBdr>
          <w:top w:val="single" w:sz="6" w:space="0" w:color="DDDDDD"/>
          <w:left w:val="single" w:sz="6" w:space="0" w:color="DDDDDD"/>
          <w:bottom w:val="single" w:sz="6" w:space="0" w:color="DDDDDD"/>
          <w:right w:val="single" w:sz="6" w:space="0" w:color="DDDDDD"/>
        </w:pBdr>
        <w:shd w:val="clear" w:color="auto" w:fill="F1F1F1"/>
        <w:ind w:left="501"/>
        <w:rPr>
          <w:rFonts w:cs="Poppins Light"/>
          <w:color w:val="000000" w:themeColor="text1"/>
          <w:sz w:val="22"/>
          <w:szCs w:val="22"/>
          <w:lang w:eastAsia="en-US"/>
        </w:rPr>
      </w:pPr>
      <w:r w:rsidRPr="000852A9">
        <w:rPr>
          <w:rFonts w:cs="Poppins Light"/>
          <w:color w:val="000000" w:themeColor="text1"/>
          <w:sz w:val="22"/>
          <w:szCs w:val="22"/>
          <w:lang w:eastAsia="en-US"/>
        </w:rPr>
        <w:t xml:space="preserve">        "isVisible": true,</w:t>
      </w:r>
    </w:p>
    <w:p w14:paraId="6829E966" w14:textId="77777777" w:rsidR="009F7EED" w:rsidRPr="000852A9" w:rsidRDefault="009F7EED" w:rsidP="009F7EED">
      <w:pPr>
        <w:pStyle w:val="HTMLPreformatted"/>
        <w:pBdr>
          <w:top w:val="single" w:sz="6" w:space="0" w:color="DDDDDD"/>
          <w:left w:val="single" w:sz="6" w:space="0" w:color="DDDDDD"/>
          <w:bottom w:val="single" w:sz="6" w:space="0" w:color="DDDDDD"/>
          <w:right w:val="single" w:sz="6" w:space="0" w:color="DDDDDD"/>
        </w:pBdr>
        <w:shd w:val="clear" w:color="auto" w:fill="F1F1F1"/>
        <w:ind w:left="501"/>
        <w:rPr>
          <w:rFonts w:cs="Poppins Light"/>
          <w:color w:val="000000" w:themeColor="text1"/>
          <w:sz w:val="22"/>
          <w:szCs w:val="22"/>
          <w:lang w:eastAsia="en-US"/>
        </w:rPr>
      </w:pPr>
      <w:r w:rsidRPr="000852A9">
        <w:rPr>
          <w:rFonts w:cs="Poppins Light"/>
          <w:color w:val="000000" w:themeColor="text1"/>
          <w:sz w:val="22"/>
          <w:szCs w:val="22"/>
          <w:lang w:eastAsia="en-US"/>
        </w:rPr>
        <w:t xml:space="preserve">        "left": "0dp",</w:t>
      </w:r>
    </w:p>
    <w:p w14:paraId="2AEBCFEA" w14:textId="77777777" w:rsidR="009F7EED" w:rsidRPr="000852A9" w:rsidRDefault="009F7EED" w:rsidP="009F7EED">
      <w:pPr>
        <w:pStyle w:val="HTMLPreformatted"/>
        <w:pBdr>
          <w:top w:val="single" w:sz="6" w:space="0" w:color="DDDDDD"/>
          <w:left w:val="single" w:sz="6" w:space="0" w:color="DDDDDD"/>
          <w:bottom w:val="single" w:sz="6" w:space="0" w:color="DDDDDD"/>
          <w:right w:val="single" w:sz="6" w:space="0" w:color="DDDDDD"/>
        </w:pBdr>
        <w:shd w:val="clear" w:color="auto" w:fill="F1F1F1"/>
        <w:ind w:left="501"/>
        <w:rPr>
          <w:rFonts w:cs="Poppins Light"/>
          <w:color w:val="000000" w:themeColor="text1"/>
          <w:sz w:val="22"/>
          <w:szCs w:val="22"/>
          <w:lang w:eastAsia="en-US"/>
        </w:rPr>
      </w:pPr>
      <w:r w:rsidRPr="000852A9">
        <w:rPr>
          <w:rFonts w:cs="Poppins Light"/>
          <w:color w:val="000000" w:themeColor="text1"/>
          <w:sz w:val="22"/>
          <w:szCs w:val="22"/>
          <w:lang w:eastAsia="en-US"/>
        </w:rPr>
        <w:lastRenderedPageBreak/>
        <w:t xml:space="preserve">        "top":"0dp",</w:t>
      </w:r>
    </w:p>
    <w:p w14:paraId="33940007" w14:textId="77777777" w:rsidR="009F7EED" w:rsidRPr="000852A9" w:rsidRDefault="009F7EED" w:rsidP="009F7EED">
      <w:pPr>
        <w:pStyle w:val="HTMLPreformatted"/>
        <w:pBdr>
          <w:top w:val="single" w:sz="6" w:space="0" w:color="DDDDDD"/>
          <w:left w:val="single" w:sz="6" w:space="0" w:color="DDDDDD"/>
          <w:bottom w:val="single" w:sz="6" w:space="0" w:color="DDDDDD"/>
          <w:right w:val="single" w:sz="6" w:space="0" w:color="DDDDDD"/>
        </w:pBdr>
        <w:shd w:val="clear" w:color="auto" w:fill="F1F1F1"/>
        <w:ind w:left="501"/>
        <w:rPr>
          <w:rFonts w:cs="Poppins Light"/>
          <w:color w:val="000000" w:themeColor="text1"/>
          <w:sz w:val="22"/>
          <w:szCs w:val="22"/>
          <w:lang w:eastAsia="en-US"/>
        </w:rPr>
      </w:pPr>
      <w:r w:rsidRPr="000852A9">
        <w:rPr>
          <w:rFonts w:cs="Poppins Light"/>
          <w:color w:val="000000" w:themeColor="text1"/>
          <w:sz w:val="22"/>
          <w:szCs w:val="22"/>
          <w:lang w:eastAsia="en-US"/>
        </w:rPr>
        <w:t xml:space="preserve">        "width": "100%",</w:t>
      </w:r>
    </w:p>
    <w:p w14:paraId="4FD1D2FA" w14:textId="77777777" w:rsidR="009F7EED" w:rsidRPr="000852A9" w:rsidRDefault="009F7EED" w:rsidP="009F7EED">
      <w:pPr>
        <w:pStyle w:val="HTMLPreformatted"/>
        <w:pBdr>
          <w:top w:val="single" w:sz="6" w:space="0" w:color="DDDDDD"/>
          <w:left w:val="single" w:sz="6" w:space="0" w:color="DDDDDD"/>
          <w:bottom w:val="single" w:sz="6" w:space="0" w:color="DDDDDD"/>
          <w:right w:val="single" w:sz="6" w:space="0" w:color="DDDDDD"/>
        </w:pBdr>
        <w:shd w:val="clear" w:color="auto" w:fill="F1F1F1"/>
        <w:ind w:left="501"/>
        <w:rPr>
          <w:rFonts w:cs="Poppins Light"/>
          <w:color w:val="000000" w:themeColor="text1"/>
          <w:sz w:val="22"/>
          <w:szCs w:val="22"/>
          <w:lang w:eastAsia="en-US"/>
        </w:rPr>
      </w:pPr>
      <w:r w:rsidRPr="000852A9">
        <w:rPr>
          <w:rFonts w:cs="Poppins Light"/>
          <w:color w:val="000000" w:themeColor="text1"/>
          <w:sz w:val="22"/>
          <w:szCs w:val="22"/>
          <w:lang w:eastAsia="en-US"/>
        </w:rPr>
        <w:t xml:space="preserve">        "zIndex": 1</w:t>
      </w:r>
    </w:p>
    <w:p w14:paraId="3F9790C5" w14:textId="77777777" w:rsidR="009F7EED" w:rsidRPr="000852A9" w:rsidRDefault="009F7EED" w:rsidP="009F7EED">
      <w:pPr>
        <w:pStyle w:val="HTMLPreformatted"/>
        <w:pBdr>
          <w:top w:val="single" w:sz="6" w:space="0" w:color="DDDDDD"/>
          <w:left w:val="single" w:sz="6" w:space="0" w:color="DDDDDD"/>
          <w:bottom w:val="single" w:sz="6" w:space="0" w:color="DDDDDD"/>
          <w:right w:val="single" w:sz="6" w:space="0" w:color="DDDDDD"/>
        </w:pBdr>
        <w:shd w:val="clear" w:color="auto" w:fill="F1F1F1"/>
        <w:ind w:left="501"/>
        <w:rPr>
          <w:rFonts w:cs="Poppins Light"/>
          <w:color w:val="000000" w:themeColor="text1"/>
          <w:sz w:val="22"/>
          <w:szCs w:val="22"/>
          <w:lang w:eastAsia="en-US"/>
        </w:rPr>
      </w:pPr>
      <w:r w:rsidRPr="000852A9">
        <w:rPr>
          <w:rFonts w:cs="Poppins Light"/>
          <w:color w:val="000000" w:themeColor="text1"/>
          <w:sz w:val="22"/>
          <w:szCs w:val="22"/>
          <w:lang w:eastAsia="en-US"/>
        </w:rPr>
        <w:t xml:space="preserve">      }, {}, {});</w:t>
      </w:r>
    </w:p>
    <w:p w14:paraId="3499A823" w14:textId="77777777" w:rsidR="009F7EED" w:rsidRPr="000852A9" w:rsidRDefault="009F7EED" w:rsidP="009F7EED">
      <w:pPr>
        <w:pStyle w:val="HTMLPreformatted"/>
        <w:pBdr>
          <w:top w:val="single" w:sz="6" w:space="0" w:color="DDDDDD"/>
          <w:left w:val="single" w:sz="6" w:space="0" w:color="DDDDDD"/>
          <w:bottom w:val="single" w:sz="6" w:space="0" w:color="DDDDDD"/>
          <w:right w:val="single" w:sz="6" w:space="0" w:color="DDDDDD"/>
        </w:pBdr>
        <w:shd w:val="clear" w:color="auto" w:fill="F1F1F1"/>
        <w:ind w:left="501"/>
        <w:rPr>
          <w:rFonts w:cs="Poppins Light"/>
          <w:color w:val="000000" w:themeColor="text1"/>
          <w:sz w:val="22"/>
          <w:szCs w:val="22"/>
          <w:lang w:eastAsia="en-US"/>
        </w:rPr>
      </w:pPr>
    </w:p>
    <w:p w14:paraId="05D42700" w14:textId="77777777" w:rsidR="009F7EED" w:rsidRPr="000852A9" w:rsidRDefault="009F7EED" w:rsidP="009F7EED">
      <w:pPr>
        <w:pStyle w:val="HTMLPreformatted"/>
        <w:pBdr>
          <w:top w:val="single" w:sz="6" w:space="0" w:color="DDDDDD"/>
          <w:left w:val="single" w:sz="6" w:space="0" w:color="DDDDDD"/>
          <w:bottom w:val="single" w:sz="6" w:space="0" w:color="DDDDDD"/>
          <w:right w:val="single" w:sz="6" w:space="0" w:color="DDDDDD"/>
        </w:pBdr>
        <w:shd w:val="clear" w:color="auto" w:fill="F1F1F1"/>
        <w:ind w:left="501"/>
        <w:rPr>
          <w:rFonts w:cs="Poppins Light"/>
          <w:color w:val="000000" w:themeColor="text1"/>
          <w:sz w:val="22"/>
          <w:szCs w:val="22"/>
          <w:lang w:eastAsia="en-US"/>
        </w:rPr>
      </w:pPr>
      <w:r w:rsidRPr="000852A9">
        <w:rPr>
          <w:rFonts w:cs="Poppins Light"/>
          <w:color w:val="000000" w:themeColor="text1"/>
          <w:sz w:val="22"/>
          <w:szCs w:val="22"/>
          <w:lang w:eastAsia="en-US"/>
        </w:rPr>
        <w:t xml:space="preserve">    /* Setting the component's properties */</w:t>
      </w:r>
    </w:p>
    <w:p w14:paraId="36E8EE23" w14:textId="77777777" w:rsidR="009F7EED" w:rsidRPr="000852A9" w:rsidRDefault="009F7EED" w:rsidP="009F7EED">
      <w:pPr>
        <w:pStyle w:val="HTMLPreformatted"/>
        <w:pBdr>
          <w:top w:val="single" w:sz="6" w:space="0" w:color="DDDDDD"/>
          <w:left w:val="single" w:sz="6" w:space="0" w:color="DDDDDD"/>
          <w:bottom w:val="single" w:sz="6" w:space="0" w:color="DDDDDD"/>
          <w:right w:val="single" w:sz="6" w:space="0" w:color="DDDDDD"/>
        </w:pBdr>
        <w:shd w:val="clear" w:color="auto" w:fill="F1F1F1"/>
        <w:ind w:left="501"/>
        <w:rPr>
          <w:rFonts w:cs="Poppins Light"/>
          <w:color w:val="000000" w:themeColor="text1"/>
          <w:sz w:val="22"/>
          <w:szCs w:val="22"/>
          <w:lang w:eastAsia="en-US"/>
        </w:rPr>
      </w:pPr>
      <w:r w:rsidRPr="000852A9">
        <w:rPr>
          <w:rFonts w:cs="Poppins Light"/>
          <w:color w:val="000000" w:themeColor="text1"/>
          <w:sz w:val="22"/>
          <w:szCs w:val="22"/>
          <w:lang w:eastAsia="en-US"/>
        </w:rPr>
        <w:t xml:space="preserve">    ProgressShopping.stateCount = "4";</w:t>
      </w:r>
    </w:p>
    <w:p w14:paraId="210484F7" w14:textId="77777777" w:rsidR="009F7EED" w:rsidRPr="000852A9" w:rsidRDefault="009F7EED" w:rsidP="009F7EED">
      <w:pPr>
        <w:pStyle w:val="HTMLPreformatted"/>
        <w:pBdr>
          <w:top w:val="single" w:sz="6" w:space="0" w:color="DDDDDD"/>
          <w:left w:val="single" w:sz="6" w:space="0" w:color="DDDDDD"/>
          <w:bottom w:val="single" w:sz="6" w:space="0" w:color="DDDDDD"/>
          <w:right w:val="single" w:sz="6" w:space="0" w:color="DDDDDD"/>
        </w:pBdr>
        <w:shd w:val="clear" w:color="auto" w:fill="F1F1F1"/>
        <w:ind w:left="501"/>
        <w:rPr>
          <w:rFonts w:cs="Poppins Light"/>
          <w:color w:val="000000" w:themeColor="text1"/>
          <w:sz w:val="22"/>
          <w:szCs w:val="22"/>
          <w:lang w:eastAsia="en-US"/>
        </w:rPr>
      </w:pPr>
      <w:r w:rsidRPr="000852A9">
        <w:rPr>
          <w:rFonts w:cs="Poppins Light"/>
          <w:color w:val="000000" w:themeColor="text1"/>
          <w:sz w:val="22"/>
          <w:szCs w:val="22"/>
          <w:lang w:eastAsia="en-US"/>
        </w:rPr>
        <w:t xml:space="preserve">    ProgressShopping.bgColor = "4785F4";</w:t>
      </w:r>
    </w:p>
    <w:p w14:paraId="456DBFD0" w14:textId="77777777" w:rsidR="009F7EED" w:rsidRPr="000852A9" w:rsidRDefault="009F7EED" w:rsidP="009F7EED">
      <w:pPr>
        <w:pStyle w:val="HTMLPreformatted"/>
        <w:pBdr>
          <w:top w:val="single" w:sz="6" w:space="0" w:color="DDDDDD"/>
          <w:left w:val="single" w:sz="6" w:space="0" w:color="DDDDDD"/>
          <w:bottom w:val="single" w:sz="6" w:space="0" w:color="DDDDDD"/>
          <w:right w:val="single" w:sz="6" w:space="0" w:color="DDDDDD"/>
        </w:pBdr>
        <w:shd w:val="clear" w:color="auto" w:fill="F1F1F1"/>
        <w:ind w:left="501"/>
        <w:rPr>
          <w:rFonts w:cs="Poppins Light"/>
          <w:color w:val="000000" w:themeColor="text1"/>
          <w:sz w:val="22"/>
          <w:szCs w:val="22"/>
          <w:lang w:eastAsia="en-US"/>
        </w:rPr>
      </w:pPr>
      <w:r w:rsidRPr="000852A9">
        <w:rPr>
          <w:rFonts w:cs="Poppins Light"/>
          <w:color w:val="000000" w:themeColor="text1"/>
          <w:sz w:val="22"/>
          <w:szCs w:val="22"/>
          <w:lang w:eastAsia="en-US"/>
        </w:rPr>
        <w:t xml:space="preserve">    ProgressShopping.activeIcon = "voltmxmp_ps_cartactive.png";</w:t>
      </w:r>
    </w:p>
    <w:p w14:paraId="1E645E5D" w14:textId="77777777" w:rsidR="009F7EED" w:rsidRPr="000852A9" w:rsidRDefault="009F7EED" w:rsidP="009F7EED">
      <w:pPr>
        <w:pStyle w:val="HTMLPreformatted"/>
        <w:pBdr>
          <w:top w:val="single" w:sz="6" w:space="0" w:color="DDDDDD"/>
          <w:left w:val="single" w:sz="6" w:space="0" w:color="DDDDDD"/>
          <w:bottom w:val="single" w:sz="6" w:space="0" w:color="DDDDDD"/>
          <w:right w:val="single" w:sz="6" w:space="0" w:color="DDDDDD"/>
        </w:pBdr>
        <w:shd w:val="clear" w:color="auto" w:fill="F1F1F1"/>
        <w:ind w:left="501"/>
        <w:rPr>
          <w:rFonts w:cs="Poppins Light"/>
          <w:color w:val="000000" w:themeColor="text1"/>
          <w:sz w:val="22"/>
          <w:szCs w:val="22"/>
          <w:lang w:eastAsia="en-US"/>
        </w:rPr>
      </w:pPr>
      <w:r w:rsidRPr="000852A9">
        <w:rPr>
          <w:rFonts w:cs="Poppins Light"/>
          <w:color w:val="000000" w:themeColor="text1"/>
          <w:sz w:val="22"/>
          <w:szCs w:val="22"/>
          <w:lang w:eastAsia="en-US"/>
        </w:rPr>
        <w:t xml:space="preserve">    ProgressShopping.inactiveIcon = "voltmxmp_ps_cartinactive.png";</w:t>
      </w:r>
    </w:p>
    <w:p w14:paraId="0B84DA6C" w14:textId="77777777" w:rsidR="009F7EED" w:rsidRPr="000852A9" w:rsidRDefault="009F7EED" w:rsidP="009F7EED">
      <w:pPr>
        <w:pStyle w:val="HTMLPreformatted"/>
        <w:pBdr>
          <w:top w:val="single" w:sz="6" w:space="0" w:color="DDDDDD"/>
          <w:left w:val="single" w:sz="6" w:space="0" w:color="DDDDDD"/>
          <w:bottom w:val="single" w:sz="6" w:space="0" w:color="DDDDDD"/>
          <w:right w:val="single" w:sz="6" w:space="0" w:color="DDDDDD"/>
        </w:pBdr>
        <w:shd w:val="clear" w:color="auto" w:fill="F1F1F1"/>
        <w:ind w:left="501"/>
        <w:rPr>
          <w:rFonts w:cs="Poppins Light"/>
          <w:color w:val="000000" w:themeColor="text1"/>
          <w:sz w:val="22"/>
          <w:szCs w:val="22"/>
          <w:lang w:eastAsia="en-US"/>
        </w:rPr>
      </w:pPr>
      <w:r w:rsidRPr="000852A9">
        <w:rPr>
          <w:rFonts w:cs="Poppins Light"/>
          <w:color w:val="000000" w:themeColor="text1"/>
          <w:sz w:val="22"/>
          <w:szCs w:val="22"/>
          <w:lang w:eastAsia="en-US"/>
        </w:rPr>
        <w:t xml:space="preserve">    ProgressShopping.separatorBaseColor = "000000";</w:t>
      </w:r>
    </w:p>
    <w:p w14:paraId="02BC2366" w14:textId="77777777" w:rsidR="009F7EED" w:rsidRPr="000852A9" w:rsidRDefault="009F7EED" w:rsidP="009F7EED">
      <w:pPr>
        <w:pStyle w:val="HTMLPreformatted"/>
        <w:pBdr>
          <w:top w:val="single" w:sz="6" w:space="0" w:color="DDDDDD"/>
          <w:left w:val="single" w:sz="6" w:space="0" w:color="DDDDDD"/>
          <w:bottom w:val="single" w:sz="6" w:space="0" w:color="DDDDDD"/>
          <w:right w:val="single" w:sz="6" w:space="0" w:color="DDDDDD"/>
        </w:pBdr>
        <w:shd w:val="clear" w:color="auto" w:fill="F1F1F1"/>
        <w:ind w:left="501"/>
        <w:rPr>
          <w:rFonts w:cs="Poppins Light"/>
          <w:color w:val="000000" w:themeColor="text1"/>
          <w:sz w:val="22"/>
          <w:szCs w:val="22"/>
          <w:lang w:eastAsia="en-US"/>
        </w:rPr>
      </w:pPr>
      <w:r w:rsidRPr="000852A9">
        <w:rPr>
          <w:rFonts w:cs="Poppins Light"/>
          <w:color w:val="000000" w:themeColor="text1"/>
          <w:sz w:val="22"/>
          <w:szCs w:val="22"/>
          <w:lang w:eastAsia="en-US"/>
        </w:rPr>
        <w:t xml:space="preserve">    ProgressShopping.separatorFillColor = "FFFFFF";</w:t>
      </w:r>
    </w:p>
    <w:p w14:paraId="06A6C272" w14:textId="77777777" w:rsidR="009F7EED" w:rsidRPr="000852A9" w:rsidRDefault="009F7EED" w:rsidP="009F7EED">
      <w:pPr>
        <w:pStyle w:val="HTMLPreformatted"/>
        <w:pBdr>
          <w:top w:val="single" w:sz="6" w:space="0" w:color="DDDDDD"/>
          <w:left w:val="single" w:sz="6" w:space="0" w:color="DDDDDD"/>
          <w:bottom w:val="single" w:sz="6" w:space="0" w:color="DDDDDD"/>
          <w:right w:val="single" w:sz="6" w:space="0" w:color="DDDDDD"/>
        </w:pBdr>
        <w:shd w:val="clear" w:color="auto" w:fill="F1F1F1"/>
        <w:ind w:left="501"/>
        <w:rPr>
          <w:rFonts w:cs="Poppins Light"/>
          <w:color w:val="000000" w:themeColor="text1"/>
          <w:sz w:val="22"/>
          <w:szCs w:val="22"/>
          <w:lang w:eastAsia="en-US"/>
        </w:rPr>
      </w:pPr>
    </w:p>
    <w:p w14:paraId="467E4058" w14:textId="77777777" w:rsidR="009F7EED" w:rsidRPr="000852A9" w:rsidRDefault="009F7EED" w:rsidP="009F7EED">
      <w:pPr>
        <w:pStyle w:val="HTMLPreformatted"/>
        <w:pBdr>
          <w:top w:val="single" w:sz="6" w:space="0" w:color="DDDDDD"/>
          <w:left w:val="single" w:sz="6" w:space="0" w:color="DDDDDD"/>
          <w:bottom w:val="single" w:sz="6" w:space="0" w:color="DDDDDD"/>
          <w:right w:val="single" w:sz="6" w:space="0" w:color="DDDDDD"/>
        </w:pBdr>
        <w:shd w:val="clear" w:color="auto" w:fill="F1F1F1"/>
        <w:ind w:left="501"/>
        <w:rPr>
          <w:rFonts w:cs="Poppins Light"/>
          <w:color w:val="000000" w:themeColor="text1"/>
          <w:sz w:val="22"/>
          <w:szCs w:val="22"/>
          <w:lang w:eastAsia="en-US"/>
        </w:rPr>
      </w:pPr>
      <w:r w:rsidRPr="000852A9">
        <w:rPr>
          <w:rFonts w:cs="Poppins Light"/>
          <w:color w:val="000000" w:themeColor="text1"/>
          <w:sz w:val="22"/>
          <w:szCs w:val="22"/>
          <w:lang w:eastAsia="en-US"/>
        </w:rPr>
        <w:t xml:space="preserve">    /* Adding the component to a Form */</w:t>
      </w:r>
    </w:p>
    <w:p w14:paraId="747751E3" w14:textId="77777777" w:rsidR="009F7EED" w:rsidRPr="000852A9" w:rsidRDefault="009F7EED" w:rsidP="009F7EED">
      <w:pPr>
        <w:pStyle w:val="HTMLPreformatted"/>
        <w:pBdr>
          <w:top w:val="single" w:sz="6" w:space="0" w:color="DDDDDD"/>
          <w:left w:val="single" w:sz="6" w:space="0" w:color="DDDDDD"/>
          <w:bottom w:val="single" w:sz="6" w:space="0" w:color="DDDDDD"/>
          <w:right w:val="single" w:sz="6" w:space="0" w:color="DDDDDD"/>
        </w:pBdr>
        <w:shd w:val="clear" w:color="auto" w:fill="F1F1F1"/>
        <w:ind w:left="501"/>
        <w:rPr>
          <w:rFonts w:cs="Poppins Light"/>
          <w:color w:val="000000" w:themeColor="text1"/>
          <w:sz w:val="22"/>
          <w:szCs w:val="22"/>
          <w:lang w:eastAsia="en-US"/>
        </w:rPr>
      </w:pPr>
      <w:r w:rsidRPr="000852A9">
        <w:rPr>
          <w:rFonts w:cs="Poppins Light"/>
          <w:color w:val="000000" w:themeColor="text1"/>
          <w:sz w:val="22"/>
          <w:szCs w:val="22"/>
          <w:lang w:eastAsia="en-US"/>
        </w:rPr>
        <w:t xml:space="preserve">    this.view.add(ProgressShopping);</w:t>
      </w:r>
    </w:p>
    <w:p w14:paraId="208D71E5" w14:textId="77777777" w:rsidR="009F7EED" w:rsidRPr="000852A9" w:rsidRDefault="009F7EED" w:rsidP="009F7EED">
      <w:pPr>
        <w:pStyle w:val="HTMLPreformatted"/>
        <w:pBdr>
          <w:top w:val="single" w:sz="6" w:space="0" w:color="DDDDDD"/>
          <w:left w:val="single" w:sz="6" w:space="0" w:color="DDDDDD"/>
          <w:bottom w:val="single" w:sz="6" w:space="0" w:color="DDDDDD"/>
          <w:right w:val="single" w:sz="6" w:space="0" w:color="DDDDDD"/>
        </w:pBdr>
        <w:shd w:val="clear" w:color="auto" w:fill="F1F1F1"/>
        <w:ind w:left="501"/>
        <w:rPr>
          <w:rFonts w:cs="Poppins Light"/>
          <w:color w:val="000000" w:themeColor="text1"/>
          <w:sz w:val="22"/>
          <w:szCs w:val="22"/>
          <w:lang w:eastAsia="en-US"/>
        </w:rPr>
      </w:pPr>
    </w:p>
    <w:p w14:paraId="6D571E8D" w14:textId="77777777" w:rsidR="009F7EED" w:rsidRPr="000852A9" w:rsidRDefault="009F7EED" w:rsidP="009F7EED">
      <w:pPr>
        <w:pStyle w:val="HTMLPreformatted"/>
        <w:pBdr>
          <w:top w:val="single" w:sz="6" w:space="0" w:color="DDDDDD"/>
          <w:left w:val="single" w:sz="6" w:space="0" w:color="DDDDDD"/>
          <w:bottom w:val="single" w:sz="6" w:space="0" w:color="DDDDDD"/>
          <w:right w:val="single" w:sz="6" w:space="0" w:color="DDDDDD"/>
        </w:pBdr>
        <w:shd w:val="clear" w:color="auto" w:fill="F1F1F1"/>
        <w:ind w:left="501"/>
        <w:rPr>
          <w:rFonts w:cs="Poppins Light"/>
          <w:color w:val="000000" w:themeColor="text1"/>
          <w:sz w:val="22"/>
          <w:szCs w:val="22"/>
          <w:lang w:eastAsia="en-US"/>
        </w:rPr>
      </w:pPr>
      <w:r w:rsidRPr="000852A9">
        <w:rPr>
          <w:rFonts w:cs="Poppins Light"/>
          <w:color w:val="000000" w:themeColor="text1"/>
          <w:sz w:val="22"/>
          <w:szCs w:val="22"/>
          <w:lang w:eastAsia="en-US"/>
        </w:rPr>
        <w:t xml:space="preserve">    /* Creating the component with the specified properties */</w:t>
      </w:r>
    </w:p>
    <w:p w14:paraId="77CA293C" w14:textId="68F9E137" w:rsidR="00407909" w:rsidRPr="000852A9" w:rsidRDefault="009F7EED" w:rsidP="009F7EED">
      <w:pPr>
        <w:pStyle w:val="HTMLPreformatted"/>
        <w:pBdr>
          <w:top w:val="single" w:sz="6" w:space="0" w:color="DDDDDD"/>
          <w:left w:val="single" w:sz="6" w:space="0" w:color="DDDDDD"/>
          <w:bottom w:val="single" w:sz="6" w:space="0" w:color="DDDDDD"/>
          <w:right w:val="single" w:sz="6" w:space="0" w:color="DDDDDD"/>
        </w:pBdr>
        <w:shd w:val="clear" w:color="auto" w:fill="F1F1F1"/>
        <w:ind w:left="501"/>
        <w:rPr>
          <w:color w:val="000000" w:themeColor="text1"/>
          <w:sz w:val="22"/>
          <w:szCs w:val="22"/>
        </w:rPr>
      </w:pPr>
      <w:r w:rsidRPr="000852A9">
        <w:rPr>
          <w:rFonts w:cs="Poppins Light"/>
          <w:color w:val="000000" w:themeColor="text1"/>
          <w:sz w:val="22"/>
          <w:szCs w:val="22"/>
          <w:lang w:eastAsia="en-US"/>
        </w:rPr>
        <w:t xml:space="preserve">    this.view.ProgressShopping.createProgressbar();</w:t>
      </w:r>
    </w:p>
    <w:p w14:paraId="39C4D7D9" w14:textId="20B5AFF7" w:rsidR="00407909" w:rsidRPr="00F629F6" w:rsidRDefault="00407909" w:rsidP="00407909">
      <w:pPr>
        <w:pStyle w:val="HTMLPreformatted"/>
        <w:pBdr>
          <w:top w:val="single" w:sz="6" w:space="0" w:color="DDDDDD"/>
          <w:left w:val="single" w:sz="6" w:space="0" w:color="DDDDDD"/>
          <w:bottom w:val="single" w:sz="6" w:space="0" w:color="DDDDDD"/>
          <w:right w:val="single" w:sz="6" w:space="0" w:color="DDDDDD"/>
        </w:pBdr>
        <w:shd w:val="clear" w:color="auto" w:fill="F1F1F1"/>
        <w:tabs>
          <w:tab w:val="clear" w:pos="6412"/>
          <w:tab w:val="clear" w:pos="7328"/>
          <w:tab w:val="clear" w:pos="8244"/>
          <w:tab w:val="clear" w:pos="9160"/>
          <w:tab w:val="clear" w:pos="10076"/>
          <w:tab w:val="clear" w:pos="10992"/>
          <w:tab w:val="clear" w:pos="11908"/>
          <w:tab w:val="clear" w:pos="12824"/>
          <w:tab w:val="clear" w:pos="13740"/>
          <w:tab w:val="clear" w:pos="14656"/>
        </w:tabs>
        <w:ind w:left="501"/>
        <w:rPr>
          <w:color w:val="000000" w:themeColor="text1"/>
          <w:sz w:val="22"/>
          <w:szCs w:val="22"/>
        </w:rPr>
      </w:pPr>
    </w:p>
    <w:p w14:paraId="47F6CC49" w14:textId="4F996E0E" w:rsidR="00407909" w:rsidRPr="00F629F6" w:rsidRDefault="00407909" w:rsidP="00407909">
      <w:pPr>
        <w:pStyle w:val="HTMLPreformatted"/>
        <w:pBdr>
          <w:top w:val="single" w:sz="6" w:space="0" w:color="DDDDDD"/>
          <w:left w:val="single" w:sz="6" w:space="0" w:color="DDDDDD"/>
          <w:bottom w:val="single" w:sz="6" w:space="0" w:color="DDDDDD"/>
          <w:right w:val="single" w:sz="6" w:space="0" w:color="DDDDDD"/>
        </w:pBdr>
        <w:shd w:val="clear" w:color="auto" w:fill="F1F1F1"/>
        <w:tabs>
          <w:tab w:val="clear" w:pos="6412"/>
          <w:tab w:val="clear" w:pos="7328"/>
          <w:tab w:val="clear" w:pos="8244"/>
          <w:tab w:val="clear" w:pos="9160"/>
          <w:tab w:val="clear" w:pos="10076"/>
          <w:tab w:val="clear" w:pos="10992"/>
          <w:tab w:val="clear" w:pos="11908"/>
          <w:tab w:val="clear" w:pos="12824"/>
          <w:tab w:val="clear" w:pos="13740"/>
          <w:tab w:val="clear" w:pos="14656"/>
        </w:tabs>
        <w:ind w:left="501"/>
        <w:rPr>
          <w:color w:val="000000" w:themeColor="text1"/>
          <w:sz w:val="22"/>
          <w:szCs w:val="22"/>
        </w:rPr>
      </w:pPr>
    </w:p>
    <w:p w14:paraId="15609362" w14:textId="3A5D9033" w:rsidR="001456AE" w:rsidRPr="00F629F6" w:rsidRDefault="00407909" w:rsidP="00D2735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01"/>
        <w:rPr>
          <w:rFonts w:asciiTheme="minorHAnsi" w:hAnsiTheme="minorHAnsi" w:cs="Poppins Light"/>
          <w:color w:val="000000" w:themeColor="text1"/>
          <w:sz w:val="22"/>
          <w:szCs w:val="22"/>
        </w:rPr>
      </w:pPr>
      <w:r w:rsidRPr="00F629F6">
        <w:rPr>
          <w:noProof/>
          <w:color w:val="000000" w:themeColor="text1"/>
        </w:rPr>
        <mc:AlternateContent>
          <mc:Choice Requires="aink">
            <w:drawing>
              <wp:anchor distT="0" distB="0" distL="114300" distR="114300" simplePos="0" relativeHeight="251672576" behindDoc="0" locked="0" layoutInCell="1" allowOverlap="1" wp14:anchorId="21BEADC1" wp14:editId="70415893">
                <wp:simplePos x="0" y="0"/>
                <wp:positionH relativeFrom="column">
                  <wp:posOffset>3436620</wp:posOffset>
                </wp:positionH>
                <wp:positionV relativeFrom="paragraph">
                  <wp:posOffset>-13335</wp:posOffset>
                </wp:positionV>
                <wp:extent cx="7620" cy="360"/>
                <wp:effectExtent l="38100" t="25400" r="30480" b="38100"/>
                <wp:wrapNone/>
                <wp:docPr id="18" name="Ink 18"/>
                <wp:cNvGraphicFramePr/>
                <a:graphic xmlns:a="http://schemas.openxmlformats.org/drawingml/2006/main">
                  <a:graphicData uri="http://schemas.microsoft.com/office/word/2010/wordprocessingInk">
                    <w14:contentPart bwMode="auto" r:id="rId16">
                      <w14:nvContentPartPr>
                        <w14:cNvContentPartPr/>
                      </w14:nvContentPartPr>
                      <w14:xfrm>
                        <a:off x="0" y="0"/>
                        <a:ext cx="7620" cy="360"/>
                      </w14:xfrm>
                    </w14:contentPart>
                  </a:graphicData>
                </a:graphic>
              </wp:anchor>
            </w:drawing>
          </mc:Choice>
          <mc:Fallback xmlns:w16du="http://schemas.microsoft.com/office/word/2023/wordml/word16du">
            <w:drawing>
              <wp:anchor distT="0" distB="0" distL="114300" distR="114300" simplePos="0" relativeHeight="251672576" behindDoc="0" locked="0" layoutInCell="1" allowOverlap="1" wp14:anchorId="21BEADC1" wp14:editId="70415893">
                <wp:simplePos x="0" y="0"/>
                <wp:positionH relativeFrom="column">
                  <wp:posOffset>3436620</wp:posOffset>
                </wp:positionH>
                <wp:positionV relativeFrom="paragraph">
                  <wp:posOffset>-13335</wp:posOffset>
                </wp:positionV>
                <wp:extent cx="7620" cy="360"/>
                <wp:effectExtent l="38100" t="25400" r="30480" b="38100"/>
                <wp:wrapNone/>
                <wp:docPr id="18" name="Ink 18"/>
                <wp:cNvGraphicFramePr/>
                <a:graphic xmlns:a="http://schemas.openxmlformats.org/drawingml/2006/main">
                  <a:graphicData uri="http://schemas.openxmlformats.org/drawingml/2006/picture">
                    <pic:pic xmlns:pic="http://schemas.openxmlformats.org/drawingml/2006/picture">
                      <pic:nvPicPr>
                        <pic:cNvPr id="18" name="Ink 18"/>
                        <pic:cNvPicPr/>
                      </pic:nvPicPr>
                      <pic:blipFill>
                        <a:blip r:embed="rId17"/>
                        <a:stretch>
                          <a:fillRect/>
                        </a:stretch>
                      </pic:blipFill>
                      <pic:spPr>
                        <a:xfrm>
                          <a:off x="0" y="0"/>
                          <a:ext cx="41910" cy="216000"/>
                        </a:xfrm>
                        <a:prstGeom prst="rect">
                          <a:avLst/>
                        </a:prstGeom>
                      </pic:spPr>
                    </pic:pic>
                  </a:graphicData>
                </a:graphic>
              </wp:anchor>
            </w:drawing>
          </mc:Fallback>
        </mc:AlternateContent>
      </w:r>
      <w:r w:rsidRPr="00F629F6">
        <w:rPr>
          <w:noProof/>
          <w:color w:val="000000" w:themeColor="text1"/>
        </w:rPr>
        <mc:AlternateContent>
          <mc:Choice Requires="aink">
            <w:drawing>
              <wp:anchor distT="0" distB="0" distL="114300" distR="114300" simplePos="0" relativeHeight="251669504" behindDoc="0" locked="0" layoutInCell="1" allowOverlap="1" wp14:anchorId="6A366DCD" wp14:editId="116EAC89">
                <wp:simplePos x="0" y="0"/>
                <wp:positionH relativeFrom="column">
                  <wp:posOffset>1847387</wp:posOffset>
                </wp:positionH>
                <wp:positionV relativeFrom="paragraph">
                  <wp:posOffset>-179678</wp:posOffset>
                </wp:positionV>
                <wp:extent cx="360" cy="360"/>
                <wp:effectExtent l="38100" t="25400" r="25400" b="38100"/>
                <wp:wrapNone/>
                <wp:docPr id="15" name="Ink 15"/>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xmlns:w16du="http://schemas.microsoft.com/office/word/2023/wordml/word16du">
            <w:drawing>
              <wp:anchor distT="0" distB="0" distL="114300" distR="114300" simplePos="0" relativeHeight="251669504" behindDoc="0" locked="0" layoutInCell="1" allowOverlap="1" wp14:anchorId="6A366DCD" wp14:editId="116EAC89">
                <wp:simplePos x="0" y="0"/>
                <wp:positionH relativeFrom="column">
                  <wp:posOffset>1847387</wp:posOffset>
                </wp:positionH>
                <wp:positionV relativeFrom="paragraph">
                  <wp:posOffset>-179678</wp:posOffset>
                </wp:positionV>
                <wp:extent cx="360" cy="360"/>
                <wp:effectExtent l="38100" t="25400" r="25400" b="38100"/>
                <wp:wrapNone/>
                <wp:docPr id="15" name="Ink 15"/>
                <wp:cNvGraphicFramePr/>
                <a:graphic xmlns:a="http://schemas.openxmlformats.org/drawingml/2006/main">
                  <a:graphicData uri="http://schemas.openxmlformats.org/drawingml/2006/picture">
                    <pic:pic xmlns:pic="http://schemas.openxmlformats.org/drawingml/2006/picture">
                      <pic:nvPicPr>
                        <pic:cNvPr id="15" name="Ink 15"/>
                        <pic:cNvPicPr/>
                      </pic:nvPicPr>
                      <pic:blipFill>
                        <a:blip r:embed="rId19"/>
                        <a:stretch>
                          <a:fillRect/>
                        </a:stretch>
                      </pic:blipFill>
                      <pic:spPr>
                        <a:xfrm>
                          <a:off x="0" y="0"/>
                          <a:ext cx="36000" cy="216000"/>
                        </a:xfrm>
                        <a:prstGeom prst="rect">
                          <a:avLst/>
                        </a:prstGeom>
                      </pic:spPr>
                    </pic:pic>
                  </a:graphicData>
                </a:graphic>
              </wp:anchor>
            </w:drawing>
          </mc:Fallback>
        </mc:AlternateContent>
      </w:r>
      <w:r w:rsidRPr="00F629F6">
        <w:rPr>
          <w:noProof/>
          <w:color w:val="000000" w:themeColor="text1"/>
        </w:rPr>
        <mc:AlternateContent>
          <mc:Choice Requires="aink">
            <w:drawing>
              <wp:anchor distT="0" distB="0" distL="114300" distR="114300" simplePos="0" relativeHeight="251668480" behindDoc="0" locked="0" layoutInCell="1" allowOverlap="1" wp14:anchorId="38A03836" wp14:editId="6648FA12">
                <wp:simplePos x="0" y="0"/>
                <wp:positionH relativeFrom="column">
                  <wp:posOffset>2606267</wp:posOffset>
                </wp:positionH>
                <wp:positionV relativeFrom="paragraph">
                  <wp:posOffset>9322</wp:posOffset>
                </wp:positionV>
                <wp:extent cx="360" cy="360"/>
                <wp:effectExtent l="38100" t="25400" r="25400" b="38100"/>
                <wp:wrapNone/>
                <wp:docPr id="11" name="Ink 11"/>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xmlns:w16du="http://schemas.microsoft.com/office/word/2023/wordml/word16du">
            <w:drawing>
              <wp:anchor distT="0" distB="0" distL="114300" distR="114300" simplePos="0" relativeHeight="251668480" behindDoc="0" locked="0" layoutInCell="1" allowOverlap="1" wp14:anchorId="38A03836" wp14:editId="6648FA12">
                <wp:simplePos x="0" y="0"/>
                <wp:positionH relativeFrom="column">
                  <wp:posOffset>2606267</wp:posOffset>
                </wp:positionH>
                <wp:positionV relativeFrom="paragraph">
                  <wp:posOffset>9322</wp:posOffset>
                </wp:positionV>
                <wp:extent cx="360" cy="360"/>
                <wp:effectExtent l="38100" t="25400" r="25400" b="38100"/>
                <wp:wrapNone/>
                <wp:docPr id="11" name="Ink 11"/>
                <wp:cNvGraphicFramePr/>
                <a:graphic xmlns:a="http://schemas.openxmlformats.org/drawingml/2006/main">
                  <a:graphicData uri="http://schemas.openxmlformats.org/drawingml/2006/picture">
                    <pic:pic xmlns:pic="http://schemas.openxmlformats.org/drawingml/2006/picture">
                      <pic:nvPicPr>
                        <pic:cNvPr id="11" name="Ink 11"/>
                        <pic:cNvPicPr/>
                      </pic:nvPicPr>
                      <pic:blipFill>
                        <a:blip r:embed="rId19"/>
                        <a:stretch>
                          <a:fillRect/>
                        </a:stretch>
                      </pic:blipFill>
                      <pic:spPr>
                        <a:xfrm>
                          <a:off x="0" y="0"/>
                          <a:ext cx="36000" cy="216000"/>
                        </a:xfrm>
                        <a:prstGeom prst="rect">
                          <a:avLst/>
                        </a:prstGeom>
                      </pic:spPr>
                    </pic:pic>
                  </a:graphicData>
                </a:graphic>
              </wp:anchor>
            </w:drawing>
          </mc:Fallback>
        </mc:AlternateContent>
      </w:r>
      <w:r w:rsidRPr="00F629F6">
        <w:rPr>
          <w:noProof/>
          <w:color w:val="000000" w:themeColor="text1"/>
        </w:rPr>
        <mc:AlternateContent>
          <mc:Choice Requires="aink">
            <w:drawing>
              <wp:anchor distT="0" distB="0" distL="114300" distR="114300" simplePos="0" relativeHeight="251667456" behindDoc="0" locked="0" layoutInCell="1" allowOverlap="1" wp14:anchorId="0F383A78" wp14:editId="1FF0A4E4">
                <wp:simplePos x="0" y="0"/>
                <wp:positionH relativeFrom="column">
                  <wp:posOffset>3175000</wp:posOffset>
                </wp:positionH>
                <wp:positionV relativeFrom="paragraph">
                  <wp:posOffset>2454275</wp:posOffset>
                </wp:positionV>
                <wp:extent cx="360" cy="360"/>
                <wp:effectExtent l="38100" t="25400" r="25400" b="38100"/>
                <wp:wrapNone/>
                <wp:docPr id="10" name="Ink 10"/>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xmlns:w16du="http://schemas.microsoft.com/office/word/2023/wordml/word16du">
            <w:drawing>
              <wp:anchor distT="0" distB="0" distL="114300" distR="114300" simplePos="0" relativeHeight="251667456" behindDoc="0" locked="0" layoutInCell="1" allowOverlap="1" wp14:anchorId="0F383A78" wp14:editId="1FF0A4E4">
                <wp:simplePos x="0" y="0"/>
                <wp:positionH relativeFrom="column">
                  <wp:posOffset>3175000</wp:posOffset>
                </wp:positionH>
                <wp:positionV relativeFrom="paragraph">
                  <wp:posOffset>2454275</wp:posOffset>
                </wp:positionV>
                <wp:extent cx="360" cy="360"/>
                <wp:effectExtent l="38100" t="25400" r="25400" b="38100"/>
                <wp:wrapNone/>
                <wp:docPr id="10" name="Ink 10"/>
                <wp:cNvGraphicFramePr/>
                <a:graphic xmlns:a="http://schemas.openxmlformats.org/drawingml/2006/main">
                  <a:graphicData uri="http://schemas.openxmlformats.org/drawingml/2006/picture">
                    <pic:pic xmlns:pic="http://schemas.openxmlformats.org/drawingml/2006/picture">
                      <pic:nvPicPr>
                        <pic:cNvPr id="10" name="Ink 10"/>
                        <pic:cNvPicPr/>
                      </pic:nvPicPr>
                      <pic:blipFill>
                        <a:blip r:embed="rId22"/>
                        <a:stretch>
                          <a:fillRect/>
                        </a:stretch>
                      </pic:blipFill>
                      <pic:spPr>
                        <a:xfrm>
                          <a:off x="0" y="0"/>
                          <a:ext cx="36000" cy="216000"/>
                        </a:xfrm>
                        <a:prstGeom prst="rect">
                          <a:avLst/>
                        </a:prstGeom>
                      </pic:spPr>
                    </pic:pic>
                  </a:graphicData>
                </a:graphic>
              </wp:anchor>
            </w:drawing>
          </mc:Fallback>
        </mc:AlternateContent>
      </w:r>
      <w:r w:rsidRPr="00F629F6">
        <w:rPr>
          <w:noProof/>
          <w:color w:val="000000" w:themeColor="text1"/>
        </w:rPr>
        <mc:AlternateContent>
          <mc:Choice Requires="aink">
            <w:drawing>
              <wp:anchor distT="0" distB="0" distL="114300" distR="114300" simplePos="0" relativeHeight="251664384" behindDoc="0" locked="0" layoutInCell="1" allowOverlap="1" wp14:anchorId="072E8ABA" wp14:editId="2CE3D09D">
                <wp:simplePos x="0" y="0"/>
                <wp:positionH relativeFrom="column">
                  <wp:posOffset>3175000</wp:posOffset>
                </wp:positionH>
                <wp:positionV relativeFrom="paragraph">
                  <wp:posOffset>3693795</wp:posOffset>
                </wp:positionV>
                <wp:extent cx="7620" cy="360"/>
                <wp:effectExtent l="38100" t="25400" r="30480" b="38100"/>
                <wp:wrapNone/>
                <wp:docPr id="7" name="Ink 7"/>
                <wp:cNvGraphicFramePr/>
                <a:graphic xmlns:a="http://schemas.openxmlformats.org/drawingml/2006/main">
                  <a:graphicData uri="http://schemas.microsoft.com/office/word/2010/wordprocessingInk">
                    <w14:contentPart bwMode="auto" r:id="rId23">
                      <w14:nvContentPartPr>
                        <w14:cNvContentPartPr/>
                      </w14:nvContentPartPr>
                      <w14:xfrm>
                        <a:off x="0" y="0"/>
                        <a:ext cx="7620" cy="360"/>
                      </w14:xfrm>
                    </w14:contentPart>
                  </a:graphicData>
                </a:graphic>
              </wp:anchor>
            </w:drawing>
          </mc:Choice>
          <mc:Fallback xmlns:w16du="http://schemas.microsoft.com/office/word/2023/wordml/word16du">
            <w:drawing>
              <wp:anchor distT="0" distB="0" distL="114300" distR="114300" simplePos="0" relativeHeight="251664384" behindDoc="0" locked="0" layoutInCell="1" allowOverlap="1" wp14:anchorId="072E8ABA" wp14:editId="2CE3D09D">
                <wp:simplePos x="0" y="0"/>
                <wp:positionH relativeFrom="column">
                  <wp:posOffset>3175000</wp:posOffset>
                </wp:positionH>
                <wp:positionV relativeFrom="paragraph">
                  <wp:posOffset>3693795</wp:posOffset>
                </wp:positionV>
                <wp:extent cx="7620" cy="360"/>
                <wp:effectExtent l="38100" t="25400" r="30480" b="38100"/>
                <wp:wrapNone/>
                <wp:docPr id="7" name="Ink 7"/>
                <wp:cNvGraphicFramePr/>
                <a:graphic xmlns:a="http://schemas.openxmlformats.org/drawingml/2006/main">
                  <a:graphicData uri="http://schemas.openxmlformats.org/drawingml/2006/picture">
                    <pic:pic xmlns:pic="http://schemas.openxmlformats.org/drawingml/2006/picture">
                      <pic:nvPicPr>
                        <pic:cNvPr id="7" name="Ink 7"/>
                        <pic:cNvPicPr/>
                      </pic:nvPicPr>
                      <pic:blipFill>
                        <a:blip r:embed="rId17"/>
                        <a:stretch>
                          <a:fillRect/>
                        </a:stretch>
                      </pic:blipFill>
                      <pic:spPr>
                        <a:xfrm>
                          <a:off x="0" y="0"/>
                          <a:ext cx="41910" cy="216000"/>
                        </a:xfrm>
                        <a:prstGeom prst="rect">
                          <a:avLst/>
                        </a:prstGeom>
                      </pic:spPr>
                    </pic:pic>
                  </a:graphicData>
                </a:graphic>
              </wp:anchor>
            </w:drawing>
          </mc:Fallback>
        </mc:AlternateContent>
      </w:r>
      <w:r w:rsidR="001456AE" w:rsidRPr="00F629F6">
        <w:rPr>
          <w:rFonts w:asciiTheme="minorHAnsi" w:hAnsiTheme="minorHAnsi" w:cs="Poppins Light"/>
          <w:color w:val="000000" w:themeColor="text1"/>
          <w:sz w:val="22"/>
          <w:szCs w:val="22"/>
        </w:rPr>
        <w:t>In the code snippet, you can edit the properties of the component as per your requirement. For more information, see Setting Properties.</w:t>
      </w:r>
    </w:p>
    <w:p w14:paraId="3502DC5C" w14:textId="77777777" w:rsidR="001456AE" w:rsidRPr="00F629F6" w:rsidRDefault="001456AE" w:rsidP="001456AE">
      <w:pPr>
        <w:numPr>
          <w:ilvl w:val="0"/>
          <w:numId w:val="25"/>
        </w:numPr>
        <w:spacing w:before="100" w:beforeAutospacing="1" w:after="100" w:afterAutospacing="1" w:line="240" w:lineRule="auto"/>
        <w:rPr>
          <w:rFonts w:cs="Poppins Light"/>
          <w:color w:val="000000" w:themeColor="text1"/>
        </w:rPr>
      </w:pPr>
      <w:r w:rsidRPr="00F629F6">
        <w:rPr>
          <w:rFonts w:cs="Poppins Light"/>
          <w:b/>
          <w:bCs/>
          <w:color w:val="000000" w:themeColor="text1"/>
        </w:rPr>
        <w:t>Save</w:t>
      </w:r>
      <w:r w:rsidRPr="00F629F6">
        <w:rPr>
          <w:rFonts w:cs="Poppins Light"/>
          <w:color w:val="000000" w:themeColor="text1"/>
        </w:rPr>
        <w:t> the file.</w:t>
      </w:r>
    </w:p>
    <w:p w14:paraId="728B9D18" w14:textId="77777777" w:rsidR="001456AE" w:rsidRPr="00F629F6" w:rsidRDefault="001456AE" w:rsidP="004B59BB">
      <w:pPr>
        <w:pStyle w:val="Heading2"/>
        <w:numPr>
          <w:ilvl w:val="0"/>
          <w:numId w:val="0"/>
        </w:numPr>
        <w:rPr>
          <w:color w:val="000000" w:themeColor="text1"/>
        </w:rPr>
      </w:pPr>
    </w:p>
    <w:p w14:paraId="0DAF04A5" w14:textId="76C9D0A6" w:rsidR="00D2735F" w:rsidRPr="000852A9" w:rsidRDefault="00D2735F" w:rsidP="00D2735F">
      <w:pPr>
        <w:pStyle w:val="Heading2"/>
        <w:numPr>
          <w:ilvl w:val="1"/>
          <w:numId w:val="27"/>
        </w:numPr>
        <w:rPr>
          <w:rFonts w:asciiTheme="minorHAnsi" w:eastAsiaTheme="minorHAnsi" w:hAnsiTheme="minorHAnsi" w:cstheme="minorBidi"/>
          <w:b/>
          <w:bCs/>
          <w:color w:val="000000" w:themeColor="text1"/>
          <w:sz w:val="26"/>
          <w:lang w:eastAsia="en-US"/>
        </w:rPr>
      </w:pPr>
      <w:r w:rsidRPr="000852A9">
        <w:rPr>
          <w:rFonts w:asciiTheme="minorHAnsi" w:eastAsiaTheme="minorHAnsi" w:hAnsiTheme="minorHAnsi" w:cstheme="minorBidi"/>
          <w:b/>
          <w:bCs/>
          <w:color w:val="000000" w:themeColor="text1"/>
          <w:sz w:val="26"/>
          <w:lang w:eastAsia="en-US"/>
        </w:rPr>
        <w:t>Properties</w:t>
      </w:r>
    </w:p>
    <w:p w14:paraId="76869470" w14:textId="1CF4E7B0" w:rsidR="00D2735F" w:rsidRPr="00F629F6" w:rsidRDefault="00617299" w:rsidP="00617299">
      <w:pPr>
        <w:pStyle w:val="Heading2"/>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color w:val="000000" w:themeColor="text1"/>
        </w:rPr>
      </w:pPr>
      <w:r w:rsidRPr="00F629F6">
        <w:rPr>
          <w:color w:val="000000" w:themeColor="text1"/>
        </w:rPr>
        <w:t>The properties provided on the </w:t>
      </w:r>
      <w:r w:rsidRPr="00F629F6">
        <w:rPr>
          <w:b/>
          <w:bCs/>
          <w:color w:val="000000" w:themeColor="text1"/>
        </w:rPr>
        <w:t>Component</w:t>
      </w:r>
      <w:r w:rsidRPr="00F629F6">
        <w:rPr>
          <w:color w:val="000000" w:themeColor="text1"/>
        </w:rPr>
        <w:t> tab allow you to customize the UI elements in the </w:t>
      </w:r>
      <w:r w:rsidRPr="00F629F6">
        <w:rPr>
          <w:b/>
          <w:bCs/>
          <w:color w:val="000000" w:themeColor="text1"/>
        </w:rPr>
        <w:t>Progress Bar</w:t>
      </w:r>
      <w:r w:rsidR="00B94E55" w:rsidRPr="00F629F6">
        <w:rPr>
          <w:b/>
          <w:bCs/>
          <w:color w:val="000000" w:themeColor="text1"/>
        </w:rPr>
        <w:t xml:space="preserve"> </w:t>
      </w:r>
      <w:r w:rsidR="00BD48AE" w:rsidRPr="00F629F6">
        <w:rPr>
          <w:b/>
          <w:bCs/>
          <w:color w:val="000000" w:themeColor="text1"/>
        </w:rPr>
        <w:t xml:space="preserve">- </w:t>
      </w:r>
      <w:r w:rsidR="009F7EED" w:rsidRPr="00F629F6">
        <w:rPr>
          <w:b/>
          <w:bCs/>
          <w:color w:val="000000" w:themeColor="text1"/>
        </w:rPr>
        <w:t xml:space="preserve">Shopping </w:t>
      </w:r>
      <w:r w:rsidR="00BD48AE" w:rsidRPr="00F629F6">
        <w:rPr>
          <w:b/>
          <w:bCs/>
          <w:color w:val="000000" w:themeColor="text1"/>
        </w:rPr>
        <w:t xml:space="preserve">(Theme 1) </w:t>
      </w:r>
      <w:r w:rsidRPr="00F629F6">
        <w:rPr>
          <w:color w:val="000000" w:themeColor="text1"/>
        </w:rPr>
        <w:t>component. You can set the properties directly on the </w:t>
      </w:r>
      <w:r w:rsidRPr="00F629F6">
        <w:rPr>
          <w:b/>
          <w:bCs/>
          <w:color w:val="000000" w:themeColor="text1"/>
        </w:rPr>
        <w:t>Component</w:t>
      </w:r>
      <w:r w:rsidRPr="00F629F6">
        <w:rPr>
          <w:color w:val="000000" w:themeColor="text1"/>
        </w:rPr>
        <w:t> tab or by writing a JavaScript.</w:t>
      </w:r>
    </w:p>
    <w:p w14:paraId="23F97643" w14:textId="77777777" w:rsidR="00D2735F" w:rsidRPr="000852A9" w:rsidRDefault="00D2735F" w:rsidP="00D2735F">
      <w:pPr>
        <w:pStyle w:val="Heading4"/>
        <w:numPr>
          <w:ilvl w:val="0"/>
          <w:numId w:val="0"/>
        </w:numPr>
        <w:spacing w:before="240"/>
        <w:ind w:firstLine="360"/>
        <w:rPr>
          <w:rFonts w:asciiTheme="minorHAnsi" w:hAnsiTheme="minorHAnsi" w:cs="Poppins Light"/>
          <w:b/>
          <w:bCs/>
          <w:i w:val="0"/>
          <w:iCs w:val="0"/>
          <w:color w:val="000000" w:themeColor="text1"/>
          <w:sz w:val="24"/>
          <w:szCs w:val="24"/>
        </w:rPr>
      </w:pPr>
      <w:r w:rsidRPr="000852A9">
        <w:rPr>
          <w:rFonts w:asciiTheme="minorHAnsi" w:hAnsiTheme="minorHAnsi" w:cs="Poppins Light"/>
          <w:b/>
          <w:bCs/>
          <w:i w:val="0"/>
          <w:iCs w:val="0"/>
          <w:color w:val="000000" w:themeColor="text1"/>
          <w:sz w:val="24"/>
          <w:szCs w:val="24"/>
        </w:rPr>
        <w:t>1. General</w:t>
      </w:r>
    </w:p>
    <w:p w14:paraId="343ABFA2" w14:textId="77777777" w:rsidR="00D2735F" w:rsidRPr="000852A9" w:rsidRDefault="00D2735F" w:rsidP="00D2735F">
      <w:pPr>
        <w:rPr>
          <w:rFonts w:cs="Poppins Light"/>
          <w:b/>
          <w:bCs/>
          <w:color w:val="000000" w:themeColor="text1"/>
        </w:rPr>
      </w:pPr>
      <w:r w:rsidRPr="00F629F6">
        <w:rPr>
          <w:rStyle w:val="mcdropdownhead"/>
          <w:rFonts w:cs="Poppins Light"/>
          <w:color w:val="000000" w:themeColor="text1"/>
        </w:rPr>
        <w:br/>
      </w:r>
      <w:r w:rsidRPr="000852A9">
        <w:rPr>
          <w:rStyle w:val="Hyperlink"/>
          <w:rFonts w:cs="Poppins Light"/>
          <w:b/>
          <w:bCs/>
          <w:color w:val="000000" w:themeColor="text1"/>
          <w:u w:val="none"/>
        </w:rPr>
        <w:t>1.</w:t>
      </w:r>
      <w:r w:rsidRPr="000852A9">
        <w:rPr>
          <w:rStyle w:val="Hyperlink"/>
          <w:rFonts w:cs="Poppins Light"/>
          <w:b/>
          <w:bCs/>
          <w:color w:val="000000" w:themeColor="text1"/>
        </w:rPr>
        <w:t xml:space="preserve"> Number of states</w:t>
      </w:r>
    </w:p>
    <w:tbl>
      <w:tblPr>
        <w:tblW w:w="8307" w:type="dxa"/>
        <w:tblCellSpacing w:w="15" w:type="dxa"/>
        <w:tblInd w:w="360" w:type="dxa"/>
        <w:tblCellMar>
          <w:top w:w="15" w:type="dxa"/>
          <w:left w:w="15" w:type="dxa"/>
          <w:bottom w:w="15" w:type="dxa"/>
          <w:right w:w="15" w:type="dxa"/>
        </w:tblCellMar>
        <w:tblLook w:val="04A0" w:firstRow="1" w:lastRow="0" w:firstColumn="1" w:lastColumn="0" w:noHBand="0" w:noVBand="1"/>
      </w:tblPr>
      <w:tblGrid>
        <w:gridCol w:w="1763"/>
        <w:gridCol w:w="6544"/>
      </w:tblGrid>
      <w:tr w:rsidR="00F629F6" w:rsidRPr="00F629F6" w14:paraId="06CE4F9C" w14:textId="77777777" w:rsidTr="00B8313E">
        <w:trPr>
          <w:tblCellSpacing w:w="15" w:type="dxa"/>
        </w:trPr>
        <w:tc>
          <w:tcPr>
            <w:tcW w:w="0" w:type="auto"/>
            <w:vAlign w:val="center"/>
            <w:hideMark/>
          </w:tcPr>
          <w:p w14:paraId="4CD674C8" w14:textId="77777777" w:rsidR="00D2735F" w:rsidRPr="00F629F6" w:rsidRDefault="00D2735F" w:rsidP="00B8313E">
            <w:pPr>
              <w:spacing w:after="150"/>
              <w:rPr>
                <w:b/>
                <w:bCs/>
                <w:color w:val="000000" w:themeColor="text1"/>
              </w:rPr>
            </w:pPr>
            <w:r w:rsidRPr="00F629F6">
              <w:rPr>
                <w:b/>
                <w:bCs/>
                <w:color w:val="000000" w:themeColor="text1"/>
              </w:rPr>
              <w:t>Description:</w:t>
            </w:r>
          </w:p>
        </w:tc>
        <w:tc>
          <w:tcPr>
            <w:tcW w:w="0" w:type="auto"/>
            <w:vAlign w:val="center"/>
            <w:hideMark/>
          </w:tcPr>
          <w:p w14:paraId="5A4AE8B5" w14:textId="77777777" w:rsidR="00D2735F" w:rsidRPr="00F629F6" w:rsidRDefault="00D2735F" w:rsidP="00B8313E">
            <w:pPr>
              <w:spacing w:after="150"/>
              <w:rPr>
                <w:rFonts w:asciiTheme="majorHAnsi" w:eastAsiaTheme="majorEastAsia" w:hAnsiTheme="majorHAnsi" w:cstheme="majorBidi"/>
                <w:color w:val="000000" w:themeColor="text1"/>
                <w:szCs w:val="26"/>
              </w:rPr>
            </w:pPr>
            <w:r w:rsidRPr="00F629F6">
              <w:rPr>
                <w:rFonts w:asciiTheme="majorHAnsi" w:eastAsiaTheme="majorEastAsia" w:hAnsiTheme="majorHAnsi" w:cstheme="majorBidi"/>
                <w:color w:val="000000" w:themeColor="text1"/>
                <w:szCs w:val="26"/>
              </w:rPr>
              <w:t>Specifies the number of states or steps in the Progress Bar.</w:t>
            </w:r>
          </w:p>
        </w:tc>
      </w:tr>
      <w:tr w:rsidR="00F629F6" w:rsidRPr="00F629F6" w14:paraId="3479D97D" w14:textId="77777777" w:rsidTr="00B8313E">
        <w:trPr>
          <w:tblCellSpacing w:w="15" w:type="dxa"/>
        </w:trPr>
        <w:tc>
          <w:tcPr>
            <w:tcW w:w="0" w:type="auto"/>
            <w:vAlign w:val="center"/>
            <w:hideMark/>
          </w:tcPr>
          <w:p w14:paraId="33D0BDB5" w14:textId="77777777" w:rsidR="00D2735F" w:rsidRPr="00F629F6" w:rsidRDefault="00D2735F" w:rsidP="00B8313E">
            <w:pPr>
              <w:spacing w:after="150"/>
              <w:rPr>
                <w:b/>
                <w:bCs/>
                <w:color w:val="000000" w:themeColor="text1"/>
              </w:rPr>
            </w:pPr>
            <w:r w:rsidRPr="00F629F6">
              <w:rPr>
                <w:b/>
                <w:bCs/>
                <w:color w:val="000000" w:themeColor="text1"/>
              </w:rPr>
              <w:t>Syntax:</w:t>
            </w:r>
          </w:p>
        </w:tc>
        <w:tc>
          <w:tcPr>
            <w:tcW w:w="0" w:type="auto"/>
            <w:vAlign w:val="center"/>
            <w:hideMark/>
          </w:tcPr>
          <w:p w14:paraId="6A0A9EC5" w14:textId="77777777" w:rsidR="00D2735F" w:rsidRPr="00F629F6" w:rsidRDefault="00D2735F" w:rsidP="00B8313E">
            <w:pPr>
              <w:spacing w:after="150"/>
              <w:rPr>
                <w:rFonts w:asciiTheme="majorHAnsi" w:eastAsiaTheme="majorEastAsia" w:hAnsiTheme="majorHAnsi" w:cstheme="majorBidi"/>
                <w:color w:val="000000" w:themeColor="text1"/>
                <w:szCs w:val="26"/>
              </w:rPr>
            </w:pPr>
            <w:r w:rsidRPr="00F629F6">
              <w:rPr>
                <w:rFonts w:asciiTheme="majorHAnsi" w:eastAsiaTheme="majorEastAsia" w:hAnsiTheme="majorHAnsi" w:cstheme="majorBidi"/>
                <w:color w:val="000000" w:themeColor="text1"/>
                <w:szCs w:val="26"/>
              </w:rPr>
              <w:t>stateCount</w:t>
            </w:r>
          </w:p>
        </w:tc>
      </w:tr>
      <w:tr w:rsidR="00F629F6" w:rsidRPr="00F629F6" w14:paraId="078CC780" w14:textId="77777777" w:rsidTr="00B8313E">
        <w:trPr>
          <w:tblCellSpacing w:w="15" w:type="dxa"/>
        </w:trPr>
        <w:tc>
          <w:tcPr>
            <w:tcW w:w="0" w:type="auto"/>
            <w:vAlign w:val="center"/>
            <w:hideMark/>
          </w:tcPr>
          <w:p w14:paraId="419955CB" w14:textId="77777777" w:rsidR="00D2735F" w:rsidRPr="00F629F6" w:rsidRDefault="00D2735F" w:rsidP="00B8313E">
            <w:pPr>
              <w:spacing w:after="150"/>
              <w:rPr>
                <w:b/>
                <w:bCs/>
                <w:color w:val="000000" w:themeColor="text1"/>
              </w:rPr>
            </w:pPr>
            <w:r w:rsidRPr="00F629F6">
              <w:rPr>
                <w:b/>
                <w:bCs/>
                <w:color w:val="000000" w:themeColor="text1"/>
              </w:rPr>
              <w:t>Type:</w:t>
            </w:r>
          </w:p>
        </w:tc>
        <w:tc>
          <w:tcPr>
            <w:tcW w:w="0" w:type="auto"/>
            <w:vAlign w:val="center"/>
            <w:hideMark/>
          </w:tcPr>
          <w:p w14:paraId="327D2E3B" w14:textId="77777777" w:rsidR="00D2735F" w:rsidRPr="00F629F6" w:rsidRDefault="00D2735F" w:rsidP="00D2735F">
            <w:pPr>
              <w:pStyle w:val="ListParagraph"/>
              <w:numPr>
                <w:ilvl w:val="0"/>
                <w:numId w:val="32"/>
              </w:numPr>
              <w:spacing w:before="100" w:beforeAutospacing="1" w:after="100" w:afterAutospacing="1" w:line="240" w:lineRule="auto"/>
              <w:rPr>
                <w:rFonts w:asciiTheme="majorHAnsi" w:eastAsiaTheme="majorEastAsia" w:hAnsiTheme="majorHAnsi" w:cstheme="majorBidi"/>
                <w:color w:val="000000" w:themeColor="text1"/>
                <w:szCs w:val="26"/>
                <w:lang w:eastAsia="ja-JP"/>
              </w:rPr>
            </w:pPr>
            <w:r w:rsidRPr="00F629F6">
              <w:rPr>
                <w:rFonts w:asciiTheme="majorHAnsi" w:eastAsiaTheme="majorEastAsia" w:hAnsiTheme="majorHAnsi" w:cstheme="majorBidi"/>
                <w:color w:val="000000" w:themeColor="text1"/>
                <w:szCs w:val="26"/>
                <w:lang w:eastAsia="ja-JP"/>
              </w:rPr>
              <w:t>List Selector</w:t>
            </w:r>
          </w:p>
          <w:p w14:paraId="07634CFA" w14:textId="77777777" w:rsidR="00D2735F" w:rsidRPr="00F629F6" w:rsidRDefault="00D2735F" w:rsidP="00D2735F">
            <w:pPr>
              <w:pStyle w:val="ListParagraph"/>
              <w:numPr>
                <w:ilvl w:val="0"/>
                <w:numId w:val="32"/>
              </w:numPr>
              <w:spacing w:after="150"/>
              <w:rPr>
                <w:rFonts w:asciiTheme="majorHAnsi" w:eastAsiaTheme="majorEastAsia" w:hAnsiTheme="majorHAnsi" w:cstheme="majorBidi"/>
                <w:color w:val="000000" w:themeColor="text1"/>
                <w:szCs w:val="26"/>
                <w:lang w:eastAsia="ja-JP"/>
              </w:rPr>
            </w:pPr>
            <w:r w:rsidRPr="00F629F6">
              <w:rPr>
                <w:rFonts w:asciiTheme="majorHAnsi" w:eastAsiaTheme="majorEastAsia" w:hAnsiTheme="majorHAnsi" w:cstheme="majorBidi"/>
                <w:color w:val="000000" w:themeColor="text1"/>
                <w:szCs w:val="26"/>
                <w:lang w:eastAsia="ja-JP"/>
              </w:rPr>
              <w:t>String</w:t>
            </w:r>
          </w:p>
        </w:tc>
      </w:tr>
      <w:tr w:rsidR="00F629F6" w:rsidRPr="00F629F6" w14:paraId="2C417E55" w14:textId="77777777" w:rsidTr="00B8313E">
        <w:trPr>
          <w:tblCellSpacing w:w="15" w:type="dxa"/>
        </w:trPr>
        <w:tc>
          <w:tcPr>
            <w:tcW w:w="0" w:type="auto"/>
            <w:vAlign w:val="center"/>
            <w:hideMark/>
          </w:tcPr>
          <w:p w14:paraId="3ECE2136" w14:textId="77777777" w:rsidR="00D2735F" w:rsidRPr="00F629F6" w:rsidRDefault="00D2735F" w:rsidP="00B8313E">
            <w:pPr>
              <w:spacing w:after="150"/>
              <w:rPr>
                <w:b/>
                <w:bCs/>
                <w:color w:val="000000" w:themeColor="text1"/>
              </w:rPr>
            </w:pPr>
            <w:r w:rsidRPr="00F629F6">
              <w:rPr>
                <w:b/>
                <w:bCs/>
                <w:color w:val="000000" w:themeColor="text1"/>
              </w:rPr>
              <w:t>Read/Write:</w:t>
            </w:r>
          </w:p>
        </w:tc>
        <w:tc>
          <w:tcPr>
            <w:tcW w:w="0" w:type="auto"/>
            <w:vAlign w:val="center"/>
            <w:hideMark/>
          </w:tcPr>
          <w:p w14:paraId="04DCF8CD" w14:textId="77777777" w:rsidR="00D2735F" w:rsidRPr="00F629F6" w:rsidRDefault="00D2735F" w:rsidP="00B8313E">
            <w:pPr>
              <w:pStyle w:val="NormalWeb"/>
              <w:spacing w:before="120" w:after="120"/>
              <w:rPr>
                <w:rFonts w:asciiTheme="majorHAnsi" w:eastAsiaTheme="majorEastAsia" w:hAnsiTheme="majorHAnsi" w:cstheme="majorBidi"/>
                <w:color w:val="000000" w:themeColor="text1"/>
                <w:sz w:val="22"/>
                <w:szCs w:val="26"/>
                <w:lang w:val="en-US" w:eastAsia="ja-JP"/>
              </w:rPr>
            </w:pPr>
            <w:r w:rsidRPr="00F629F6">
              <w:rPr>
                <w:rFonts w:asciiTheme="majorHAnsi" w:eastAsiaTheme="majorEastAsia" w:hAnsiTheme="majorHAnsi" w:cstheme="majorBidi"/>
                <w:color w:val="000000" w:themeColor="text1"/>
                <w:sz w:val="22"/>
                <w:szCs w:val="26"/>
                <w:lang w:val="en-US" w:eastAsia="ja-JP"/>
              </w:rPr>
              <w:t>Read</w:t>
            </w:r>
          </w:p>
        </w:tc>
      </w:tr>
      <w:tr w:rsidR="00F629F6" w:rsidRPr="00F629F6" w14:paraId="1F1DF6FD" w14:textId="77777777" w:rsidTr="00B8313E">
        <w:trPr>
          <w:tblCellSpacing w:w="15" w:type="dxa"/>
        </w:trPr>
        <w:tc>
          <w:tcPr>
            <w:tcW w:w="0" w:type="auto"/>
            <w:vAlign w:val="center"/>
            <w:hideMark/>
          </w:tcPr>
          <w:p w14:paraId="67983CA6" w14:textId="77777777" w:rsidR="00D2735F" w:rsidRPr="00F629F6" w:rsidRDefault="00D2735F" w:rsidP="00B8313E">
            <w:pPr>
              <w:rPr>
                <w:b/>
                <w:bCs/>
                <w:color w:val="000000" w:themeColor="text1"/>
              </w:rPr>
            </w:pPr>
            <w:r w:rsidRPr="00F629F6">
              <w:rPr>
                <w:b/>
                <w:bCs/>
                <w:color w:val="000000" w:themeColor="text1"/>
              </w:rPr>
              <w:t>Remarks:</w:t>
            </w:r>
          </w:p>
        </w:tc>
        <w:tc>
          <w:tcPr>
            <w:tcW w:w="0" w:type="auto"/>
            <w:vAlign w:val="center"/>
            <w:hideMark/>
          </w:tcPr>
          <w:p w14:paraId="565B87DE" w14:textId="77777777" w:rsidR="00D2735F" w:rsidRPr="00F629F6" w:rsidRDefault="00D2735F" w:rsidP="00D2735F">
            <w:pPr>
              <w:numPr>
                <w:ilvl w:val="0"/>
                <w:numId w:val="29"/>
              </w:numPr>
              <w:spacing w:before="100" w:beforeAutospacing="1" w:after="100" w:afterAutospacing="1" w:line="240" w:lineRule="auto"/>
              <w:ind w:left="1224"/>
              <w:rPr>
                <w:rFonts w:asciiTheme="majorHAnsi" w:eastAsiaTheme="majorEastAsia" w:hAnsiTheme="majorHAnsi" w:cstheme="majorBidi"/>
                <w:color w:val="000000" w:themeColor="text1"/>
                <w:szCs w:val="26"/>
              </w:rPr>
            </w:pPr>
            <w:r w:rsidRPr="00F629F6">
              <w:rPr>
                <w:rFonts w:asciiTheme="majorHAnsi" w:eastAsiaTheme="majorEastAsia" w:hAnsiTheme="majorHAnsi" w:cstheme="majorBidi"/>
                <w:color w:val="000000" w:themeColor="text1"/>
                <w:szCs w:val="26"/>
              </w:rPr>
              <w:t>You can write data to this property only during the creation of the component.</w:t>
            </w:r>
          </w:p>
          <w:p w14:paraId="10782824" w14:textId="77777777" w:rsidR="00D2735F" w:rsidRPr="00F629F6" w:rsidRDefault="00D2735F" w:rsidP="00D2735F">
            <w:pPr>
              <w:numPr>
                <w:ilvl w:val="0"/>
                <w:numId w:val="30"/>
              </w:numPr>
              <w:spacing w:before="100" w:beforeAutospacing="1" w:after="100" w:afterAutospacing="1" w:line="240" w:lineRule="auto"/>
              <w:ind w:left="1224"/>
              <w:rPr>
                <w:rFonts w:asciiTheme="majorHAnsi" w:eastAsiaTheme="majorEastAsia" w:hAnsiTheme="majorHAnsi" w:cstheme="majorBidi"/>
                <w:color w:val="000000" w:themeColor="text1"/>
                <w:szCs w:val="26"/>
              </w:rPr>
            </w:pPr>
            <w:r w:rsidRPr="00F629F6">
              <w:rPr>
                <w:rFonts w:asciiTheme="majorHAnsi" w:eastAsiaTheme="majorEastAsia" w:hAnsiTheme="majorHAnsi" w:cstheme="majorBidi"/>
                <w:color w:val="000000" w:themeColor="text1"/>
                <w:szCs w:val="26"/>
              </w:rPr>
              <w:t>The number of states must be between 2 and 8.</w:t>
            </w:r>
          </w:p>
          <w:p w14:paraId="6CA8B468" w14:textId="77777777" w:rsidR="00D2735F" w:rsidRPr="00F629F6" w:rsidRDefault="00D2735F" w:rsidP="00D2735F">
            <w:pPr>
              <w:numPr>
                <w:ilvl w:val="0"/>
                <w:numId w:val="31"/>
              </w:numPr>
              <w:spacing w:before="100" w:beforeAutospacing="1" w:after="100" w:afterAutospacing="1" w:line="240" w:lineRule="auto"/>
              <w:ind w:left="1224"/>
              <w:rPr>
                <w:rFonts w:asciiTheme="majorHAnsi" w:eastAsiaTheme="majorEastAsia" w:hAnsiTheme="majorHAnsi" w:cstheme="majorBidi"/>
                <w:color w:val="000000" w:themeColor="text1"/>
                <w:szCs w:val="26"/>
              </w:rPr>
            </w:pPr>
            <w:r w:rsidRPr="00F629F6">
              <w:rPr>
                <w:rFonts w:asciiTheme="majorHAnsi" w:eastAsiaTheme="majorEastAsia" w:hAnsiTheme="majorHAnsi" w:cstheme="majorBidi"/>
                <w:color w:val="000000" w:themeColor="text1"/>
                <w:szCs w:val="26"/>
              </w:rPr>
              <w:lastRenderedPageBreak/>
              <w:t>If you provide an invalid value, the component throws an exception that you need to handle.</w:t>
            </w:r>
          </w:p>
        </w:tc>
      </w:tr>
      <w:tr w:rsidR="00F629F6" w:rsidRPr="00F629F6" w14:paraId="221DDF4E" w14:textId="77777777" w:rsidTr="00B8313E">
        <w:trPr>
          <w:tblCellSpacing w:w="15" w:type="dxa"/>
        </w:trPr>
        <w:tc>
          <w:tcPr>
            <w:tcW w:w="0" w:type="auto"/>
            <w:vAlign w:val="center"/>
            <w:hideMark/>
          </w:tcPr>
          <w:p w14:paraId="5B990F77" w14:textId="77777777" w:rsidR="00D2735F" w:rsidRPr="00F629F6" w:rsidRDefault="00D2735F" w:rsidP="00617299">
            <w:pPr>
              <w:spacing w:after="150"/>
              <w:rPr>
                <w:b/>
                <w:bCs/>
                <w:color w:val="000000" w:themeColor="text1"/>
              </w:rPr>
            </w:pPr>
            <w:r w:rsidRPr="00F629F6">
              <w:rPr>
                <w:b/>
                <w:bCs/>
                <w:color w:val="000000" w:themeColor="text1"/>
              </w:rPr>
              <w:lastRenderedPageBreak/>
              <w:t>Default Value:</w:t>
            </w:r>
          </w:p>
        </w:tc>
        <w:tc>
          <w:tcPr>
            <w:tcW w:w="0" w:type="auto"/>
            <w:vAlign w:val="center"/>
            <w:hideMark/>
          </w:tcPr>
          <w:p w14:paraId="19F333FB" w14:textId="77777777" w:rsidR="00D2735F" w:rsidRPr="00F629F6" w:rsidRDefault="00D2735F" w:rsidP="00B8313E">
            <w:pPr>
              <w:rPr>
                <w:color w:val="000000" w:themeColor="text1"/>
              </w:rPr>
            </w:pPr>
            <w:r w:rsidRPr="00F629F6">
              <w:rPr>
                <w:rFonts w:asciiTheme="majorHAnsi" w:eastAsiaTheme="majorEastAsia" w:hAnsiTheme="majorHAnsi" w:cstheme="majorBidi"/>
                <w:color w:val="000000" w:themeColor="text1"/>
                <w:szCs w:val="26"/>
              </w:rPr>
              <w:t>"4"</w:t>
            </w:r>
          </w:p>
        </w:tc>
      </w:tr>
      <w:tr w:rsidR="000852A9" w:rsidRPr="00F629F6" w14:paraId="422F0E2E" w14:textId="77777777" w:rsidTr="00B8313E">
        <w:trPr>
          <w:tblCellSpacing w:w="15" w:type="dxa"/>
        </w:trPr>
        <w:tc>
          <w:tcPr>
            <w:tcW w:w="0" w:type="auto"/>
            <w:vAlign w:val="center"/>
            <w:hideMark/>
          </w:tcPr>
          <w:p w14:paraId="6F0C72DF" w14:textId="77777777" w:rsidR="00D2735F" w:rsidRPr="00F629F6" w:rsidRDefault="00D2735F" w:rsidP="00617299">
            <w:pPr>
              <w:spacing w:after="150"/>
              <w:rPr>
                <w:b/>
                <w:bCs/>
                <w:color w:val="000000" w:themeColor="text1"/>
              </w:rPr>
            </w:pPr>
            <w:r w:rsidRPr="00F629F6">
              <w:rPr>
                <w:b/>
                <w:bCs/>
                <w:color w:val="000000" w:themeColor="text1"/>
              </w:rPr>
              <w:t>Example:</w:t>
            </w:r>
          </w:p>
        </w:tc>
        <w:tc>
          <w:tcPr>
            <w:tcW w:w="0" w:type="auto"/>
            <w:vAlign w:val="center"/>
            <w:hideMark/>
          </w:tcPr>
          <w:p w14:paraId="4B9FD66A" w14:textId="77777777" w:rsidR="00D2735F" w:rsidRPr="000852A9" w:rsidRDefault="00D2735F" w:rsidP="00B8313E">
            <w:pPr>
              <w:pStyle w:val="HTMLPreformatted"/>
              <w:pBdr>
                <w:top w:val="single" w:sz="6" w:space="0" w:color="DDDDDD"/>
                <w:left w:val="single" w:sz="6" w:space="0" w:color="DDDDDD"/>
                <w:bottom w:val="single" w:sz="6" w:space="0" w:color="DDDDDD"/>
                <w:right w:val="single" w:sz="6" w:space="0" w:color="DDDDDD"/>
              </w:pBdr>
              <w:shd w:val="clear" w:color="auto" w:fill="F1F1F1"/>
              <w:rPr>
                <w:color w:val="000000" w:themeColor="text1"/>
                <w:sz w:val="22"/>
                <w:szCs w:val="22"/>
              </w:rPr>
            </w:pPr>
            <w:r w:rsidRPr="000852A9">
              <w:rPr>
                <w:color w:val="000000" w:themeColor="text1"/>
                <w:sz w:val="22"/>
                <w:szCs w:val="22"/>
              </w:rPr>
              <w:t>/* During creation of the component */</w:t>
            </w:r>
          </w:p>
          <w:p w14:paraId="4DF16EA8" w14:textId="77777777" w:rsidR="00D2735F" w:rsidRPr="00F629F6" w:rsidRDefault="00D2735F" w:rsidP="00B8313E">
            <w:pPr>
              <w:pStyle w:val="HTMLPreformatted"/>
              <w:pBdr>
                <w:top w:val="single" w:sz="6" w:space="0" w:color="DDDDDD"/>
                <w:left w:val="single" w:sz="6" w:space="0" w:color="DDDDDD"/>
                <w:bottom w:val="single" w:sz="6" w:space="0" w:color="DDDDDD"/>
                <w:right w:val="single" w:sz="6" w:space="0" w:color="DDDDDD"/>
              </w:pBdr>
              <w:shd w:val="clear" w:color="auto" w:fill="F1F1F1"/>
              <w:rPr>
                <w:color w:val="000000" w:themeColor="text1"/>
              </w:rPr>
            </w:pPr>
            <w:r w:rsidRPr="000852A9">
              <w:rPr>
                <w:color w:val="000000" w:themeColor="text1"/>
                <w:sz w:val="22"/>
                <w:szCs w:val="22"/>
              </w:rPr>
              <w:t>this.view.</w:t>
            </w:r>
            <w:r w:rsidRPr="000852A9">
              <w:rPr>
                <w:color w:val="000000" w:themeColor="text1"/>
                <w:sz w:val="22"/>
                <w:szCs w:val="22"/>
                <w:lang w:eastAsia="en-IN"/>
              </w:rPr>
              <w:t>componentID</w:t>
            </w:r>
            <w:r w:rsidRPr="000852A9">
              <w:rPr>
                <w:color w:val="000000" w:themeColor="text1"/>
                <w:sz w:val="22"/>
                <w:szCs w:val="22"/>
              </w:rPr>
              <w:t>.stateCount = "4";</w:t>
            </w:r>
          </w:p>
        </w:tc>
      </w:tr>
    </w:tbl>
    <w:p w14:paraId="223FCAD0" w14:textId="77777777" w:rsidR="00D2735F" w:rsidRPr="00F629F6" w:rsidRDefault="00D2735F" w:rsidP="00D2735F">
      <w:pPr>
        <w:rPr>
          <w:color w:val="000000" w:themeColor="text1"/>
        </w:rPr>
      </w:pPr>
    </w:p>
    <w:p w14:paraId="045447B6" w14:textId="77777777" w:rsidR="00D2735F" w:rsidRPr="000852A9" w:rsidRDefault="00D2735F" w:rsidP="00D2735F">
      <w:pPr>
        <w:pStyle w:val="Heading4"/>
        <w:numPr>
          <w:ilvl w:val="0"/>
          <w:numId w:val="0"/>
        </w:numPr>
        <w:spacing w:before="240"/>
        <w:ind w:firstLine="360"/>
        <w:rPr>
          <w:rFonts w:asciiTheme="minorHAnsi" w:hAnsiTheme="minorHAnsi" w:cs="Poppins Light"/>
          <w:b/>
          <w:bCs/>
          <w:i w:val="0"/>
          <w:iCs w:val="0"/>
          <w:color w:val="000000" w:themeColor="text1"/>
          <w:sz w:val="24"/>
          <w:szCs w:val="24"/>
        </w:rPr>
      </w:pPr>
      <w:r w:rsidRPr="000852A9">
        <w:rPr>
          <w:rFonts w:asciiTheme="minorHAnsi" w:hAnsiTheme="minorHAnsi" w:cs="Poppins Light"/>
          <w:b/>
          <w:bCs/>
          <w:i w:val="0"/>
          <w:iCs w:val="0"/>
          <w:color w:val="000000" w:themeColor="text1"/>
          <w:sz w:val="24"/>
          <w:szCs w:val="24"/>
        </w:rPr>
        <w:t>2. Image Properties</w:t>
      </w:r>
    </w:p>
    <w:p w14:paraId="304FC2CC" w14:textId="77777777" w:rsidR="00D2735F" w:rsidRPr="000852A9" w:rsidRDefault="00D2735F" w:rsidP="00D2735F">
      <w:pPr>
        <w:rPr>
          <w:rFonts w:ascii="Cambria" w:hAnsi="Cambria" w:cs="Poppins Light"/>
          <w:color w:val="000000" w:themeColor="text1"/>
          <w:sz w:val="10"/>
          <w:szCs w:val="10"/>
        </w:rPr>
      </w:pPr>
    </w:p>
    <w:p w14:paraId="776832D7" w14:textId="6E567198" w:rsidR="00D2735F" w:rsidRPr="000852A9" w:rsidRDefault="00D2735F" w:rsidP="000852A9">
      <w:pPr>
        <w:pStyle w:val="Heading2"/>
        <w:numPr>
          <w:ilvl w:val="0"/>
          <w:numId w:val="0"/>
        </w:numPr>
        <w:ind w:left="360"/>
        <w:rPr>
          <w:rFonts w:ascii="Poppins Light" w:hAnsi="Poppins Light" w:cs="Poppins Light"/>
          <w:b/>
          <w:bCs/>
          <w:color w:val="000000" w:themeColor="text1"/>
          <w:sz w:val="20"/>
          <w:szCs w:val="20"/>
        </w:rPr>
      </w:pPr>
      <w:r w:rsidRPr="000852A9">
        <w:rPr>
          <w:b/>
          <w:bCs/>
          <w:color w:val="000000" w:themeColor="text1"/>
        </w:rPr>
        <w:t xml:space="preserve">i.  </w:t>
      </w:r>
      <w:r w:rsidRPr="000852A9">
        <w:rPr>
          <w:b/>
          <w:bCs/>
          <w:color w:val="000000" w:themeColor="text1"/>
          <w:u w:val="single"/>
        </w:rPr>
        <w:t>Active Icon</w:t>
      </w:r>
    </w:p>
    <w:tbl>
      <w:tblPr>
        <w:tblW w:w="9965" w:type="dxa"/>
        <w:tblCellSpacing w:w="15" w:type="dxa"/>
        <w:tblCellMar>
          <w:top w:w="15" w:type="dxa"/>
          <w:left w:w="15" w:type="dxa"/>
          <w:bottom w:w="15" w:type="dxa"/>
          <w:right w:w="15" w:type="dxa"/>
        </w:tblCellMar>
        <w:tblLook w:val="04A0" w:firstRow="1" w:lastRow="0" w:firstColumn="1" w:lastColumn="0" w:noHBand="0" w:noVBand="1"/>
      </w:tblPr>
      <w:tblGrid>
        <w:gridCol w:w="1731"/>
        <w:gridCol w:w="8234"/>
      </w:tblGrid>
      <w:tr w:rsidR="00F629F6" w:rsidRPr="00F629F6" w14:paraId="079799CF" w14:textId="77777777" w:rsidTr="000852A9">
        <w:trPr>
          <w:trHeight w:val="401"/>
          <w:tblCellSpacing w:w="15" w:type="dxa"/>
        </w:trPr>
        <w:tc>
          <w:tcPr>
            <w:tcW w:w="0" w:type="auto"/>
            <w:vAlign w:val="center"/>
            <w:hideMark/>
          </w:tcPr>
          <w:p w14:paraId="73734DC6" w14:textId="77777777" w:rsidR="00D2735F" w:rsidRPr="00F629F6" w:rsidRDefault="00D2735F" w:rsidP="00B8313E">
            <w:pPr>
              <w:spacing w:after="150"/>
              <w:rPr>
                <w:b/>
                <w:bCs/>
                <w:color w:val="000000" w:themeColor="text1"/>
              </w:rPr>
            </w:pPr>
            <w:r w:rsidRPr="00F629F6">
              <w:rPr>
                <w:b/>
                <w:bCs/>
                <w:color w:val="000000" w:themeColor="text1"/>
              </w:rPr>
              <w:t>Description:</w:t>
            </w:r>
          </w:p>
        </w:tc>
        <w:tc>
          <w:tcPr>
            <w:tcW w:w="8189" w:type="dxa"/>
            <w:vAlign w:val="center"/>
            <w:hideMark/>
          </w:tcPr>
          <w:p w14:paraId="297BA5E2" w14:textId="77777777" w:rsidR="00D2735F" w:rsidRPr="00F629F6" w:rsidRDefault="00D2735F" w:rsidP="00B8313E">
            <w:pPr>
              <w:spacing w:after="150"/>
              <w:rPr>
                <w:rFonts w:asciiTheme="majorHAnsi" w:eastAsiaTheme="majorEastAsia" w:hAnsiTheme="majorHAnsi" w:cstheme="majorBidi"/>
                <w:color w:val="000000" w:themeColor="text1"/>
                <w:szCs w:val="26"/>
              </w:rPr>
            </w:pPr>
            <w:r w:rsidRPr="00F629F6">
              <w:rPr>
                <w:rFonts w:asciiTheme="majorHAnsi" w:eastAsiaTheme="majorEastAsia" w:hAnsiTheme="majorHAnsi" w:cstheme="majorBidi"/>
                <w:color w:val="000000" w:themeColor="text1"/>
                <w:szCs w:val="26"/>
              </w:rPr>
              <w:t>Specifies the image that you want to set for the active state of the icon.</w:t>
            </w:r>
          </w:p>
        </w:tc>
      </w:tr>
      <w:tr w:rsidR="00F629F6" w:rsidRPr="00F629F6" w14:paraId="688B8759" w14:textId="77777777" w:rsidTr="000852A9">
        <w:trPr>
          <w:trHeight w:val="390"/>
          <w:tblCellSpacing w:w="15" w:type="dxa"/>
        </w:trPr>
        <w:tc>
          <w:tcPr>
            <w:tcW w:w="0" w:type="auto"/>
            <w:vAlign w:val="center"/>
            <w:hideMark/>
          </w:tcPr>
          <w:p w14:paraId="5DF45158" w14:textId="77777777" w:rsidR="00D2735F" w:rsidRPr="00F629F6" w:rsidRDefault="00D2735F" w:rsidP="00B8313E">
            <w:pPr>
              <w:spacing w:after="150"/>
              <w:rPr>
                <w:b/>
                <w:bCs/>
                <w:color w:val="000000" w:themeColor="text1"/>
              </w:rPr>
            </w:pPr>
            <w:r w:rsidRPr="00F629F6">
              <w:rPr>
                <w:b/>
                <w:bCs/>
                <w:color w:val="000000" w:themeColor="text1"/>
              </w:rPr>
              <w:t>Syntax:</w:t>
            </w:r>
          </w:p>
        </w:tc>
        <w:tc>
          <w:tcPr>
            <w:tcW w:w="8189" w:type="dxa"/>
            <w:vAlign w:val="center"/>
            <w:hideMark/>
          </w:tcPr>
          <w:p w14:paraId="00E19130" w14:textId="415B5955" w:rsidR="00D2735F" w:rsidRPr="00F629F6" w:rsidRDefault="00662E1C" w:rsidP="00B8313E">
            <w:pPr>
              <w:spacing w:after="150"/>
              <w:rPr>
                <w:rFonts w:asciiTheme="majorHAnsi" w:eastAsiaTheme="majorEastAsia" w:hAnsiTheme="majorHAnsi" w:cstheme="majorBidi"/>
                <w:color w:val="000000" w:themeColor="text1"/>
                <w:szCs w:val="26"/>
              </w:rPr>
            </w:pPr>
            <w:r w:rsidRPr="00F629F6">
              <w:rPr>
                <w:rFonts w:asciiTheme="majorHAnsi" w:eastAsiaTheme="majorEastAsia" w:hAnsiTheme="majorHAnsi" w:cstheme="majorBidi"/>
                <w:color w:val="000000" w:themeColor="text1"/>
                <w:szCs w:val="26"/>
              </w:rPr>
              <w:t>voltmxmp_ps_cartactive</w:t>
            </w:r>
            <w:r w:rsidR="007C6844" w:rsidRPr="00F629F6">
              <w:rPr>
                <w:rFonts w:asciiTheme="majorHAnsi" w:eastAsiaTheme="majorEastAsia" w:hAnsiTheme="majorHAnsi" w:cstheme="majorBidi"/>
                <w:color w:val="000000" w:themeColor="text1"/>
                <w:szCs w:val="26"/>
              </w:rPr>
              <w:t>.png</w:t>
            </w:r>
          </w:p>
        </w:tc>
      </w:tr>
      <w:tr w:rsidR="00F629F6" w:rsidRPr="00F629F6" w14:paraId="577384CB" w14:textId="77777777" w:rsidTr="000852A9">
        <w:trPr>
          <w:trHeight w:val="1055"/>
          <w:tblCellSpacing w:w="15" w:type="dxa"/>
        </w:trPr>
        <w:tc>
          <w:tcPr>
            <w:tcW w:w="0" w:type="auto"/>
            <w:vAlign w:val="center"/>
            <w:hideMark/>
          </w:tcPr>
          <w:p w14:paraId="4BD441EA" w14:textId="77777777" w:rsidR="00D2735F" w:rsidRPr="00F629F6" w:rsidRDefault="00D2735F" w:rsidP="00B8313E">
            <w:pPr>
              <w:spacing w:after="150"/>
              <w:rPr>
                <w:b/>
                <w:bCs/>
                <w:color w:val="000000" w:themeColor="text1"/>
              </w:rPr>
            </w:pPr>
            <w:r w:rsidRPr="00F629F6">
              <w:rPr>
                <w:b/>
                <w:bCs/>
                <w:color w:val="000000" w:themeColor="text1"/>
              </w:rPr>
              <w:t>Type:</w:t>
            </w:r>
          </w:p>
        </w:tc>
        <w:tc>
          <w:tcPr>
            <w:tcW w:w="8189" w:type="dxa"/>
            <w:vAlign w:val="center"/>
            <w:hideMark/>
          </w:tcPr>
          <w:p w14:paraId="28F1987C" w14:textId="77777777" w:rsidR="00D2735F" w:rsidRPr="00F629F6" w:rsidRDefault="00D2735F" w:rsidP="00B8313E">
            <w:pPr>
              <w:spacing w:before="100" w:beforeAutospacing="1" w:after="100" w:afterAutospacing="1"/>
              <w:rPr>
                <w:rFonts w:asciiTheme="majorHAnsi" w:eastAsiaTheme="majorEastAsia" w:hAnsiTheme="majorHAnsi" w:cstheme="majorBidi"/>
                <w:color w:val="000000" w:themeColor="text1"/>
                <w:szCs w:val="26"/>
              </w:rPr>
            </w:pPr>
            <w:r w:rsidRPr="00F629F6">
              <w:rPr>
                <w:rFonts w:asciiTheme="majorHAnsi" w:eastAsiaTheme="majorEastAsia" w:hAnsiTheme="majorHAnsi" w:cstheme="majorBidi"/>
                <w:color w:val="000000" w:themeColor="text1"/>
                <w:szCs w:val="26"/>
              </w:rPr>
              <w:t>String</w:t>
            </w:r>
          </w:p>
        </w:tc>
      </w:tr>
      <w:tr w:rsidR="00F629F6" w:rsidRPr="00F629F6" w14:paraId="3A4749C7" w14:textId="77777777" w:rsidTr="000852A9">
        <w:trPr>
          <w:trHeight w:val="481"/>
          <w:tblCellSpacing w:w="15" w:type="dxa"/>
        </w:trPr>
        <w:tc>
          <w:tcPr>
            <w:tcW w:w="0" w:type="auto"/>
            <w:vAlign w:val="center"/>
            <w:hideMark/>
          </w:tcPr>
          <w:p w14:paraId="05BA3EFC" w14:textId="77777777" w:rsidR="00D2735F" w:rsidRPr="00F629F6" w:rsidRDefault="00D2735F" w:rsidP="00617299">
            <w:pPr>
              <w:spacing w:after="150"/>
              <w:rPr>
                <w:b/>
                <w:bCs/>
                <w:color w:val="000000" w:themeColor="text1"/>
              </w:rPr>
            </w:pPr>
            <w:r w:rsidRPr="00F629F6">
              <w:rPr>
                <w:b/>
                <w:bCs/>
                <w:color w:val="000000" w:themeColor="text1"/>
              </w:rPr>
              <w:t>Read/Write:</w:t>
            </w:r>
          </w:p>
        </w:tc>
        <w:tc>
          <w:tcPr>
            <w:tcW w:w="8189" w:type="dxa"/>
            <w:vAlign w:val="center"/>
            <w:hideMark/>
          </w:tcPr>
          <w:p w14:paraId="550EF7DA" w14:textId="4A0FC6E0" w:rsidR="00D2735F" w:rsidRPr="00F629F6" w:rsidRDefault="00617299" w:rsidP="00B8313E">
            <w:pPr>
              <w:pStyle w:val="NormalWeb"/>
              <w:spacing w:before="120" w:after="120"/>
              <w:rPr>
                <w:rFonts w:asciiTheme="majorHAnsi" w:eastAsiaTheme="majorEastAsia" w:hAnsiTheme="majorHAnsi" w:cstheme="majorBidi"/>
                <w:color w:val="000000" w:themeColor="text1"/>
                <w:sz w:val="22"/>
                <w:szCs w:val="26"/>
                <w:lang w:val="en-US" w:eastAsia="ja-JP"/>
              </w:rPr>
            </w:pPr>
            <w:r w:rsidRPr="00F629F6">
              <w:rPr>
                <w:rFonts w:asciiTheme="majorHAnsi" w:eastAsiaTheme="majorEastAsia" w:hAnsiTheme="majorHAnsi" w:cstheme="majorBidi"/>
                <w:color w:val="000000" w:themeColor="text1"/>
                <w:sz w:val="22"/>
                <w:szCs w:val="26"/>
                <w:lang w:val="en-US" w:eastAsia="ja-JP"/>
              </w:rPr>
              <w:t xml:space="preserve">       </w:t>
            </w:r>
            <w:r w:rsidR="00D2735F" w:rsidRPr="00F629F6">
              <w:rPr>
                <w:rFonts w:asciiTheme="majorHAnsi" w:eastAsiaTheme="majorEastAsia" w:hAnsiTheme="majorHAnsi" w:cstheme="majorBidi"/>
                <w:color w:val="000000" w:themeColor="text1"/>
                <w:sz w:val="22"/>
                <w:szCs w:val="26"/>
                <w:lang w:val="en-US" w:eastAsia="ja-JP"/>
              </w:rPr>
              <w:t>Read + Write</w:t>
            </w:r>
          </w:p>
        </w:tc>
      </w:tr>
      <w:tr w:rsidR="000852A9" w:rsidRPr="00F629F6" w14:paraId="3764D32D" w14:textId="77777777" w:rsidTr="000852A9">
        <w:trPr>
          <w:trHeight w:val="447"/>
          <w:tblCellSpacing w:w="15" w:type="dxa"/>
        </w:trPr>
        <w:tc>
          <w:tcPr>
            <w:tcW w:w="0" w:type="auto"/>
            <w:vAlign w:val="center"/>
            <w:hideMark/>
          </w:tcPr>
          <w:p w14:paraId="5BE61A21" w14:textId="77777777" w:rsidR="00D2735F" w:rsidRPr="00F629F6" w:rsidRDefault="00D2735F" w:rsidP="00617299">
            <w:pPr>
              <w:spacing w:after="150"/>
              <w:rPr>
                <w:b/>
                <w:bCs/>
                <w:color w:val="000000" w:themeColor="text1"/>
              </w:rPr>
            </w:pPr>
            <w:r w:rsidRPr="00F629F6">
              <w:rPr>
                <w:b/>
                <w:bCs/>
                <w:color w:val="000000" w:themeColor="text1"/>
              </w:rPr>
              <w:t>Example:</w:t>
            </w:r>
          </w:p>
        </w:tc>
        <w:tc>
          <w:tcPr>
            <w:tcW w:w="8189" w:type="dxa"/>
            <w:vAlign w:val="center"/>
            <w:hideMark/>
          </w:tcPr>
          <w:p w14:paraId="25853EBA" w14:textId="77777777" w:rsidR="00D2735F" w:rsidRPr="000852A9" w:rsidRDefault="00D2735F" w:rsidP="00B8313E">
            <w:pPr>
              <w:pStyle w:val="HTMLPreformatted"/>
              <w:pBdr>
                <w:top w:val="single" w:sz="6" w:space="0" w:color="DDDDDD"/>
                <w:left w:val="single" w:sz="6" w:space="0" w:color="DDDDDD"/>
                <w:bottom w:val="single" w:sz="6" w:space="0" w:color="DDDDDD"/>
                <w:right w:val="single" w:sz="6" w:space="0" w:color="DDDDDD"/>
              </w:pBdr>
              <w:shd w:val="clear" w:color="auto" w:fill="F1F1F1"/>
              <w:rPr>
                <w:color w:val="000000" w:themeColor="text1"/>
                <w:sz w:val="22"/>
                <w:szCs w:val="22"/>
              </w:rPr>
            </w:pPr>
            <w:r w:rsidRPr="000852A9">
              <w:rPr>
                <w:color w:val="000000" w:themeColor="text1"/>
                <w:sz w:val="22"/>
                <w:szCs w:val="22"/>
              </w:rPr>
              <w:t>/* During creation of the component */</w:t>
            </w:r>
          </w:p>
          <w:p w14:paraId="03C43E24" w14:textId="6F66B276" w:rsidR="00D2735F" w:rsidRPr="000852A9" w:rsidRDefault="00D2735F" w:rsidP="00B8313E">
            <w:pPr>
              <w:pStyle w:val="HTMLPreformatted"/>
              <w:pBdr>
                <w:top w:val="single" w:sz="6" w:space="0" w:color="DDDDDD"/>
                <w:left w:val="single" w:sz="6" w:space="0" w:color="DDDDDD"/>
                <w:bottom w:val="single" w:sz="6" w:space="0" w:color="DDDDDD"/>
                <w:right w:val="single" w:sz="6" w:space="0" w:color="DDDDDD"/>
              </w:pBdr>
              <w:shd w:val="clear" w:color="auto" w:fill="F1F1F1"/>
              <w:rPr>
                <w:color w:val="000000" w:themeColor="text1"/>
                <w:sz w:val="22"/>
                <w:szCs w:val="22"/>
              </w:rPr>
            </w:pPr>
            <w:r w:rsidRPr="000852A9">
              <w:rPr>
                <w:color w:val="000000" w:themeColor="text1"/>
                <w:sz w:val="22"/>
                <w:szCs w:val="22"/>
              </w:rPr>
              <w:t>this.view.</w:t>
            </w:r>
            <w:r w:rsidRPr="000852A9">
              <w:rPr>
                <w:color w:val="000000" w:themeColor="text1"/>
                <w:sz w:val="22"/>
                <w:szCs w:val="22"/>
                <w:lang w:eastAsia="en-IN"/>
              </w:rPr>
              <w:t>componentID</w:t>
            </w:r>
            <w:r w:rsidRPr="000852A9">
              <w:rPr>
                <w:color w:val="000000" w:themeColor="text1"/>
                <w:sz w:val="22"/>
                <w:szCs w:val="22"/>
              </w:rPr>
              <w:t>.activeIcon = "</w:t>
            </w:r>
            <w:r w:rsidR="00662E1C" w:rsidRPr="000852A9">
              <w:rPr>
                <w:color w:val="000000" w:themeColor="text1"/>
                <w:sz w:val="22"/>
                <w:szCs w:val="22"/>
              </w:rPr>
              <w:t>voltmxmp_ps_cartactive.png</w:t>
            </w:r>
            <w:r w:rsidRPr="000852A9">
              <w:rPr>
                <w:color w:val="000000" w:themeColor="text1"/>
                <w:sz w:val="22"/>
                <w:szCs w:val="22"/>
              </w:rPr>
              <w:t>";</w:t>
            </w:r>
          </w:p>
          <w:p w14:paraId="1A909304" w14:textId="77777777" w:rsidR="00D2735F" w:rsidRPr="000852A9" w:rsidRDefault="00D2735F" w:rsidP="00B8313E">
            <w:pPr>
              <w:pStyle w:val="HTMLPreformatted"/>
              <w:pBdr>
                <w:top w:val="single" w:sz="6" w:space="0" w:color="DDDDDD"/>
                <w:left w:val="single" w:sz="6" w:space="0" w:color="DDDDDD"/>
                <w:bottom w:val="single" w:sz="6" w:space="0" w:color="DDDDDD"/>
                <w:right w:val="single" w:sz="6" w:space="0" w:color="DDDDDD"/>
              </w:pBdr>
              <w:shd w:val="clear" w:color="auto" w:fill="F1F1F1"/>
              <w:rPr>
                <w:color w:val="000000" w:themeColor="text1"/>
                <w:sz w:val="22"/>
                <w:szCs w:val="22"/>
              </w:rPr>
            </w:pPr>
          </w:p>
        </w:tc>
      </w:tr>
    </w:tbl>
    <w:p w14:paraId="32062D34" w14:textId="77777777" w:rsidR="00D2735F" w:rsidRPr="00F629F6" w:rsidRDefault="00D2735F" w:rsidP="00D2735F">
      <w:pPr>
        <w:rPr>
          <w:color w:val="000000" w:themeColor="text1"/>
        </w:rPr>
      </w:pPr>
    </w:p>
    <w:p w14:paraId="32010526" w14:textId="77777777" w:rsidR="00D2735F" w:rsidRPr="000852A9" w:rsidRDefault="00D2735F" w:rsidP="00D2735F">
      <w:pPr>
        <w:pStyle w:val="Heading2"/>
        <w:numPr>
          <w:ilvl w:val="0"/>
          <w:numId w:val="0"/>
        </w:numPr>
        <w:ind w:left="360"/>
        <w:rPr>
          <w:b/>
          <w:bCs/>
          <w:color w:val="000000" w:themeColor="text1"/>
        </w:rPr>
      </w:pPr>
      <w:r w:rsidRPr="000852A9">
        <w:rPr>
          <w:b/>
          <w:bCs/>
          <w:color w:val="000000" w:themeColor="text1"/>
        </w:rPr>
        <w:t xml:space="preserve">ii. </w:t>
      </w:r>
      <w:r w:rsidRPr="000852A9">
        <w:rPr>
          <w:b/>
          <w:bCs/>
          <w:color w:val="000000" w:themeColor="text1"/>
          <w:u w:val="single"/>
        </w:rPr>
        <w:t>Inactive Icon</w:t>
      </w:r>
    </w:p>
    <w:tbl>
      <w:tblPr>
        <w:tblW w:w="9985" w:type="dxa"/>
        <w:tblCellSpacing w:w="15" w:type="dxa"/>
        <w:tblCellMar>
          <w:top w:w="15" w:type="dxa"/>
          <w:left w:w="15" w:type="dxa"/>
          <w:bottom w:w="15" w:type="dxa"/>
          <w:right w:w="15" w:type="dxa"/>
        </w:tblCellMar>
        <w:tblLook w:val="04A0" w:firstRow="1" w:lastRow="0" w:firstColumn="1" w:lastColumn="0" w:noHBand="0" w:noVBand="1"/>
      </w:tblPr>
      <w:tblGrid>
        <w:gridCol w:w="1699"/>
        <w:gridCol w:w="8286"/>
      </w:tblGrid>
      <w:tr w:rsidR="00F629F6" w:rsidRPr="00F629F6" w14:paraId="42104C54" w14:textId="77777777" w:rsidTr="00881170">
        <w:trPr>
          <w:trHeight w:val="686"/>
          <w:tblCellSpacing w:w="15" w:type="dxa"/>
        </w:trPr>
        <w:tc>
          <w:tcPr>
            <w:tcW w:w="0" w:type="auto"/>
            <w:vAlign w:val="center"/>
            <w:hideMark/>
          </w:tcPr>
          <w:p w14:paraId="6C2F53CD" w14:textId="77777777" w:rsidR="00D2735F" w:rsidRPr="00F629F6" w:rsidRDefault="00D2735F" w:rsidP="00B8313E">
            <w:pPr>
              <w:spacing w:after="150"/>
              <w:rPr>
                <w:b/>
                <w:bCs/>
                <w:color w:val="000000" w:themeColor="text1"/>
              </w:rPr>
            </w:pPr>
            <w:r w:rsidRPr="00F629F6">
              <w:rPr>
                <w:b/>
                <w:bCs/>
                <w:color w:val="000000" w:themeColor="text1"/>
              </w:rPr>
              <w:t>Description:</w:t>
            </w:r>
          </w:p>
        </w:tc>
        <w:tc>
          <w:tcPr>
            <w:tcW w:w="0" w:type="auto"/>
            <w:vAlign w:val="center"/>
            <w:hideMark/>
          </w:tcPr>
          <w:p w14:paraId="6EAEC6DF" w14:textId="77777777" w:rsidR="00D2735F" w:rsidRPr="00F629F6" w:rsidRDefault="00D2735F" w:rsidP="00B8313E">
            <w:pPr>
              <w:spacing w:after="150"/>
              <w:rPr>
                <w:rFonts w:asciiTheme="majorHAnsi" w:eastAsiaTheme="majorEastAsia" w:hAnsiTheme="majorHAnsi" w:cstheme="majorBidi"/>
                <w:color w:val="000000" w:themeColor="text1"/>
                <w:szCs w:val="26"/>
              </w:rPr>
            </w:pPr>
            <w:r w:rsidRPr="00F629F6">
              <w:rPr>
                <w:rFonts w:asciiTheme="majorHAnsi" w:eastAsiaTheme="majorEastAsia" w:hAnsiTheme="majorHAnsi" w:cstheme="majorBidi"/>
                <w:color w:val="000000" w:themeColor="text1"/>
                <w:szCs w:val="26"/>
              </w:rPr>
              <w:t>Specifies the image that you want to set for the inactive state of the icon.</w:t>
            </w:r>
          </w:p>
        </w:tc>
      </w:tr>
      <w:tr w:rsidR="00F629F6" w:rsidRPr="00F629F6" w14:paraId="398778B1" w14:textId="77777777" w:rsidTr="00881170">
        <w:trPr>
          <w:trHeight w:val="397"/>
          <w:tblCellSpacing w:w="15" w:type="dxa"/>
        </w:trPr>
        <w:tc>
          <w:tcPr>
            <w:tcW w:w="0" w:type="auto"/>
            <w:vAlign w:val="center"/>
            <w:hideMark/>
          </w:tcPr>
          <w:p w14:paraId="064CFAFA" w14:textId="77777777" w:rsidR="00D2735F" w:rsidRPr="00F629F6" w:rsidRDefault="00D2735F" w:rsidP="00B8313E">
            <w:pPr>
              <w:spacing w:after="150"/>
              <w:rPr>
                <w:b/>
                <w:bCs/>
                <w:color w:val="000000" w:themeColor="text1"/>
              </w:rPr>
            </w:pPr>
            <w:r w:rsidRPr="00F629F6">
              <w:rPr>
                <w:b/>
                <w:bCs/>
                <w:color w:val="000000" w:themeColor="text1"/>
              </w:rPr>
              <w:t>Syntax:</w:t>
            </w:r>
          </w:p>
        </w:tc>
        <w:tc>
          <w:tcPr>
            <w:tcW w:w="0" w:type="auto"/>
            <w:vAlign w:val="center"/>
            <w:hideMark/>
          </w:tcPr>
          <w:p w14:paraId="5244EEBC" w14:textId="06D27636" w:rsidR="00D2735F" w:rsidRPr="00F629F6" w:rsidRDefault="00DF1C0B" w:rsidP="00B8313E">
            <w:pPr>
              <w:spacing w:after="150"/>
              <w:rPr>
                <w:rFonts w:asciiTheme="majorHAnsi" w:eastAsiaTheme="majorEastAsia" w:hAnsiTheme="majorHAnsi" w:cstheme="majorBidi"/>
                <w:color w:val="000000" w:themeColor="text1"/>
                <w:szCs w:val="26"/>
              </w:rPr>
            </w:pPr>
            <w:r w:rsidRPr="00F629F6">
              <w:rPr>
                <w:rFonts w:asciiTheme="majorHAnsi" w:eastAsiaTheme="majorEastAsia" w:hAnsiTheme="majorHAnsi" w:cstheme="majorBidi"/>
                <w:color w:val="000000" w:themeColor="text1"/>
                <w:szCs w:val="26"/>
              </w:rPr>
              <w:t>voltmxmp_ps_cartinactive</w:t>
            </w:r>
            <w:r w:rsidR="004A164F" w:rsidRPr="00F629F6">
              <w:rPr>
                <w:rFonts w:asciiTheme="majorHAnsi" w:eastAsiaTheme="majorEastAsia" w:hAnsiTheme="majorHAnsi" w:cstheme="majorBidi"/>
                <w:color w:val="000000" w:themeColor="text1"/>
                <w:szCs w:val="26"/>
              </w:rPr>
              <w:t>.png</w:t>
            </w:r>
          </w:p>
        </w:tc>
      </w:tr>
      <w:tr w:rsidR="00F629F6" w:rsidRPr="00F629F6" w14:paraId="2BF096F5" w14:textId="77777777" w:rsidTr="00881170">
        <w:trPr>
          <w:trHeight w:val="408"/>
          <w:tblCellSpacing w:w="15" w:type="dxa"/>
        </w:trPr>
        <w:tc>
          <w:tcPr>
            <w:tcW w:w="0" w:type="auto"/>
            <w:vAlign w:val="center"/>
            <w:hideMark/>
          </w:tcPr>
          <w:p w14:paraId="1D2DE257" w14:textId="77777777" w:rsidR="00D2735F" w:rsidRPr="00F629F6" w:rsidRDefault="00D2735F" w:rsidP="00B8313E">
            <w:pPr>
              <w:spacing w:after="150"/>
              <w:rPr>
                <w:b/>
                <w:bCs/>
                <w:color w:val="000000" w:themeColor="text1"/>
              </w:rPr>
            </w:pPr>
            <w:r w:rsidRPr="00F629F6">
              <w:rPr>
                <w:b/>
                <w:bCs/>
                <w:color w:val="000000" w:themeColor="text1"/>
              </w:rPr>
              <w:t>Type:</w:t>
            </w:r>
          </w:p>
        </w:tc>
        <w:tc>
          <w:tcPr>
            <w:tcW w:w="0" w:type="auto"/>
            <w:vAlign w:val="center"/>
            <w:hideMark/>
          </w:tcPr>
          <w:p w14:paraId="0450D463" w14:textId="77777777" w:rsidR="00D2735F" w:rsidRPr="00F629F6" w:rsidRDefault="00D2735F" w:rsidP="00B8313E">
            <w:pPr>
              <w:spacing w:after="150"/>
              <w:rPr>
                <w:rFonts w:asciiTheme="majorHAnsi" w:eastAsiaTheme="majorEastAsia" w:hAnsiTheme="majorHAnsi" w:cstheme="majorBidi"/>
                <w:color w:val="000000" w:themeColor="text1"/>
                <w:szCs w:val="26"/>
              </w:rPr>
            </w:pPr>
            <w:r w:rsidRPr="00F629F6">
              <w:rPr>
                <w:rFonts w:asciiTheme="majorHAnsi" w:eastAsiaTheme="majorEastAsia" w:hAnsiTheme="majorHAnsi" w:cstheme="majorBidi"/>
                <w:color w:val="000000" w:themeColor="text1"/>
                <w:szCs w:val="26"/>
              </w:rPr>
              <w:t>String</w:t>
            </w:r>
          </w:p>
        </w:tc>
      </w:tr>
      <w:tr w:rsidR="00F629F6" w:rsidRPr="00F629F6" w14:paraId="235F1090" w14:textId="77777777" w:rsidTr="00881170">
        <w:trPr>
          <w:trHeight w:val="485"/>
          <w:tblCellSpacing w:w="15" w:type="dxa"/>
        </w:trPr>
        <w:tc>
          <w:tcPr>
            <w:tcW w:w="0" w:type="auto"/>
            <w:vAlign w:val="center"/>
            <w:hideMark/>
          </w:tcPr>
          <w:p w14:paraId="47DC094C" w14:textId="77777777" w:rsidR="00D2735F" w:rsidRPr="00F629F6" w:rsidRDefault="00D2735F" w:rsidP="00B8313E">
            <w:pPr>
              <w:spacing w:after="150"/>
              <w:rPr>
                <w:b/>
                <w:bCs/>
                <w:color w:val="000000" w:themeColor="text1"/>
              </w:rPr>
            </w:pPr>
            <w:r w:rsidRPr="00F629F6">
              <w:rPr>
                <w:b/>
                <w:bCs/>
                <w:color w:val="000000" w:themeColor="text1"/>
              </w:rPr>
              <w:t>Read/Write:</w:t>
            </w:r>
          </w:p>
        </w:tc>
        <w:tc>
          <w:tcPr>
            <w:tcW w:w="0" w:type="auto"/>
            <w:vAlign w:val="center"/>
            <w:hideMark/>
          </w:tcPr>
          <w:p w14:paraId="5F5D8FB6" w14:textId="77777777" w:rsidR="00D2735F" w:rsidRPr="00F629F6" w:rsidRDefault="00D2735F" w:rsidP="00B8313E">
            <w:pPr>
              <w:spacing w:after="150"/>
              <w:rPr>
                <w:rFonts w:asciiTheme="majorHAnsi" w:eastAsiaTheme="majorEastAsia" w:hAnsiTheme="majorHAnsi" w:cstheme="majorBidi"/>
                <w:color w:val="000000" w:themeColor="text1"/>
                <w:szCs w:val="26"/>
              </w:rPr>
            </w:pPr>
            <w:r w:rsidRPr="00F629F6">
              <w:rPr>
                <w:rFonts w:asciiTheme="majorHAnsi" w:eastAsiaTheme="majorEastAsia" w:hAnsiTheme="majorHAnsi" w:cstheme="majorBidi"/>
                <w:color w:val="000000" w:themeColor="text1"/>
                <w:szCs w:val="26"/>
              </w:rPr>
              <w:t>Read + Write</w:t>
            </w:r>
          </w:p>
        </w:tc>
      </w:tr>
      <w:tr w:rsidR="000852A9" w:rsidRPr="00F629F6" w14:paraId="790A10D0" w14:textId="77777777" w:rsidTr="00881170">
        <w:trPr>
          <w:trHeight w:val="431"/>
          <w:tblCellSpacing w:w="15" w:type="dxa"/>
        </w:trPr>
        <w:tc>
          <w:tcPr>
            <w:tcW w:w="0" w:type="auto"/>
            <w:vAlign w:val="center"/>
            <w:hideMark/>
          </w:tcPr>
          <w:p w14:paraId="110B16D1" w14:textId="77777777" w:rsidR="00D2735F" w:rsidRPr="00F629F6" w:rsidRDefault="00D2735F" w:rsidP="00C342BC">
            <w:pPr>
              <w:spacing w:after="150"/>
              <w:rPr>
                <w:b/>
                <w:bCs/>
                <w:color w:val="000000" w:themeColor="text1"/>
              </w:rPr>
            </w:pPr>
            <w:r w:rsidRPr="00F629F6">
              <w:rPr>
                <w:b/>
                <w:bCs/>
                <w:color w:val="000000" w:themeColor="text1"/>
              </w:rPr>
              <w:t>Example:</w:t>
            </w:r>
          </w:p>
        </w:tc>
        <w:tc>
          <w:tcPr>
            <w:tcW w:w="0" w:type="auto"/>
            <w:vAlign w:val="center"/>
            <w:hideMark/>
          </w:tcPr>
          <w:p w14:paraId="717713BC" w14:textId="77777777" w:rsidR="00D2735F" w:rsidRPr="000852A9" w:rsidRDefault="00D2735F" w:rsidP="00B8313E">
            <w:pPr>
              <w:pStyle w:val="HTMLPreformatted"/>
              <w:pBdr>
                <w:top w:val="single" w:sz="6" w:space="0" w:color="DDDDDD"/>
                <w:left w:val="single" w:sz="6" w:space="0" w:color="DDDDDD"/>
                <w:bottom w:val="single" w:sz="6" w:space="0" w:color="DDDDDD"/>
                <w:right w:val="single" w:sz="6" w:space="0" w:color="DDDDDD"/>
              </w:pBdr>
              <w:shd w:val="clear" w:color="auto" w:fill="F1F1F1"/>
              <w:rPr>
                <w:color w:val="000000" w:themeColor="text1"/>
                <w:sz w:val="22"/>
                <w:szCs w:val="22"/>
              </w:rPr>
            </w:pPr>
            <w:r w:rsidRPr="00F629F6">
              <w:rPr>
                <w:color w:val="000000" w:themeColor="text1"/>
              </w:rPr>
              <w:t>/</w:t>
            </w:r>
            <w:r w:rsidRPr="000852A9">
              <w:rPr>
                <w:color w:val="000000" w:themeColor="text1"/>
                <w:sz w:val="22"/>
                <w:szCs w:val="22"/>
              </w:rPr>
              <w:t>* During creation of the component */</w:t>
            </w:r>
          </w:p>
          <w:p w14:paraId="3E986FE9" w14:textId="79A3D749" w:rsidR="00D2735F" w:rsidRPr="00F629F6" w:rsidRDefault="00D2735F" w:rsidP="007153EF">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Courier New" w:hAnsi="Courier New" w:cs="Courier New"/>
                <w:color w:val="000000" w:themeColor="text1"/>
                <w:sz w:val="20"/>
                <w:szCs w:val="20"/>
                <w:lang w:eastAsia="en-IN"/>
              </w:rPr>
            </w:pPr>
            <w:r w:rsidRPr="000852A9">
              <w:rPr>
                <w:rFonts w:ascii="Courier New" w:hAnsi="Courier New" w:cs="Courier New"/>
                <w:color w:val="000000" w:themeColor="text1"/>
                <w:lang w:eastAsia="en-IN"/>
              </w:rPr>
              <w:t>this.view.componentID.inactiveIcon = "</w:t>
            </w:r>
            <w:r w:rsidR="00DF1C0B" w:rsidRPr="000852A9">
              <w:rPr>
                <w:rFonts w:ascii="Courier New" w:hAnsi="Courier New" w:cs="Courier New"/>
                <w:color w:val="000000" w:themeColor="text1"/>
                <w:lang w:eastAsia="en-IN"/>
              </w:rPr>
              <w:t>voltmxmp_ps_cartinactive</w:t>
            </w:r>
            <w:r w:rsidR="004A164F" w:rsidRPr="000852A9">
              <w:rPr>
                <w:rFonts w:ascii="Courier New" w:hAnsi="Courier New" w:cs="Courier New"/>
                <w:color w:val="000000" w:themeColor="text1"/>
                <w:lang w:eastAsia="en-IN"/>
              </w:rPr>
              <w:t>.png</w:t>
            </w:r>
            <w:r w:rsidRPr="000852A9">
              <w:rPr>
                <w:rFonts w:ascii="Courier New" w:hAnsi="Courier New" w:cs="Courier New"/>
                <w:color w:val="000000" w:themeColor="text1"/>
                <w:lang w:eastAsia="en-IN"/>
              </w:rPr>
              <w:t>";</w:t>
            </w:r>
          </w:p>
        </w:tc>
      </w:tr>
    </w:tbl>
    <w:p w14:paraId="1233FB9E" w14:textId="77777777" w:rsidR="00D2735F" w:rsidRPr="000852A9" w:rsidRDefault="00D2735F" w:rsidP="00D2735F">
      <w:pPr>
        <w:rPr>
          <w:color w:val="000000" w:themeColor="text1"/>
          <w:sz w:val="10"/>
          <w:szCs w:val="10"/>
        </w:rPr>
      </w:pPr>
    </w:p>
    <w:p w14:paraId="5036F9DA" w14:textId="4EC38AA9" w:rsidR="00D2735F" w:rsidRPr="000852A9" w:rsidRDefault="00D2735F" w:rsidP="000852A9">
      <w:pPr>
        <w:pStyle w:val="Heading4"/>
        <w:numPr>
          <w:ilvl w:val="0"/>
          <w:numId w:val="0"/>
        </w:numPr>
        <w:spacing w:before="240"/>
        <w:ind w:firstLine="360"/>
        <w:rPr>
          <w:rFonts w:asciiTheme="minorHAnsi" w:hAnsiTheme="minorHAnsi" w:cs="Poppins Light"/>
          <w:b/>
          <w:bCs/>
          <w:i w:val="0"/>
          <w:iCs w:val="0"/>
          <w:color w:val="000000" w:themeColor="text1"/>
        </w:rPr>
      </w:pPr>
      <w:r w:rsidRPr="00F629F6">
        <w:rPr>
          <w:rFonts w:asciiTheme="minorHAnsi" w:hAnsiTheme="minorHAnsi" w:cs="Poppins Light"/>
          <w:b/>
          <w:bCs/>
          <w:i w:val="0"/>
          <w:iCs w:val="0"/>
          <w:color w:val="000000" w:themeColor="text1"/>
        </w:rPr>
        <w:t>3. Color Properties</w:t>
      </w:r>
    </w:p>
    <w:p w14:paraId="179B572E" w14:textId="1E8DECD0" w:rsidR="00D2735F" w:rsidRPr="000852A9" w:rsidRDefault="00D2735F" w:rsidP="000852A9">
      <w:pPr>
        <w:rPr>
          <w:rFonts w:ascii="Poppins Light" w:hAnsi="Poppins Light" w:cs="Poppins Light"/>
          <w:b/>
          <w:bCs/>
          <w:color w:val="000000" w:themeColor="text1"/>
          <w:sz w:val="20"/>
          <w:szCs w:val="20"/>
        </w:rPr>
      </w:pPr>
      <w:r w:rsidRPr="000852A9">
        <w:rPr>
          <w:b/>
          <w:bCs/>
          <w:color w:val="000000" w:themeColor="text1"/>
        </w:rPr>
        <w:t xml:space="preserve">i. </w:t>
      </w:r>
      <w:r w:rsidRPr="000852A9">
        <w:rPr>
          <w:b/>
          <w:bCs/>
          <w:color w:val="000000" w:themeColor="text1"/>
          <w:u w:val="single"/>
        </w:rPr>
        <w:t>Background Color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5"/>
        <w:gridCol w:w="6532"/>
      </w:tblGrid>
      <w:tr w:rsidR="00F629F6" w:rsidRPr="000852A9" w14:paraId="0DDAB6CC" w14:textId="77777777" w:rsidTr="00B8313E">
        <w:trPr>
          <w:tblCellSpacing w:w="15" w:type="dxa"/>
        </w:trPr>
        <w:tc>
          <w:tcPr>
            <w:tcW w:w="0" w:type="auto"/>
            <w:vAlign w:val="center"/>
            <w:hideMark/>
          </w:tcPr>
          <w:p w14:paraId="3D6C4B04" w14:textId="77777777" w:rsidR="00D2735F" w:rsidRPr="000852A9" w:rsidRDefault="00D2735F" w:rsidP="00B8313E">
            <w:pPr>
              <w:spacing w:after="150"/>
              <w:rPr>
                <w:rFonts w:ascii="Cambria" w:hAnsi="Cambria"/>
                <w:b/>
                <w:bCs/>
                <w:color w:val="000000" w:themeColor="text1"/>
              </w:rPr>
            </w:pPr>
            <w:r w:rsidRPr="000852A9">
              <w:rPr>
                <w:rFonts w:ascii="Cambria" w:hAnsi="Cambria"/>
                <w:b/>
                <w:bCs/>
                <w:color w:val="000000" w:themeColor="text1"/>
              </w:rPr>
              <w:t>Description:</w:t>
            </w:r>
          </w:p>
        </w:tc>
        <w:tc>
          <w:tcPr>
            <w:tcW w:w="0" w:type="auto"/>
            <w:vAlign w:val="center"/>
            <w:hideMark/>
          </w:tcPr>
          <w:p w14:paraId="7E86A0FB" w14:textId="77777777" w:rsidR="00D2735F" w:rsidRPr="000852A9" w:rsidRDefault="00D2735F" w:rsidP="00B8313E">
            <w:pPr>
              <w:pStyle w:val="NormalWeb"/>
              <w:spacing w:before="120" w:after="120"/>
              <w:rPr>
                <w:rFonts w:ascii="Cambria" w:hAnsi="Cambria"/>
                <w:color w:val="000000" w:themeColor="text1"/>
                <w:sz w:val="22"/>
                <w:szCs w:val="22"/>
              </w:rPr>
            </w:pPr>
            <w:r w:rsidRPr="000852A9">
              <w:rPr>
                <w:rFonts w:ascii="Cambria" w:hAnsi="Cambria"/>
                <w:color w:val="000000" w:themeColor="text1"/>
                <w:sz w:val="22"/>
                <w:szCs w:val="22"/>
              </w:rPr>
              <w:t>Specifies background color of the component in a Hexadecimal Format.</w:t>
            </w:r>
          </w:p>
        </w:tc>
      </w:tr>
      <w:tr w:rsidR="00F629F6" w:rsidRPr="000852A9" w14:paraId="080C1E96" w14:textId="77777777" w:rsidTr="00B8313E">
        <w:trPr>
          <w:tblCellSpacing w:w="15" w:type="dxa"/>
        </w:trPr>
        <w:tc>
          <w:tcPr>
            <w:tcW w:w="0" w:type="auto"/>
            <w:vAlign w:val="center"/>
            <w:hideMark/>
          </w:tcPr>
          <w:p w14:paraId="1AA35C18" w14:textId="77777777" w:rsidR="00D2735F" w:rsidRPr="000852A9" w:rsidRDefault="00D2735F" w:rsidP="007153EF">
            <w:pPr>
              <w:spacing w:after="150"/>
              <w:rPr>
                <w:b/>
                <w:bCs/>
                <w:color w:val="000000" w:themeColor="text1"/>
              </w:rPr>
            </w:pPr>
            <w:r w:rsidRPr="000852A9">
              <w:rPr>
                <w:b/>
                <w:bCs/>
                <w:color w:val="000000" w:themeColor="text1"/>
              </w:rPr>
              <w:t>Syntax:</w:t>
            </w:r>
          </w:p>
        </w:tc>
        <w:tc>
          <w:tcPr>
            <w:tcW w:w="0" w:type="auto"/>
            <w:vAlign w:val="center"/>
            <w:hideMark/>
          </w:tcPr>
          <w:p w14:paraId="0810D01A" w14:textId="77777777" w:rsidR="00D2735F" w:rsidRPr="000852A9" w:rsidRDefault="00D2735F" w:rsidP="00B8313E">
            <w:pPr>
              <w:rPr>
                <w:color w:val="000000" w:themeColor="text1"/>
              </w:rPr>
            </w:pPr>
            <w:r w:rsidRPr="000852A9">
              <w:rPr>
                <w:rStyle w:val="HTMLCode"/>
                <w:rFonts w:eastAsiaTheme="majorEastAsia"/>
                <w:color w:val="000000" w:themeColor="text1"/>
                <w:sz w:val="22"/>
                <w:szCs w:val="22"/>
                <w:shd w:val="clear" w:color="auto" w:fill="DDDDDD"/>
              </w:rPr>
              <w:t>bgColor</w:t>
            </w:r>
          </w:p>
        </w:tc>
      </w:tr>
      <w:tr w:rsidR="00F629F6" w:rsidRPr="000852A9" w14:paraId="01C32C3B" w14:textId="77777777" w:rsidTr="00B8313E">
        <w:trPr>
          <w:tblCellSpacing w:w="15" w:type="dxa"/>
        </w:trPr>
        <w:tc>
          <w:tcPr>
            <w:tcW w:w="0" w:type="auto"/>
            <w:vAlign w:val="center"/>
            <w:hideMark/>
          </w:tcPr>
          <w:p w14:paraId="53FE0941" w14:textId="77777777" w:rsidR="00D2735F" w:rsidRPr="000852A9" w:rsidRDefault="00D2735F" w:rsidP="007153EF">
            <w:pPr>
              <w:spacing w:after="150"/>
              <w:rPr>
                <w:b/>
                <w:bCs/>
                <w:color w:val="000000" w:themeColor="text1"/>
              </w:rPr>
            </w:pPr>
            <w:r w:rsidRPr="000852A9">
              <w:rPr>
                <w:b/>
                <w:bCs/>
                <w:color w:val="000000" w:themeColor="text1"/>
              </w:rPr>
              <w:lastRenderedPageBreak/>
              <w:t>Type:</w:t>
            </w:r>
          </w:p>
        </w:tc>
        <w:tc>
          <w:tcPr>
            <w:tcW w:w="0" w:type="auto"/>
            <w:vAlign w:val="center"/>
            <w:hideMark/>
          </w:tcPr>
          <w:p w14:paraId="53B5D542" w14:textId="77777777" w:rsidR="00D2735F" w:rsidRPr="000852A9" w:rsidRDefault="00D2735F" w:rsidP="00B8313E">
            <w:pPr>
              <w:rPr>
                <w:color w:val="000000" w:themeColor="text1"/>
              </w:rPr>
            </w:pPr>
            <w:r w:rsidRPr="000852A9">
              <w:rPr>
                <w:color w:val="000000" w:themeColor="text1"/>
              </w:rPr>
              <w:t>String</w:t>
            </w:r>
          </w:p>
        </w:tc>
      </w:tr>
      <w:tr w:rsidR="00F629F6" w:rsidRPr="000852A9" w14:paraId="4FAF48FB" w14:textId="77777777" w:rsidTr="00B8313E">
        <w:trPr>
          <w:tblCellSpacing w:w="15" w:type="dxa"/>
        </w:trPr>
        <w:tc>
          <w:tcPr>
            <w:tcW w:w="0" w:type="auto"/>
            <w:vAlign w:val="center"/>
            <w:hideMark/>
          </w:tcPr>
          <w:p w14:paraId="37849273" w14:textId="77777777" w:rsidR="00D2735F" w:rsidRPr="000852A9" w:rsidRDefault="00D2735F" w:rsidP="007153EF">
            <w:pPr>
              <w:spacing w:after="150"/>
              <w:rPr>
                <w:b/>
                <w:bCs/>
                <w:color w:val="000000" w:themeColor="text1"/>
              </w:rPr>
            </w:pPr>
            <w:r w:rsidRPr="000852A9">
              <w:rPr>
                <w:b/>
                <w:bCs/>
                <w:color w:val="000000" w:themeColor="text1"/>
              </w:rPr>
              <w:t>Read/Write:</w:t>
            </w:r>
          </w:p>
        </w:tc>
        <w:tc>
          <w:tcPr>
            <w:tcW w:w="0" w:type="auto"/>
            <w:vAlign w:val="center"/>
            <w:hideMark/>
          </w:tcPr>
          <w:p w14:paraId="73F31666" w14:textId="77777777" w:rsidR="00D2735F" w:rsidRPr="000852A9" w:rsidRDefault="00D2735F" w:rsidP="00B8313E">
            <w:pPr>
              <w:pStyle w:val="NormalWeb"/>
              <w:spacing w:before="120" w:after="120"/>
              <w:rPr>
                <w:color w:val="000000" w:themeColor="text1"/>
                <w:sz w:val="22"/>
                <w:szCs w:val="22"/>
              </w:rPr>
            </w:pPr>
            <w:r w:rsidRPr="000852A9">
              <w:rPr>
                <w:color w:val="000000" w:themeColor="text1"/>
                <w:sz w:val="22"/>
                <w:szCs w:val="22"/>
              </w:rPr>
              <w:t>Write</w:t>
            </w:r>
          </w:p>
        </w:tc>
      </w:tr>
      <w:tr w:rsidR="00F629F6" w:rsidRPr="000852A9" w14:paraId="1A4316B2" w14:textId="77777777" w:rsidTr="00B8313E">
        <w:trPr>
          <w:tblCellSpacing w:w="15" w:type="dxa"/>
        </w:trPr>
        <w:tc>
          <w:tcPr>
            <w:tcW w:w="0" w:type="auto"/>
            <w:vAlign w:val="center"/>
            <w:hideMark/>
          </w:tcPr>
          <w:p w14:paraId="128F9DD4" w14:textId="77777777" w:rsidR="00D2735F" w:rsidRPr="000852A9" w:rsidRDefault="00D2735F" w:rsidP="007153EF">
            <w:pPr>
              <w:spacing w:after="150"/>
              <w:rPr>
                <w:b/>
                <w:bCs/>
                <w:color w:val="000000" w:themeColor="text1"/>
              </w:rPr>
            </w:pPr>
            <w:r w:rsidRPr="000852A9">
              <w:rPr>
                <w:b/>
                <w:bCs/>
                <w:color w:val="000000" w:themeColor="text1"/>
              </w:rPr>
              <w:t>Values:</w:t>
            </w:r>
          </w:p>
        </w:tc>
        <w:tc>
          <w:tcPr>
            <w:tcW w:w="0" w:type="auto"/>
            <w:vAlign w:val="center"/>
            <w:hideMark/>
          </w:tcPr>
          <w:p w14:paraId="2AA67CEC" w14:textId="77777777" w:rsidR="00D2735F" w:rsidRPr="000852A9" w:rsidRDefault="00D2735F" w:rsidP="007153EF">
            <w:pPr>
              <w:spacing w:after="150"/>
              <w:rPr>
                <w:rFonts w:asciiTheme="majorHAnsi" w:eastAsiaTheme="majorEastAsia" w:hAnsiTheme="majorHAnsi" w:cstheme="majorBidi"/>
                <w:color w:val="000000" w:themeColor="text1"/>
              </w:rPr>
            </w:pPr>
            <w:r w:rsidRPr="000852A9">
              <w:rPr>
                <w:rFonts w:asciiTheme="majorHAnsi" w:eastAsiaTheme="majorEastAsia" w:hAnsiTheme="majorHAnsi" w:cstheme="majorBidi"/>
                <w:color w:val="000000" w:themeColor="text1"/>
              </w:rPr>
              <w:t>You can provide two types of color codes:</w:t>
            </w:r>
          </w:p>
          <w:p w14:paraId="50133855" w14:textId="3A5F1551" w:rsidR="00D2735F" w:rsidRPr="000852A9" w:rsidRDefault="00317883" w:rsidP="007153EF">
            <w:pPr>
              <w:pStyle w:val="ListParagraph"/>
              <w:numPr>
                <w:ilvl w:val="0"/>
                <w:numId w:val="46"/>
              </w:numPr>
              <w:spacing w:after="150"/>
              <w:rPr>
                <w:rFonts w:asciiTheme="majorHAnsi" w:eastAsiaTheme="majorEastAsia" w:hAnsiTheme="majorHAnsi" w:cstheme="majorBidi"/>
                <w:color w:val="000000" w:themeColor="text1"/>
              </w:rPr>
            </w:pPr>
            <w:r w:rsidRPr="000852A9">
              <w:rPr>
                <w:rFonts w:asciiTheme="majorHAnsi" w:eastAsiaTheme="majorEastAsia" w:hAnsiTheme="majorHAnsi" w:cstheme="majorBidi"/>
                <w:color w:val="000000" w:themeColor="text1"/>
              </w:rPr>
              <w:t>6-digit</w:t>
            </w:r>
            <w:r w:rsidR="00D2735F" w:rsidRPr="000852A9">
              <w:rPr>
                <w:rFonts w:asciiTheme="majorHAnsi" w:eastAsiaTheme="majorEastAsia" w:hAnsiTheme="majorHAnsi" w:cstheme="majorBidi"/>
                <w:color w:val="000000" w:themeColor="text1"/>
              </w:rPr>
              <w:t xml:space="preserve"> Hexadecimal Code. For example: ffffff</w:t>
            </w:r>
          </w:p>
          <w:p w14:paraId="0C65037A" w14:textId="57243370" w:rsidR="00D2735F" w:rsidRPr="000852A9" w:rsidRDefault="00317883" w:rsidP="007153EF">
            <w:pPr>
              <w:pStyle w:val="ListParagraph"/>
              <w:numPr>
                <w:ilvl w:val="0"/>
                <w:numId w:val="46"/>
              </w:numPr>
              <w:spacing w:after="150"/>
              <w:rPr>
                <w:rFonts w:asciiTheme="majorHAnsi" w:eastAsiaTheme="majorEastAsia" w:hAnsiTheme="majorHAnsi" w:cstheme="majorBidi"/>
                <w:color w:val="000000" w:themeColor="text1"/>
              </w:rPr>
            </w:pPr>
            <w:r w:rsidRPr="000852A9">
              <w:rPr>
                <w:rFonts w:asciiTheme="majorHAnsi" w:eastAsiaTheme="majorEastAsia" w:hAnsiTheme="majorHAnsi" w:cstheme="majorBidi"/>
                <w:color w:val="000000" w:themeColor="text1"/>
              </w:rPr>
              <w:t>8-digit</w:t>
            </w:r>
            <w:r w:rsidR="00D2735F" w:rsidRPr="000852A9">
              <w:rPr>
                <w:rFonts w:asciiTheme="majorHAnsi" w:eastAsiaTheme="majorEastAsia" w:hAnsiTheme="majorHAnsi" w:cstheme="majorBidi"/>
                <w:color w:val="000000" w:themeColor="text1"/>
              </w:rPr>
              <w:t xml:space="preserve"> Hexadecimal Code (with permitted alpha position). For example: ffffff00</w:t>
            </w:r>
          </w:p>
        </w:tc>
      </w:tr>
      <w:tr w:rsidR="00F629F6" w:rsidRPr="000852A9" w14:paraId="79D04420" w14:textId="77777777" w:rsidTr="00B8313E">
        <w:trPr>
          <w:tblCellSpacing w:w="15" w:type="dxa"/>
        </w:trPr>
        <w:tc>
          <w:tcPr>
            <w:tcW w:w="0" w:type="auto"/>
            <w:vAlign w:val="center"/>
            <w:hideMark/>
          </w:tcPr>
          <w:p w14:paraId="1ACA670F" w14:textId="77777777" w:rsidR="00D2735F" w:rsidRPr="000852A9" w:rsidRDefault="00D2735F" w:rsidP="007153EF">
            <w:pPr>
              <w:spacing w:after="150"/>
              <w:rPr>
                <w:b/>
                <w:bCs/>
                <w:color w:val="000000" w:themeColor="text1"/>
              </w:rPr>
            </w:pPr>
            <w:r w:rsidRPr="000852A9">
              <w:rPr>
                <w:b/>
                <w:bCs/>
                <w:color w:val="000000" w:themeColor="text1"/>
              </w:rPr>
              <w:t>Default Value:</w:t>
            </w:r>
          </w:p>
        </w:tc>
        <w:tc>
          <w:tcPr>
            <w:tcW w:w="0" w:type="auto"/>
            <w:vAlign w:val="center"/>
            <w:hideMark/>
          </w:tcPr>
          <w:p w14:paraId="61E06D5C" w14:textId="77777777" w:rsidR="00D2735F" w:rsidRPr="000852A9" w:rsidRDefault="00D2735F" w:rsidP="007153EF">
            <w:pPr>
              <w:spacing w:after="150"/>
              <w:rPr>
                <w:rFonts w:asciiTheme="majorHAnsi" w:eastAsiaTheme="majorEastAsia" w:hAnsiTheme="majorHAnsi" w:cstheme="majorBidi"/>
                <w:color w:val="000000" w:themeColor="text1"/>
              </w:rPr>
            </w:pPr>
            <w:r w:rsidRPr="000852A9">
              <w:rPr>
                <w:rFonts w:asciiTheme="majorHAnsi" w:eastAsiaTheme="majorEastAsia" w:hAnsiTheme="majorHAnsi" w:cstheme="majorBidi"/>
                <w:color w:val="000000" w:themeColor="text1"/>
              </w:rPr>
              <w:t>"4785f4"</w:t>
            </w:r>
          </w:p>
        </w:tc>
      </w:tr>
      <w:tr w:rsidR="00F629F6" w:rsidRPr="000852A9" w14:paraId="3D2CB469" w14:textId="77777777" w:rsidTr="00B8313E">
        <w:trPr>
          <w:tblCellSpacing w:w="15" w:type="dxa"/>
        </w:trPr>
        <w:tc>
          <w:tcPr>
            <w:tcW w:w="0" w:type="auto"/>
            <w:vAlign w:val="center"/>
            <w:hideMark/>
          </w:tcPr>
          <w:p w14:paraId="45D27A6F" w14:textId="77777777" w:rsidR="00D2735F" w:rsidRPr="000852A9" w:rsidRDefault="00D2735F" w:rsidP="007153EF">
            <w:pPr>
              <w:spacing w:after="150"/>
              <w:rPr>
                <w:b/>
                <w:bCs/>
                <w:color w:val="000000" w:themeColor="text1"/>
              </w:rPr>
            </w:pPr>
            <w:r w:rsidRPr="000852A9">
              <w:rPr>
                <w:b/>
                <w:bCs/>
                <w:color w:val="000000" w:themeColor="text1"/>
              </w:rPr>
              <w:t>Remarks:</w:t>
            </w:r>
          </w:p>
        </w:tc>
        <w:tc>
          <w:tcPr>
            <w:tcW w:w="0" w:type="auto"/>
            <w:vAlign w:val="center"/>
            <w:hideMark/>
          </w:tcPr>
          <w:p w14:paraId="36AFC313" w14:textId="77777777" w:rsidR="00D2735F" w:rsidRPr="000852A9" w:rsidRDefault="00D2735F" w:rsidP="007153EF">
            <w:pPr>
              <w:pStyle w:val="ListParagraph"/>
              <w:numPr>
                <w:ilvl w:val="0"/>
                <w:numId w:val="47"/>
              </w:numPr>
              <w:spacing w:after="150"/>
              <w:rPr>
                <w:rFonts w:asciiTheme="majorHAnsi" w:eastAsiaTheme="majorEastAsia" w:hAnsiTheme="majorHAnsi" w:cstheme="majorBidi"/>
                <w:color w:val="000000" w:themeColor="text1"/>
              </w:rPr>
            </w:pPr>
            <w:r w:rsidRPr="000852A9">
              <w:rPr>
                <w:rFonts w:asciiTheme="majorHAnsi" w:eastAsiaTheme="majorEastAsia" w:hAnsiTheme="majorHAnsi" w:cstheme="majorBidi"/>
                <w:color w:val="000000" w:themeColor="text1"/>
              </w:rPr>
              <w:t>You can write data to this property only during the creation of the component.</w:t>
            </w:r>
          </w:p>
          <w:p w14:paraId="0FDB8613" w14:textId="77777777" w:rsidR="00D2735F" w:rsidRPr="000852A9" w:rsidRDefault="00D2735F" w:rsidP="007153EF">
            <w:pPr>
              <w:pStyle w:val="ListParagraph"/>
              <w:numPr>
                <w:ilvl w:val="0"/>
                <w:numId w:val="47"/>
              </w:numPr>
              <w:spacing w:after="150"/>
              <w:rPr>
                <w:rFonts w:asciiTheme="majorHAnsi" w:eastAsiaTheme="majorEastAsia" w:hAnsiTheme="majorHAnsi" w:cstheme="majorBidi"/>
                <w:color w:val="000000" w:themeColor="text1"/>
              </w:rPr>
            </w:pPr>
            <w:r w:rsidRPr="000852A9">
              <w:rPr>
                <w:rFonts w:asciiTheme="majorHAnsi" w:eastAsiaTheme="majorEastAsia" w:hAnsiTheme="majorHAnsi" w:cstheme="majorBidi"/>
                <w:color w:val="000000" w:themeColor="text1"/>
              </w:rPr>
              <w:t>Make sure that you type the Hexadecimal Code without the pound (#) symbol.</w:t>
            </w:r>
          </w:p>
          <w:p w14:paraId="73B33608" w14:textId="77777777" w:rsidR="00D2735F" w:rsidRPr="000852A9" w:rsidRDefault="00D2735F" w:rsidP="007153EF">
            <w:pPr>
              <w:pStyle w:val="ListParagraph"/>
              <w:numPr>
                <w:ilvl w:val="0"/>
                <w:numId w:val="47"/>
              </w:numPr>
              <w:spacing w:after="150"/>
              <w:rPr>
                <w:rFonts w:asciiTheme="majorHAnsi" w:eastAsiaTheme="majorEastAsia" w:hAnsiTheme="majorHAnsi" w:cstheme="majorBidi"/>
                <w:color w:val="000000" w:themeColor="text1"/>
              </w:rPr>
            </w:pPr>
            <w:r w:rsidRPr="000852A9">
              <w:rPr>
                <w:rFonts w:asciiTheme="majorHAnsi" w:eastAsiaTheme="majorEastAsia" w:hAnsiTheme="majorHAnsi" w:cstheme="majorBidi"/>
                <w:color w:val="000000" w:themeColor="text1"/>
              </w:rPr>
              <w:t>If you provide an invalid value, the component throws an exception that you need to handle.</w:t>
            </w:r>
          </w:p>
        </w:tc>
      </w:tr>
      <w:tr w:rsidR="000852A9" w:rsidRPr="000852A9" w14:paraId="00F0D3FA" w14:textId="77777777" w:rsidTr="00B8313E">
        <w:trPr>
          <w:tblCellSpacing w:w="15" w:type="dxa"/>
        </w:trPr>
        <w:tc>
          <w:tcPr>
            <w:tcW w:w="0" w:type="auto"/>
            <w:vAlign w:val="center"/>
            <w:hideMark/>
          </w:tcPr>
          <w:p w14:paraId="7712025F" w14:textId="77777777" w:rsidR="00D2735F" w:rsidRPr="000852A9" w:rsidRDefault="00D2735F" w:rsidP="007153EF">
            <w:pPr>
              <w:spacing w:after="150"/>
              <w:rPr>
                <w:b/>
                <w:bCs/>
                <w:color w:val="000000" w:themeColor="text1"/>
              </w:rPr>
            </w:pPr>
            <w:r w:rsidRPr="000852A9">
              <w:rPr>
                <w:b/>
                <w:bCs/>
                <w:color w:val="000000" w:themeColor="text1"/>
              </w:rPr>
              <w:t>Example:</w:t>
            </w:r>
          </w:p>
        </w:tc>
        <w:tc>
          <w:tcPr>
            <w:tcW w:w="0" w:type="auto"/>
            <w:vAlign w:val="center"/>
            <w:hideMark/>
          </w:tcPr>
          <w:p w14:paraId="08F1FBBD" w14:textId="77777777" w:rsidR="00D2735F" w:rsidRPr="000852A9" w:rsidRDefault="00D2735F" w:rsidP="00B8313E">
            <w:pPr>
              <w:pStyle w:val="HTMLPreformatted"/>
              <w:pBdr>
                <w:top w:val="single" w:sz="6" w:space="0" w:color="DDDDDD"/>
                <w:left w:val="single" w:sz="6" w:space="0" w:color="DDDDDD"/>
                <w:bottom w:val="single" w:sz="6" w:space="0" w:color="DDDDDD"/>
                <w:right w:val="single" w:sz="6" w:space="0" w:color="DDDDDD"/>
              </w:pBdr>
              <w:shd w:val="clear" w:color="auto" w:fill="F1F1F1"/>
              <w:rPr>
                <w:color w:val="000000" w:themeColor="text1"/>
                <w:sz w:val="22"/>
                <w:szCs w:val="22"/>
              </w:rPr>
            </w:pPr>
            <w:r w:rsidRPr="000852A9">
              <w:rPr>
                <w:color w:val="000000" w:themeColor="text1"/>
                <w:sz w:val="22"/>
                <w:szCs w:val="22"/>
              </w:rPr>
              <w:t>/* During creation of the component */</w:t>
            </w:r>
          </w:p>
          <w:p w14:paraId="465333A3" w14:textId="77777777" w:rsidR="00D2735F" w:rsidRPr="000852A9" w:rsidRDefault="00D2735F" w:rsidP="00B8313E">
            <w:pPr>
              <w:pStyle w:val="HTMLPreformatted"/>
              <w:pBdr>
                <w:top w:val="single" w:sz="6" w:space="0" w:color="DDDDDD"/>
                <w:left w:val="single" w:sz="6" w:space="0" w:color="DDDDDD"/>
                <w:bottom w:val="single" w:sz="6" w:space="0" w:color="DDDDDD"/>
                <w:right w:val="single" w:sz="6" w:space="0" w:color="DDDDDD"/>
              </w:pBdr>
              <w:shd w:val="clear" w:color="auto" w:fill="F1F1F1"/>
              <w:rPr>
                <w:color w:val="000000" w:themeColor="text1"/>
                <w:sz w:val="22"/>
                <w:szCs w:val="22"/>
              </w:rPr>
            </w:pPr>
            <w:r w:rsidRPr="000852A9">
              <w:rPr>
                <w:color w:val="000000" w:themeColor="text1"/>
                <w:sz w:val="22"/>
                <w:szCs w:val="22"/>
              </w:rPr>
              <w:t>this.view.componentID.bgColor = "4785f4";</w:t>
            </w:r>
          </w:p>
        </w:tc>
      </w:tr>
    </w:tbl>
    <w:p w14:paraId="6533593A" w14:textId="77777777" w:rsidR="00D2735F" w:rsidRPr="000852A9" w:rsidRDefault="00D2735F" w:rsidP="000852A9">
      <w:pPr>
        <w:ind w:left="0"/>
        <w:rPr>
          <w:color w:val="000000" w:themeColor="text1"/>
        </w:rPr>
      </w:pPr>
    </w:p>
    <w:p w14:paraId="7DF2FD64" w14:textId="6287AE9F" w:rsidR="00D2735F" w:rsidRPr="000852A9" w:rsidRDefault="00D2735F" w:rsidP="00D2735F">
      <w:pPr>
        <w:rPr>
          <w:b/>
          <w:bCs/>
          <w:color w:val="000000" w:themeColor="text1"/>
          <w:u w:val="single"/>
        </w:rPr>
      </w:pPr>
      <w:r w:rsidRPr="000852A9">
        <w:rPr>
          <w:b/>
          <w:bCs/>
          <w:color w:val="000000" w:themeColor="text1"/>
        </w:rPr>
        <w:t xml:space="preserve">ii. </w:t>
      </w:r>
      <w:r w:rsidRPr="000852A9">
        <w:rPr>
          <w:b/>
          <w:bCs/>
          <w:color w:val="000000" w:themeColor="text1"/>
          <w:u w:val="single"/>
        </w:rPr>
        <w:t>Separator Base Color</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43"/>
        <w:gridCol w:w="6464"/>
      </w:tblGrid>
      <w:tr w:rsidR="00F629F6" w:rsidRPr="000852A9" w14:paraId="0CDADFB4" w14:textId="77777777" w:rsidTr="00CC01CD">
        <w:trPr>
          <w:tblCellSpacing w:w="15" w:type="dxa"/>
        </w:trPr>
        <w:tc>
          <w:tcPr>
            <w:tcW w:w="1798" w:type="dxa"/>
            <w:vAlign w:val="center"/>
            <w:hideMark/>
          </w:tcPr>
          <w:p w14:paraId="6DEFDC76" w14:textId="77777777" w:rsidR="00D2735F" w:rsidRPr="000852A9" w:rsidRDefault="00D2735F" w:rsidP="00B8313E">
            <w:pPr>
              <w:spacing w:after="150"/>
              <w:rPr>
                <w:b/>
                <w:bCs/>
                <w:color w:val="000000" w:themeColor="text1"/>
              </w:rPr>
            </w:pPr>
            <w:r w:rsidRPr="000852A9">
              <w:rPr>
                <w:b/>
                <w:bCs/>
                <w:color w:val="000000" w:themeColor="text1"/>
              </w:rPr>
              <w:t>Description:</w:t>
            </w:r>
          </w:p>
        </w:tc>
        <w:tc>
          <w:tcPr>
            <w:tcW w:w="6419" w:type="dxa"/>
            <w:vAlign w:val="center"/>
            <w:hideMark/>
          </w:tcPr>
          <w:p w14:paraId="25E993E1" w14:textId="77777777" w:rsidR="00D2735F" w:rsidRPr="000852A9" w:rsidRDefault="00D2735F" w:rsidP="00B8313E">
            <w:pPr>
              <w:spacing w:after="150"/>
              <w:rPr>
                <w:rFonts w:asciiTheme="majorHAnsi" w:eastAsiaTheme="majorEastAsia" w:hAnsiTheme="majorHAnsi" w:cstheme="majorBidi"/>
                <w:color w:val="000000" w:themeColor="text1"/>
              </w:rPr>
            </w:pPr>
            <w:r w:rsidRPr="000852A9">
              <w:rPr>
                <w:rFonts w:asciiTheme="majorHAnsi" w:eastAsiaTheme="majorEastAsia" w:hAnsiTheme="majorHAnsi" w:cstheme="majorBidi"/>
                <w:color w:val="000000" w:themeColor="text1"/>
              </w:rPr>
              <w:t>Specifies the color of the Separator Line (in Hexadecimal Format) when it is inactive.</w:t>
            </w:r>
          </w:p>
        </w:tc>
      </w:tr>
      <w:tr w:rsidR="00F629F6" w:rsidRPr="000852A9" w14:paraId="33ABB32C" w14:textId="77777777" w:rsidTr="00CC01CD">
        <w:trPr>
          <w:tblCellSpacing w:w="15" w:type="dxa"/>
        </w:trPr>
        <w:tc>
          <w:tcPr>
            <w:tcW w:w="1798" w:type="dxa"/>
            <w:vAlign w:val="center"/>
            <w:hideMark/>
          </w:tcPr>
          <w:p w14:paraId="43C4C260" w14:textId="77777777" w:rsidR="00D2735F" w:rsidRPr="000852A9" w:rsidRDefault="00D2735F" w:rsidP="00B8313E">
            <w:pPr>
              <w:spacing w:after="150"/>
              <w:rPr>
                <w:b/>
                <w:bCs/>
                <w:color w:val="000000" w:themeColor="text1"/>
              </w:rPr>
            </w:pPr>
            <w:r w:rsidRPr="000852A9">
              <w:rPr>
                <w:b/>
                <w:bCs/>
                <w:color w:val="000000" w:themeColor="text1"/>
              </w:rPr>
              <w:t>Syntax:</w:t>
            </w:r>
          </w:p>
        </w:tc>
        <w:tc>
          <w:tcPr>
            <w:tcW w:w="6419" w:type="dxa"/>
            <w:vAlign w:val="center"/>
            <w:hideMark/>
          </w:tcPr>
          <w:p w14:paraId="6E61A960" w14:textId="77777777" w:rsidR="00D2735F" w:rsidRPr="000852A9" w:rsidRDefault="00D2735F" w:rsidP="00B8313E">
            <w:pPr>
              <w:spacing w:after="150"/>
              <w:rPr>
                <w:rFonts w:asciiTheme="majorHAnsi" w:eastAsiaTheme="majorEastAsia" w:hAnsiTheme="majorHAnsi" w:cstheme="majorBidi"/>
                <w:color w:val="000000" w:themeColor="text1"/>
              </w:rPr>
            </w:pPr>
            <w:r w:rsidRPr="000852A9">
              <w:rPr>
                <w:rFonts w:asciiTheme="majorHAnsi" w:hAnsiTheme="majorHAnsi" w:cstheme="majorBidi"/>
                <w:color w:val="000000" w:themeColor="text1"/>
              </w:rPr>
              <w:t>separatorBaseColor</w:t>
            </w:r>
          </w:p>
        </w:tc>
      </w:tr>
      <w:tr w:rsidR="00F629F6" w:rsidRPr="000852A9" w14:paraId="4D285B6B" w14:textId="77777777" w:rsidTr="00CC01CD">
        <w:trPr>
          <w:tblCellSpacing w:w="15" w:type="dxa"/>
        </w:trPr>
        <w:tc>
          <w:tcPr>
            <w:tcW w:w="1798" w:type="dxa"/>
            <w:vAlign w:val="center"/>
            <w:hideMark/>
          </w:tcPr>
          <w:p w14:paraId="5D057D05" w14:textId="77777777" w:rsidR="00D2735F" w:rsidRPr="000852A9" w:rsidRDefault="00D2735F" w:rsidP="00B8313E">
            <w:pPr>
              <w:spacing w:after="150"/>
              <w:rPr>
                <w:b/>
                <w:bCs/>
                <w:color w:val="000000" w:themeColor="text1"/>
              </w:rPr>
            </w:pPr>
            <w:r w:rsidRPr="000852A9">
              <w:rPr>
                <w:b/>
                <w:bCs/>
                <w:color w:val="000000" w:themeColor="text1"/>
              </w:rPr>
              <w:t>Type:</w:t>
            </w:r>
          </w:p>
        </w:tc>
        <w:tc>
          <w:tcPr>
            <w:tcW w:w="6419" w:type="dxa"/>
            <w:vAlign w:val="center"/>
            <w:hideMark/>
          </w:tcPr>
          <w:p w14:paraId="369A0115" w14:textId="77777777" w:rsidR="00D2735F" w:rsidRPr="000852A9" w:rsidRDefault="00D2735F" w:rsidP="00B8313E">
            <w:pPr>
              <w:spacing w:after="150"/>
              <w:rPr>
                <w:rFonts w:asciiTheme="majorHAnsi" w:eastAsiaTheme="majorEastAsia" w:hAnsiTheme="majorHAnsi" w:cstheme="majorBidi"/>
                <w:color w:val="000000" w:themeColor="text1"/>
              </w:rPr>
            </w:pPr>
            <w:r w:rsidRPr="000852A9">
              <w:rPr>
                <w:rFonts w:asciiTheme="majorHAnsi" w:eastAsiaTheme="majorEastAsia" w:hAnsiTheme="majorHAnsi" w:cstheme="majorBidi"/>
                <w:color w:val="000000" w:themeColor="text1"/>
              </w:rPr>
              <w:t>String</w:t>
            </w:r>
          </w:p>
        </w:tc>
      </w:tr>
      <w:tr w:rsidR="00F629F6" w:rsidRPr="000852A9" w14:paraId="08F0671C" w14:textId="77777777" w:rsidTr="00CC01CD">
        <w:trPr>
          <w:tblCellSpacing w:w="15" w:type="dxa"/>
        </w:trPr>
        <w:tc>
          <w:tcPr>
            <w:tcW w:w="1798" w:type="dxa"/>
            <w:vAlign w:val="center"/>
            <w:hideMark/>
          </w:tcPr>
          <w:p w14:paraId="2047FB14" w14:textId="77777777" w:rsidR="00D2735F" w:rsidRPr="000852A9" w:rsidRDefault="00D2735F" w:rsidP="00B8313E">
            <w:pPr>
              <w:spacing w:after="150"/>
              <w:rPr>
                <w:b/>
                <w:bCs/>
                <w:color w:val="000000" w:themeColor="text1"/>
              </w:rPr>
            </w:pPr>
            <w:r w:rsidRPr="000852A9">
              <w:rPr>
                <w:b/>
                <w:bCs/>
                <w:color w:val="000000" w:themeColor="text1"/>
              </w:rPr>
              <w:t>Read/Write:</w:t>
            </w:r>
          </w:p>
        </w:tc>
        <w:tc>
          <w:tcPr>
            <w:tcW w:w="6419" w:type="dxa"/>
            <w:vAlign w:val="center"/>
            <w:hideMark/>
          </w:tcPr>
          <w:p w14:paraId="0477F4A1" w14:textId="4823D31F" w:rsidR="00D2735F" w:rsidRPr="000852A9" w:rsidRDefault="00317883" w:rsidP="00B8313E">
            <w:pPr>
              <w:pStyle w:val="NormalWeb"/>
              <w:spacing w:before="120" w:after="120"/>
              <w:rPr>
                <w:rFonts w:asciiTheme="majorHAnsi" w:eastAsiaTheme="majorEastAsia" w:hAnsiTheme="majorHAnsi" w:cstheme="majorBidi"/>
                <w:color w:val="000000" w:themeColor="text1"/>
                <w:sz w:val="22"/>
                <w:szCs w:val="22"/>
                <w:lang w:val="en-US" w:eastAsia="ja-JP"/>
              </w:rPr>
            </w:pPr>
            <w:r w:rsidRPr="000852A9">
              <w:rPr>
                <w:rFonts w:asciiTheme="majorHAnsi" w:eastAsiaTheme="majorEastAsia" w:hAnsiTheme="majorHAnsi" w:cstheme="majorBidi"/>
                <w:color w:val="000000" w:themeColor="text1"/>
                <w:sz w:val="22"/>
                <w:szCs w:val="22"/>
                <w:lang w:val="en-US" w:eastAsia="ja-JP"/>
              </w:rPr>
              <w:t xml:space="preserve">       </w:t>
            </w:r>
            <w:r w:rsidR="00D2735F" w:rsidRPr="000852A9">
              <w:rPr>
                <w:rFonts w:asciiTheme="majorHAnsi" w:eastAsiaTheme="majorEastAsia" w:hAnsiTheme="majorHAnsi" w:cstheme="majorBidi"/>
                <w:color w:val="000000" w:themeColor="text1"/>
                <w:sz w:val="22"/>
                <w:szCs w:val="22"/>
                <w:lang w:val="en-US" w:eastAsia="ja-JP"/>
              </w:rPr>
              <w:t>Write</w:t>
            </w:r>
          </w:p>
        </w:tc>
      </w:tr>
      <w:tr w:rsidR="00F629F6" w:rsidRPr="000852A9" w14:paraId="5B159ADF" w14:textId="77777777" w:rsidTr="00CC01CD">
        <w:trPr>
          <w:tblCellSpacing w:w="15" w:type="dxa"/>
        </w:trPr>
        <w:tc>
          <w:tcPr>
            <w:tcW w:w="1798" w:type="dxa"/>
            <w:vAlign w:val="center"/>
            <w:hideMark/>
          </w:tcPr>
          <w:p w14:paraId="09B04D81" w14:textId="77777777" w:rsidR="00D2735F" w:rsidRPr="000852A9" w:rsidRDefault="00D2735F" w:rsidP="007153EF">
            <w:pPr>
              <w:spacing w:after="150"/>
              <w:rPr>
                <w:b/>
                <w:bCs/>
                <w:color w:val="000000" w:themeColor="text1"/>
              </w:rPr>
            </w:pPr>
            <w:r w:rsidRPr="000852A9">
              <w:rPr>
                <w:b/>
                <w:bCs/>
                <w:color w:val="000000" w:themeColor="text1"/>
              </w:rPr>
              <w:t>Values:</w:t>
            </w:r>
          </w:p>
        </w:tc>
        <w:tc>
          <w:tcPr>
            <w:tcW w:w="6419" w:type="dxa"/>
            <w:vAlign w:val="center"/>
            <w:hideMark/>
          </w:tcPr>
          <w:p w14:paraId="4B9A0768" w14:textId="77777777" w:rsidR="00D2735F" w:rsidRPr="000852A9" w:rsidRDefault="00D2735F" w:rsidP="00B8313E">
            <w:pPr>
              <w:pStyle w:val="NormalWeb"/>
              <w:spacing w:before="120" w:after="120"/>
              <w:rPr>
                <w:rFonts w:ascii="Cambria" w:eastAsiaTheme="majorEastAsia" w:hAnsi="Cambria" w:cstheme="majorBidi"/>
                <w:color w:val="000000" w:themeColor="text1"/>
                <w:sz w:val="22"/>
                <w:szCs w:val="22"/>
                <w:lang w:val="en-US" w:eastAsia="ja-JP"/>
              </w:rPr>
            </w:pPr>
            <w:r w:rsidRPr="000852A9">
              <w:rPr>
                <w:rFonts w:ascii="Cambria" w:eastAsiaTheme="majorEastAsia" w:hAnsi="Cambria" w:cstheme="majorBidi"/>
                <w:color w:val="000000" w:themeColor="text1"/>
                <w:sz w:val="22"/>
                <w:szCs w:val="22"/>
                <w:lang w:val="en-US" w:eastAsia="ja-JP"/>
              </w:rPr>
              <w:t xml:space="preserve">    You can provide two types of color codes:</w:t>
            </w:r>
          </w:p>
          <w:p w14:paraId="6F1B0DCD" w14:textId="0CBA8A4B" w:rsidR="00D2735F" w:rsidRPr="000852A9" w:rsidRDefault="005866C4" w:rsidP="00D2735F">
            <w:pPr>
              <w:numPr>
                <w:ilvl w:val="0"/>
                <w:numId w:val="36"/>
              </w:numPr>
              <w:spacing w:before="100" w:beforeAutospacing="1" w:after="100" w:afterAutospacing="1" w:line="240" w:lineRule="auto"/>
              <w:ind w:left="1224"/>
              <w:rPr>
                <w:rFonts w:ascii="Cambria" w:eastAsiaTheme="majorEastAsia" w:hAnsi="Cambria" w:cstheme="majorBidi"/>
                <w:color w:val="000000" w:themeColor="text1"/>
              </w:rPr>
            </w:pPr>
            <w:r w:rsidRPr="000852A9">
              <w:rPr>
                <w:rFonts w:ascii="Cambria" w:eastAsiaTheme="majorEastAsia" w:hAnsi="Cambria" w:cstheme="majorBidi"/>
                <w:color w:val="000000" w:themeColor="text1"/>
              </w:rPr>
              <w:t>6-digit</w:t>
            </w:r>
            <w:r w:rsidR="00D2735F" w:rsidRPr="000852A9">
              <w:rPr>
                <w:rFonts w:ascii="Cambria" w:eastAsiaTheme="majorEastAsia" w:hAnsi="Cambria" w:cstheme="majorBidi"/>
                <w:color w:val="000000" w:themeColor="text1"/>
              </w:rPr>
              <w:t xml:space="preserve"> Hexadecimal Code. For example: ffffff</w:t>
            </w:r>
          </w:p>
          <w:p w14:paraId="7BED5653" w14:textId="2E76C200" w:rsidR="00D2735F" w:rsidRPr="000852A9" w:rsidRDefault="005866C4" w:rsidP="00D2735F">
            <w:pPr>
              <w:numPr>
                <w:ilvl w:val="0"/>
                <w:numId w:val="37"/>
              </w:numPr>
              <w:spacing w:before="100" w:beforeAutospacing="1" w:after="100" w:afterAutospacing="1" w:line="240" w:lineRule="auto"/>
              <w:ind w:left="1224"/>
              <w:rPr>
                <w:rFonts w:ascii="Cambria" w:eastAsiaTheme="majorEastAsia" w:hAnsi="Cambria" w:cstheme="majorBidi"/>
                <w:color w:val="000000" w:themeColor="text1"/>
              </w:rPr>
            </w:pPr>
            <w:r w:rsidRPr="000852A9">
              <w:rPr>
                <w:rFonts w:ascii="Cambria" w:eastAsiaTheme="majorEastAsia" w:hAnsi="Cambria" w:cstheme="majorBidi"/>
                <w:color w:val="000000" w:themeColor="text1"/>
              </w:rPr>
              <w:t>8-digit</w:t>
            </w:r>
            <w:r w:rsidR="00D2735F" w:rsidRPr="000852A9">
              <w:rPr>
                <w:rFonts w:ascii="Cambria" w:eastAsiaTheme="majorEastAsia" w:hAnsi="Cambria" w:cstheme="majorBidi"/>
                <w:color w:val="000000" w:themeColor="text1"/>
              </w:rPr>
              <w:t xml:space="preserve"> Hexadecimal Code (with permitted alpha position). For example: ffffff00</w:t>
            </w:r>
          </w:p>
        </w:tc>
      </w:tr>
      <w:tr w:rsidR="00F629F6" w:rsidRPr="000852A9" w14:paraId="1B96B08D" w14:textId="77777777" w:rsidTr="00CC01CD">
        <w:trPr>
          <w:tblCellSpacing w:w="15" w:type="dxa"/>
        </w:trPr>
        <w:tc>
          <w:tcPr>
            <w:tcW w:w="1798" w:type="dxa"/>
            <w:vAlign w:val="center"/>
            <w:hideMark/>
          </w:tcPr>
          <w:p w14:paraId="66E34C6E" w14:textId="77777777" w:rsidR="00D2735F" w:rsidRPr="000852A9" w:rsidRDefault="00D2735F" w:rsidP="007153EF">
            <w:pPr>
              <w:spacing w:after="150"/>
              <w:rPr>
                <w:b/>
                <w:bCs/>
                <w:color w:val="000000" w:themeColor="text1"/>
              </w:rPr>
            </w:pPr>
            <w:r w:rsidRPr="000852A9">
              <w:rPr>
                <w:b/>
                <w:bCs/>
                <w:color w:val="000000" w:themeColor="text1"/>
              </w:rPr>
              <w:t xml:space="preserve">Default Value:             </w:t>
            </w:r>
          </w:p>
        </w:tc>
        <w:tc>
          <w:tcPr>
            <w:tcW w:w="6419" w:type="dxa"/>
            <w:vAlign w:val="center"/>
            <w:hideMark/>
          </w:tcPr>
          <w:p w14:paraId="38F7F59F" w14:textId="77777777" w:rsidR="00D2735F" w:rsidRPr="000852A9" w:rsidRDefault="00D2735F" w:rsidP="00B8313E">
            <w:pPr>
              <w:rPr>
                <w:rFonts w:ascii="Cambria" w:eastAsiaTheme="majorEastAsia" w:hAnsi="Cambria" w:cstheme="majorBidi"/>
                <w:color w:val="000000" w:themeColor="text1"/>
              </w:rPr>
            </w:pPr>
            <w:r w:rsidRPr="000852A9">
              <w:rPr>
                <w:rFonts w:ascii="Cambria" w:eastAsiaTheme="majorEastAsia" w:hAnsi="Cambria" w:cstheme="majorBidi"/>
                <w:color w:val="000000" w:themeColor="text1"/>
              </w:rPr>
              <w:t xml:space="preserve">               "000000"</w:t>
            </w:r>
          </w:p>
        </w:tc>
      </w:tr>
      <w:tr w:rsidR="00F629F6" w:rsidRPr="000852A9" w14:paraId="1F69E709" w14:textId="77777777" w:rsidTr="00CC01CD">
        <w:trPr>
          <w:tblCellSpacing w:w="15" w:type="dxa"/>
        </w:trPr>
        <w:tc>
          <w:tcPr>
            <w:tcW w:w="1798" w:type="dxa"/>
            <w:vAlign w:val="center"/>
            <w:hideMark/>
          </w:tcPr>
          <w:p w14:paraId="7EFFD840" w14:textId="77777777" w:rsidR="00D2735F" w:rsidRPr="000852A9" w:rsidRDefault="00D2735F" w:rsidP="007153EF">
            <w:pPr>
              <w:spacing w:after="150"/>
              <w:rPr>
                <w:b/>
                <w:bCs/>
                <w:color w:val="000000" w:themeColor="text1"/>
              </w:rPr>
            </w:pPr>
            <w:r w:rsidRPr="000852A9">
              <w:rPr>
                <w:b/>
                <w:bCs/>
                <w:color w:val="000000" w:themeColor="text1"/>
              </w:rPr>
              <w:t>Remarks:</w:t>
            </w:r>
          </w:p>
        </w:tc>
        <w:tc>
          <w:tcPr>
            <w:tcW w:w="6419" w:type="dxa"/>
            <w:vAlign w:val="center"/>
            <w:hideMark/>
          </w:tcPr>
          <w:p w14:paraId="381816F2" w14:textId="77777777" w:rsidR="00D2735F" w:rsidRPr="000852A9" w:rsidRDefault="00D2735F" w:rsidP="00D2735F">
            <w:pPr>
              <w:numPr>
                <w:ilvl w:val="0"/>
                <w:numId w:val="38"/>
              </w:numPr>
              <w:spacing w:before="100" w:beforeAutospacing="1" w:after="100" w:afterAutospacing="1" w:line="240" w:lineRule="auto"/>
              <w:rPr>
                <w:rFonts w:asciiTheme="majorHAnsi" w:eastAsiaTheme="majorEastAsia" w:hAnsiTheme="majorHAnsi" w:cstheme="majorBidi"/>
                <w:color w:val="000000" w:themeColor="text1"/>
              </w:rPr>
            </w:pPr>
            <w:r w:rsidRPr="000852A9">
              <w:rPr>
                <w:rFonts w:asciiTheme="majorHAnsi" w:eastAsiaTheme="majorEastAsia" w:hAnsiTheme="majorHAnsi" w:cstheme="majorBidi"/>
                <w:color w:val="000000" w:themeColor="text1"/>
              </w:rPr>
              <w:t>You can write data to this property only during the creation of the component.</w:t>
            </w:r>
          </w:p>
          <w:p w14:paraId="0F3519F5" w14:textId="77777777" w:rsidR="00D2735F" w:rsidRPr="000852A9" w:rsidRDefault="00D2735F" w:rsidP="00D2735F">
            <w:pPr>
              <w:numPr>
                <w:ilvl w:val="0"/>
                <w:numId w:val="38"/>
              </w:numPr>
              <w:spacing w:before="100" w:beforeAutospacing="1" w:after="100" w:afterAutospacing="1" w:line="240" w:lineRule="auto"/>
              <w:rPr>
                <w:rFonts w:asciiTheme="majorHAnsi" w:eastAsiaTheme="majorEastAsia" w:hAnsiTheme="majorHAnsi" w:cstheme="majorBidi"/>
                <w:color w:val="000000" w:themeColor="text1"/>
              </w:rPr>
            </w:pPr>
            <w:r w:rsidRPr="000852A9">
              <w:rPr>
                <w:rFonts w:asciiTheme="majorHAnsi" w:eastAsiaTheme="majorEastAsia" w:hAnsiTheme="majorHAnsi" w:cstheme="majorBidi"/>
                <w:color w:val="000000" w:themeColor="text1"/>
              </w:rPr>
              <w:t>Make sure that you type the Hexadecimal Code without the pound (#) symbol.</w:t>
            </w:r>
          </w:p>
          <w:p w14:paraId="03318FE5" w14:textId="77777777" w:rsidR="00D2735F" w:rsidRPr="000852A9" w:rsidRDefault="00D2735F" w:rsidP="00D2735F">
            <w:pPr>
              <w:numPr>
                <w:ilvl w:val="0"/>
                <w:numId w:val="38"/>
              </w:numPr>
              <w:spacing w:before="100" w:beforeAutospacing="1" w:after="100" w:afterAutospacing="1" w:line="240" w:lineRule="auto"/>
              <w:rPr>
                <w:rFonts w:asciiTheme="majorHAnsi" w:eastAsiaTheme="majorEastAsia" w:hAnsiTheme="majorHAnsi" w:cstheme="majorBidi"/>
                <w:color w:val="000000" w:themeColor="text1"/>
              </w:rPr>
            </w:pPr>
            <w:r w:rsidRPr="000852A9">
              <w:rPr>
                <w:rFonts w:asciiTheme="majorHAnsi" w:eastAsiaTheme="majorEastAsia" w:hAnsiTheme="majorHAnsi" w:cstheme="majorBidi"/>
                <w:color w:val="000000" w:themeColor="text1"/>
              </w:rPr>
              <w:t>If you provide an invalid value, the component throws an exception that you need to handle.</w:t>
            </w:r>
          </w:p>
        </w:tc>
      </w:tr>
      <w:tr w:rsidR="000852A9" w:rsidRPr="00F629F6" w14:paraId="3A5386D2" w14:textId="77777777" w:rsidTr="00CC01CD">
        <w:trPr>
          <w:tblCellSpacing w:w="15" w:type="dxa"/>
        </w:trPr>
        <w:tc>
          <w:tcPr>
            <w:tcW w:w="1798" w:type="dxa"/>
            <w:vAlign w:val="center"/>
            <w:hideMark/>
          </w:tcPr>
          <w:p w14:paraId="3CD10982" w14:textId="77777777" w:rsidR="00D2735F" w:rsidRPr="00F629F6" w:rsidRDefault="00D2735F" w:rsidP="007153EF">
            <w:pPr>
              <w:spacing w:after="150"/>
              <w:rPr>
                <w:color w:val="000000" w:themeColor="text1"/>
              </w:rPr>
            </w:pPr>
            <w:r w:rsidRPr="00F629F6">
              <w:rPr>
                <w:b/>
                <w:bCs/>
                <w:color w:val="000000" w:themeColor="text1"/>
              </w:rPr>
              <w:lastRenderedPageBreak/>
              <w:t>Example:</w:t>
            </w:r>
          </w:p>
        </w:tc>
        <w:tc>
          <w:tcPr>
            <w:tcW w:w="6419" w:type="dxa"/>
            <w:vAlign w:val="center"/>
            <w:hideMark/>
          </w:tcPr>
          <w:p w14:paraId="3A668469" w14:textId="77777777" w:rsidR="00D2735F" w:rsidRPr="000852A9" w:rsidRDefault="00D2735F" w:rsidP="00B8313E">
            <w:pPr>
              <w:pStyle w:val="HTMLPreformatted"/>
              <w:pBdr>
                <w:top w:val="single" w:sz="6" w:space="0" w:color="DDDDDD"/>
                <w:left w:val="single" w:sz="6" w:space="0" w:color="DDDDDD"/>
                <w:bottom w:val="single" w:sz="6" w:space="0" w:color="DDDDDD"/>
                <w:right w:val="single" w:sz="6" w:space="0" w:color="DDDDDD"/>
              </w:pBdr>
              <w:shd w:val="clear" w:color="auto" w:fill="F1F1F1"/>
              <w:rPr>
                <w:color w:val="000000" w:themeColor="text1"/>
                <w:sz w:val="22"/>
                <w:szCs w:val="22"/>
              </w:rPr>
            </w:pPr>
            <w:r w:rsidRPr="000852A9">
              <w:rPr>
                <w:color w:val="000000" w:themeColor="text1"/>
                <w:sz w:val="22"/>
                <w:szCs w:val="22"/>
              </w:rPr>
              <w:t>/* During creation of the component */</w:t>
            </w:r>
          </w:p>
          <w:p w14:paraId="09F2953A" w14:textId="77777777" w:rsidR="00D2735F" w:rsidRPr="00F629F6" w:rsidRDefault="00D2735F" w:rsidP="00B8313E">
            <w:pPr>
              <w:pStyle w:val="HTMLPreformatted"/>
              <w:pBdr>
                <w:top w:val="single" w:sz="6" w:space="0" w:color="DDDDDD"/>
                <w:left w:val="single" w:sz="6" w:space="0" w:color="DDDDDD"/>
                <w:bottom w:val="single" w:sz="6" w:space="0" w:color="DDDDDD"/>
                <w:right w:val="single" w:sz="6" w:space="0" w:color="DDDDDD"/>
              </w:pBdr>
              <w:shd w:val="clear" w:color="auto" w:fill="F1F1F1"/>
              <w:rPr>
                <w:color w:val="000000" w:themeColor="text1"/>
              </w:rPr>
            </w:pPr>
            <w:r w:rsidRPr="000852A9">
              <w:rPr>
                <w:color w:val="000000" w:themeColor="text1"/>
                <w:sz w:val="22"/>
                <w:szCs w:val="22"/>
              </w:rPr>
              <w:t>this.view.componentID.separatorBaseColor="000000";</w:t>
            </w:r>
          </w:p>
        </w:tc>
      </w:tr>
    </w:tbl>
    <w:p w14:paraId="3167FB55" w14:textId="77777777" w:rsidR="00D2735F" w:rsidRPr="00F629F6" w:rsidRDefault="00D2735F" w:rsidP="00D2735F">
      <w:pPr>
        <w:rPr>
          <w:rFonts w:ascii="Poppins Light" w:eastAsiaTheme="majorEastAsia" w:hAnsi="Poppins Light" w:cs="Poppins Light"/>
          <w:color w:val="000000" w:themeColor="text1"/>
          <w:sz w:val="20"/>
          <w:szCs w:val="20"/>
        </w:rPr>
      </w:pPr>
    </w:p>
    <w:p w14:paraId="7D21CBEF" w14:textId="77777777" w:rsidR="00D2735F" w:rsidRPr="00317C53" w:rsidRDefault="00D2735F" w:rsidP="00D2735F">
      <w:pPr>
        <w:rPr>
          <w:b/>
          <w:bCs/>
          <w:color w:val="000000" w:themeColor="text1"/>
          <w:u w:val="single"/>
        </w:rPr>
      </w:pPr>
      <w:r w:rsidRPr="00317C53">
        <w:rPr>
          <w:b/>
          <w:bCs/>
          <w:color w:val="000000" w:themeColor="text1"/>
        </w:rPr>
        <w:t>iii.</w:t>
      </w:r>
      <w:r w:rsidRPr="00317C53">
        <w:rPr>
          <w:b/>
          <w:bCs/>
          <w:color w:val="000000" w:themeColor="text1"/>
          <w:u w:val="single"/>
        </w:rPr>
        <w:t xml:space="preserve"> Separator Fill Color</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843"/>
        <w:gridCol w:w="6464"/>
      </w:tblGrid>
      <w:tr w:rsidR="00F629F6" w:rsidRPr="00F629F6" w14:paraId="52B6B8E5" w14:textId="77777777" w:rsidTr="00A62FC5">
        <w:trPr>
          <w:tblCellSpacing w:w="15" w:type="dxa"/>
        </w:trPr>
        <w:tc>
          <w:tcPr>
            <w:tcW w:w="1798" w:type="dxa"/>
            <w:vAlign w:val="center"/>
            <w:hideMark/>
          </w:tcPr>
          <w:p w14:paraId="14998AC9" w14:textId="77777777" w:rsidR="00D2735F" w:rsidRPr="00F629F6" w:rsidRDefault="00D2735F" w:rsidP="00B8313E">
            <w:pPr>
              <w:spacing w:after="150"/>
              <w:rPr>
                <w:b/>
                <w:bCs/>
                <w:color w:val="000000" w:themeColor="text1"/>
              </w:rPr>
            </w:pPr>
            <w:r w:rsidRPr="00F629F6">
              <w:rPr>
                <w:b/>
                <w:bCs/>
                <w:color w:val="000000" w:themeColor="text1"/>
              </w:rPr>
              <w:t>Description:</w:t>
            </w:r>
          </w:p>
        </w:tc>
        <w:tc>
          <w:tcPr>
            <w:tcW w:w="6419" w:type="dxa"/>
            <w:vAlign w:val="center"/>
            <w:hideMark/>
          </w:tcPr>
          <w:p w14:paraId="616DF757" w14:textId="77777777" w:rsidR="00D2735F" w:rsidRPr="00F629F6" w:rsidRDefault="00D2735F" w:rsidP="00B8313E">
            <w:pPr>
              <w:spacing w:after="150"/>
              <w:rPr>
                <w:color w:val="000000" w:themeColor="text1"/>
              </w:rPr>
            </w:pPr>
            <w:r w:rsidRPr="00F629F6">
              <w:rPr>
                <w:color w:val="000000" w:themeColor="text1"/>
              </w:rPr>
              <w:t>Specifies the color of the Separator Line (in Hexadecimal Format) when it is </w:t>
            </w:r>
            <w:r w:rsidRPr="00F629F6">
              <w:rPr>
                <w:b/>
                <w:bCs/>
                <w:color w:val="000000" w:themeColor="text1"/>
              </w:rPr>
              <w:t>active</w:t>
            </w:r>
            <w:r w:rsidRPr="00F629F6">
              <w:rPr>
                <w:color w:val="000000" w:themeColor="text1"/>
              </w:rPr>
              <w:t>.</w:t>
            </w:r>
          </w:p>
        </w:tc>
      </w:tr>
      <w:tr w:rsidR="00F629F6" w:rsidRPr="00F629F6" w14:paraId="1BB7FB68" w14:textId="77777777" w:rsidTr="00A62FC5">
        <w:trPr>
          <w:tblCellSpacing w:w="15" w:type="dxa"/>
        </w:trPr>
        <w:tc>
          <w:tcPr>
            <w:tcW w:w="1798" w:type="dxa"/>
            <w:vAlign w:val="center"/>
            <w:hideMark/>
          </w:tcPr>
          <w:p w14:paraId="46DFFF6F" w14:textId="77777777" w:rsidR="00D2735F" w:rsidRPr="00F629F6" w:rsidRDefault="00D2735F" w:rsidP="00B8313E">
            <w:pPr>
              <w:spacing w:after="150"/>
              <w:rPr>
                <w:b/>
                <w:bCs/>
                <w:color w:val="000000" w:themeColor="text1"/>
              </w:rPr>
            </w:pPr>
            <w:r w:rsidRPr="00F629F6">
              <w:rPr>
                <w:b/>
                <w:bCs/>
                <w:color w:val="000000" w:themeColor="text1"/>
              </w:rPr>
              <w:t>Syntax:</w:t>
            </w:r>
          </w:p>
        </w:tc>
        <w:tc>
          <w:tcPr>
            <w:tcW w:w="6419" w:type="dxa"/>
            <w:vAlign w:val="center"/>
            <w:hideMark/>
          </w:tcPr>
          <w:p w14:paraId="1A5721CA" w14:textId="77777777" w:rsidR="00D2735F" w:rsidRPr="000852A9" w:rsidRDefault="00D2735F" w:rsidP="00B8313E">
            <w:pPr>
              <w:spacing w:after="150"/>
              <w:rPr>
                <w:color w:val="000000" w:themeColor="text1"/>
              </w:rPr>
            </w:pPr>
            <w:r w:rsidRPr="000852A9">
              <w:rPr>
                <w:rStyle w:val="HTMLCode"/>
                <w:rFonts w:eastAsiaTheme="majorEastAsia"/>
                <w:color w:val="000000" w:themeColor="text1"/>
                <w:sz w:val="22"/>
                <w:szCs w:val="22"/>
                <w:shd w:val="clear" w:color="auto" w:fill="DDDDDD"/>
              </w:rPr>
              <w:t>separatorFillColor</w:t>
            </w:r>
          </w:p>
        </w:tc>
      </w:tr>
      <w:tr w:rsidR="00F629F6" w:rsidRPr="00F629F6" w14:paraId="013C17FB" w14:textId="77777777" w:rsidTr="00A62FC5">
        <w:trPr>
          <w:tblCellSpacing w:w="15" w:type="dxa"/>
        </w:trPr>
        <w:tc>
          <w:tcPr>
            <w:tcW w:w="1798" w:type="dxa"/>
            <w:vAlign w:val="center"/>
            <w:hideMark/>
          </w:tcPr>
          <w:p w14:paraId="7C348105" w14:textId="77777777" w:rsidR="00D2735F" w:rsidRPr="000852A9" w:rsidRDefault="00D2735F" w:rsidP="00B8313E">
            <w:pPr>
              <w:spacing w:after="150"/>
              <w:rPr>
                <w:rFonts w:ascii="Cambria" w:hAnsi="Cambria"/>
                <w:b/>
                <w:bCs/>
                <w:color w:val="000000" w:themeColor="text1"/>
              </w:rPr>
            </w:pPr>
            <w:r w:rsidRPr="000852A9">
              <w:rPr>
                <w:rFonts w:ascii="Cambria" w:hAnsi="Cambria"/>
                <w:b/>
                <w:bCs/>
                <w:color w:val="000000" w:themeColor="text1"/>
              </w:rPr>
              <w:t>Type:</w:t>
            </w:r>
          </w:p>
        </w:tc>
        <w:tc>
          <w:tcPr>
            <w:tcW w:w="6419" w:type="dxa"/>
            <w:vAlign w:val="center"/>
            <w:hideMark/>
          </w:tcPr>
          <w:p w14:paraId="05469E85" w14:textId="77777777" w:rsidR="00D2735F" w:rsidRPr="000852A9" w:rsidRDefault="00D2735F" w:rsidP="00B8313E">
            <w:pPr>
              <w:spacing w:after="150"/>
              <w:rPr>
                <w:rFonts w:ascii="Cambria" w:hAnsi="Cambria"/>
                <w:color w:val="000000" w:themeColor="text1"/>
              </w:rPr>
            </w:pPr>
            <w:r w:rsidRPr="000852A9">
              <w:rPr>
                <w:rFonts w:ascii="Cambria" w:hAnsi="Cambria"/>
                <w:color w:val="000000" w:themeColor="text1"/>
              </w:rPr>
              <w:t>String</w:t>
            </w:r>
          </w:p>
        </w:tc>
      </w:tr>
      <w:tr w:rsidR="00F629F6" w:rsidRPr="00F629F6" w14:paraId="7B24B1F9" w14:textId="77777777" w:rsidTr="00A62FC5">
        <w:trPr>
          <w:tblCellSpacing w:w="15" w:type="dxa"/>
        </w:trPr>
        <w:tc>
          <w:tcPr>
            <w:tcW w:w="1798" w:type="dxa"/>
            <w:vAlign w:val="center"/>
            <w:hideMark/>
          </w:tcPr>
          <w:p w14:paraId="7970AC7B" w14:textId="77777777" w:rsidR="00D2735F" w:rsidRPr="000852A9" w:rsidRDefault="00D2735F" w:rsidP="00B8313E">
            <w:pPr>
              <w:spacing w:after="150"/>
              <w:rPr>
                <w:rFonts w:ascii="Cambria" w:hAnsi="Cambria"/>
                <w:b/>
                <w:bCs/>
                <w:color w:val="000000" w:themeColor="text1"/>
              </w:rPr>
            </w:pPr>
            <w:r w:rsidRPr="000852A9">
              <w:rPr>
                <w:rFonts w:ascii="Cambria" w:hAnsi="Cambria"/>
                <w:b/>
                <w:bCs/>
                <w:color w:val="000000" w:themeColor="text1"/>
              </w:rPr>
              <w:t>Read/Write:</w:t>
            </w:r>
          </w:p>
        </w:tc>
        <w:tc>
          <w:tcPr>
            <w:tcW w:w="6419" w:type="dxa"/>
            <w:vAlign w:val="center"/>
            <w:hideMark/>
          </w:tcPr>
          <w:p w14:paraId="7295E2A4" w14:textId="3A2017EB" w:rsidR="00D2735F" w:rsidRPr="000852A9" w:rsidRDefault="00A62FC5" w:rsidP="00B8313E">
            <w:pPr>
              <w:pStyle w:val="NormalWeb"/>
              <w:spacing w:before="120" w:after="120"/>
              <w:rPr>
                <w:rFonts w:ascii="Cambria" w:hAnsi="Cambria"/>
                <w:color w:val="000000" w:themeColor="text1"/>
                <w:sz w:val="22"/>
                <w:szCs w:val="22"/>
              </w:rPr>
            </w:pPr>
            <w:r>
              <w:rPr>
                <w:rFonts w:ascii="Cambria" w:hAnsi="Cambria"/>
                <w:color w:val="000000" w:themeColor="text1"/>
                <w:sz w:val="22"/>
                <w:szCs w:val="22"/>
              </w:rPr>
              <w:t xml:space="preserve">       </w:t>
            </w:r>
            <w:r w:rsidR="00D2735F" w:rsidRPr="000852A9">
              <w:rPr>
                <w:rFonts w:ascii="Cambria" w:hAnsi="Cambria"/>
                <w:color w:val="000000" w:themeColor="text1"/>
                <w:sz w:val="22"/>
                <w:szCs w:val="22"/>
              </w:rPr>
              <w:t>Write</w:t>
            </w:r>
          </w:p>
        </w:tc>
      </w:tr>
      <w:tr w:rsidR="00F629F6" w:rsidRPr="00F629F6" w14:paraId="142B817F" w14:textId="77777777" w:rsidTr="00A62FC5">
        <w:trPr>
          <w:tblCellSpacing w:w="15" w:type="dxa"/>
        </w:trPr>
        <w:tc>
          <w:tcPr>
            <w:tcW w:w="1798" w:type="dxa"/>
            <w:vAlign w:val="center"/>
            <w:hideMark/>
          </w:tcPr>
          <w:p w14:paraId="49CC9C29" w14:textId="77777777" w:rsidR="00D2735F" w:rsidRPr="000852A9" w:rsidRDefault="00D2735F" w:rsidP="007153EF">
            <w:pPr>
              <w:spacing w:after="150"/>
              <w:rPr>
                <w:rFonts w:ascii="Cambria" w:hAnsi="Cambria"/>
                <w:b/>
                <w:bCs/>
                <w:color w:val="000000" w:themeColor="text1"/>
              </w:rPr>
            </w:pPr>
            <w:r w:rsidRPr="000852A9">
              <w:rPr>
                <w:rFonts w:ascii="Cambria" w:hAnsi="Cambria"/>
                <w:b/>
                <w:bCs/>
                <w:color w:val="000000" w:themeColor="text1"/>
              </w:rPr>
              <w:t>Values:</w:t>
            </w:r>
          </w:p>
        </w:tc>
        <w:tc>
          <w:tcPr>
            <w:tcW w:w="6419" w:type="dxa"/>
            <w:vAlign w:val="center"/>
            <w:hideMark/>
          </w:tcPr>
          <w:p w14:paraId="498FB0BA" w14:textId="41D76304" w:rsidR="00D2735F" w:rsidRPr="000852A9" w:rsidRDefault="00A62FC5" w:rsidP="00B8313E">
            <w:pPr>
              <w:pStyle w:val="NormalWeb"/>
              <w:spacing w:before="120" w:after="120"/>
              <w:rPr>
                <w:rFonts w:ascii="Cambria" w:hAnsi="Cambria"/>
                <w:color w:val="000000" w:themeColor="text1"/>
                <w:sz w:val="22"/>
                <w:szCs w:val="22"/>
              </w:rPr>
            </w:pPr>
            <w:r>
              <w:rPr>
                <w:rFonts w:ascii="Cambria" w:hAnsi="Cambria"/>
                <w:color w:val="000000" w:themeColor="text1"/>
                <w:sz w:val="22"/>
                <w:szCs w:val="22"/>
              </w:rPr>
              <w:t xml:space="preserve">       </w:t>
            </w:r>
            <w:r w:rsidR="00D2735F" w:rsidRPr="000852A9">
              <w:rPr>
                <w:rFonts w:ascii="Cambria" w:hAnsi="Cambria"/>
                <w:color w:val="000000" w:themeColor="text1"/>
                <w:sz w:val="22"/>
                <w:szCs w:val="22"/>
              </w:rPr>
              <w:t>You can provide two types of color codes:</w:t>
            </w:r>
          </w:p>
          <w:p w14:paraId="287BB5A0" w14:textId="3986DED1" w:rsidR="00D2735F" w:rsidRPr="000852A9" w:rsidRDefault="005866C4" w:rsidP="00D2735F">
            <w:pPr>
              <w:numPr>
                <w:ilvl w:val="0"/>
                <w:numId w:val="39"/>
              </w:numPr>
              <w:spacing w:before="100" w:beforeAutospacing="1" w:after="100" w:afterAutospacing="1" w:line="240" w:lineRule="auto"/>
              <w:ind w:left="1224"/>
              <w:rPr>
                <w:rFonts w:ascii="Cambria" w:eastAsiaTheme="majorEastAsia" w:hAnsi="Cambria" w:cstheme="majorBidi"/>
                <w:color w:val="000000" w:themeColor="text1"/>
              </w:rPr>
            </w:pPr>
            <w:r w:rsidRPr="000852A9">
              <w:rPr>
                <w:rFonts w:ascii="Cambria" w:eastAsiaTheme="majorEastAsia" w:hAnsi="Cambria" w:cstheme="majorBidi"/>
                <w:color w:val="000000" w:themeColor="text1"/>
              </w:rPr>
              <w:t>6-digit</w:t>
            </w:r>
            <w:r w:rsidR="00D2735F" w:rsidRPr="000852A9">
              <w:rPr>
                <w:rFonts w:ascii="Cambria" w:eastAsiaTheme="majorEastAsia" w:hAnsi="Cambria" w:cstheme="majorBidi"/>
                <w:color w:val="000000" w:themeColor="text1"/>
              </w:rPr>
              <w:t xml:space="preserve"> Hexadecimal Code. For example: </w:t>
            </w:r>
            <w:r w:rsidR="00D2735F" w:rsidRPr="000852A9">
              <w:rPr>
                <w:rFonts w:ascii="Cambria" w:eastAsiaTheme="majorEastAsia" w:hAnsi="Cambria" w:cstheme="majorBidi"/>
                <w:b/>
                <w:bCs/>
                <w:color w:val="000000" w:themeColor="text1"/>
              </w:rPr>
              <w:t>ffffff</w:t>
            </w:r>
          </w:p>
          <w:p w14:paraId="2CF37DBD" w14:textId="68B54E9D" w:rsidR="00D2735F" w:rsidRPr="000852A9" w:rsidRDefault="005866C4" w:rsidP="00D2735F">
            <w:pPr>
              <w:numPr>
                <w:ilvl w:val="0"/>
                <w:numId w:val="40"/>
              </w:numPr>
              <w:spacing w:before="100" w:beforeAutospacing="1" w:after="100" w:afterAutospacing="1" w:line="240" w:lineRule="auto"/>
              <w:ind w:left="1224"/>
              <w:rPr>
                <w:rFonts w:ascii="Cambria" w:hAnsi="Cambria"/>
                <w:color w:val="000000" w:themeColor="text1"/>
              </w:rPr>
            </w:pPr>
            <w:r w:rsidRPr="000852A9">
              <w:rPr>
                <w:rFonts w:ascii="Cambria" w:eastAsiaTheme="majorEastAsia" w:hAnsi="Cambria" w:cstheme="majorBidi"/>
                <w:color w:val="000000" w:themeColor="text1"/>
              </w:rPr>
              <w:t>8-digit</w:t>
            </w:r>
            <w:r w:rsidR="00D2735F" w:rsidRPr="000852A9">
              <w:rPr>
                <w:rFonts w:ascii="Cambria" w:eastAsiaTheme="majorEastAsia" w:hAnsi="Cambria" w:cstheme="majorBidi"/>
                <w:color w:val="000000" w:themeColor="text1"/>
              </w:rPr>
              <w:t xml:space="preserve"> Hexadecimal Code (with permitted alpha position). For example: </w:t>
            </w:r>
            <w:r w:rsidR="00D2735F" w:rsidRPr="000852A9">
              <w:rPr>
                <w:rFonts w:ascii="Cambria" w:eastAsiaTheme="majorEastAsia" w:hAnsi="Cambria" w:cstheme="majorBidi"/>
                <w:b/>
                <w:bCs/>
                <w:color w:val="000000" w:themeColor="text1"/>
              </w:rPr>
              <w:t>ffffff00</w:t>
            </w:r>
          </w:p>
        </w:tc>
      </w:tr>
      <w:tr w:rsidR="00F629F6" w:rsidRPr="00F629F6" w14:paraId="0FBB80F7" w14:textId="77777777" w:rsidTr="00A62FC5">
        <w:trPr>
          <w:tblCellSpacing w:w="15" w:type="dxa"/>
        </w:trPr>
        <w:tc>
          <w:tcPr>
            <w:tcW w:w="1798" w:type="dxa"/>
            <w:vAlign w:val="center"/>
            <w:hideMark/>
          </w:tcPr>
          <w:p w14:paraId="6413A3B3" w14:textId="77777777" w:rsidR="00D2735F" w:rsidRPr="000852A9" w:rsidRDefault="00D2735F" w:rsidP="007153EF">
            <w:pPr>
              <w:spacing w:after="150"/>
              <w:rPr>
                <w:rFonts w:ascii="Cambria" w:hAnsi="Cambria"/>
                <w:b/>
                <w:bCs/>
                <w:color w:val="000000" w:themeColor="text1"/>
              </w:rPr>
            </w:pPr>
            <w:r w:rsidRPr="000852A9">
              <w:rPr>
                <w:rFonts w:ascii="Cambria" w:hAnsi="Cambria"/>
                <w:b/>
                <w:bCs/>
                <w:color w:val="000000" w:themeColor="text1"/>
              </w:rPr>
              <w:t>Default Value:</w:t>
            </w:r>
          </w:p>
        </w:tc>
        <w:tc>
          <w:tcPr>
            <w:tcW w:w="6419" w:type="dxa"/>
            <w:vAlign w:val="center"/>
            <w:hideMark/>
          </w:tcPr>
          <w:p w14:paraId="607BFD91" w14:textId="77777777" w:rsidR="00D2735F" w:rsidRPr="000852A9" w:rsidRDefault="00D2735F" w:rsidP="00B8313E">
            <w:pPr>
              <w:rPr>
                <w:rFonts w:ascii="Cambria" w:eastAsiaTheme="majorEastAsia" w:hAnsi="Cambria" w:cstheme="majorBidi"/>
                <w:color w:val="000000" w:themeColor="text1"/>
              </w:rPr>
            </w:pPr>
            <w:r w:rsidRPr="000852A9">
              <w:rPr>
                <w:rFonts w:ascii="Cambria" w:eastAsiaTheme="majorEastAsia" w:hAnsi="Cambria" w:cstheme="majorBidi"/>
                <w:color w:val="000000" w:themeColor="text1"/>
              </w:rPr>
              <w:t>"ffffff"</w:t>
            </w:r>
          </w:p>
        </w:tc>
      </w:tr>
      <w:tr w:rsidR="00F629F6" w:rsidRPr="00F629F6" w14:paraId="74341DE7" w14:textId="77777777" w:rsidTr="00A62FC5">
        <w:trPr>
          <w:tblCellSpacing w:w="15" w:type="dxa"/>
        </w:trPr>
        <w:tc>
          <w:tcPr>
            <w:tcW w:w="1798" w:type="dxa"/>
            <w:vAlign w:val="center"/>
            <w:hideMark/>
          </w:tcPr>
          <w:p w14:paraId="274F3CAE" w14:textId="77777777" w:rsidR="00D2735F" w:rsidRPr="000852A9" w:rsidRDefault="00D2735F" w:rsidP="007153EF">
            <w:pPr>
              <w:spacing w:after="150"/>
              <w:rPr>
                <w:rFonts w:ascii="Cambria" w:hAnsi="Cambria"/>
                <w:b/>
                <w:bCs/>
                <w:color w:val="000000" w:themeColor="text1"/>
              </w:rPr>
            </w:pPr>
            <w:r w:rsidRPr="000852A9">
              <w:rPr>
                <w:rFonts w:ascii="Cambria" w:hAnsi="Cambria"/>
                <w:b/>
                <w:bCs/>
                <w:color w:val="000000" w:themeColor="text1"/>
              </w:rPr>
              <w:t>Remarks:</w:t>
            </w:r>
          </w:p>
        </w:tc>
        <w:tc>
          <w:tcPr>
            <w:tcW w:w="6419" w:type="dxa"/>
            <w:vAlign w:val="center"/>
            <w:hideMark/>
          </w:tcPr>
          <w:p w14:paraId="25D7947D" w14:textId="77777777" w:rsidR="00D2735F" w:rsidRPr="000852A9" w:rsidRDefault="00D2735F" w:rsidP="00D2735F">
            <w:pPr>
              <w:numPr>
                <w:ilvl w:val="0"/>
                <w:numId w:val="41"/>
              </w:numPr>
              <w:spacing w:before="100" w:beforeAutospacing="1" w:after="100" w:afterAutospacing="1" w:line="240" w:lineRule="auto"/>
              <w:rPr>
                <w:rFonts w:ascii="Cambria" w:eastAsiaTheme="majorEastAsia" w:hAnsi="Cambria" w:cstheme="majorBidi"/>
                <w:color w:val="000000" w:themeColor="text1"/>
              </w:rPr>
            </w:pPr>
            <w:r w:rsidRPr="000852A9">
              <w:rPr>
                <w:rFonts w:ascii="Cambria" w:eastAsiaTheme="majorEastAsia" w:hAnsi="Cambria" w:cstheme="majorBidi"/>
                <w:color w:val="000000" w:themeColor="text1"/>
              </w:rPr>
              <w:t>You can write data to this property only during the creation of the component.</w:t>
            </w:r>
          </w:p>
          <w:p w14:paraId="5A683881" w14:textId="77777777" w:rsidR="00D2735F" w:rsidRPr="000852A9" w:rsidRDefault="00D2735F" w:rsidP="00D2735F">
            <w:pPr>
              <w:numPr>
                <w:ilvl w:val="0"/>
                <w:numId w:val="41"/>
              </w:numPr>
              <w:spacing w:before="100" w:beforeAutospacing="1" w:after="100" w:afterAutospacing="1" w:line="240" w:lineRule="auto"/>
              <w:rPr>
                <w:rFonts w:ascii="Cambria" w:eastAsiaTheme="majorEastAsia" w:hAnsi="Cambria" w:cstheme="majorBidi"/>
                <w:color w:val="000000" w:themeColor="text1"/>
              </w:rPr>
            </w:pPr>
            <w:r w:rsidRPr="000852A9">
              <w:rPr>
                <w:rFonts w:ascii="Cambria" w:eastAsiaTheme="majorEastAsia" w:hAnsi="Cambria" w:cstheme="majorBidi"/>
                <w:color w:val="000000" w:themeColor="text1"/>
              </w:rPr>
              <w:t>Make sure that you type the Hexadecimal Code without the pound (#) symbol.</w:t>
            </w:r>
          </w:p>
          <w:p w14:paraId="6B4C966F" w14:textId="77777777" w:rsidR="00D2735F" w:rsidRPr="000852A9" w:rsidRDefault="00D2735F" w:rsidP="00D2735F">
            <w:pPr>
              <w:numPr>
                <w:ilvl w:val="0"/>
                <w:numId w:val="41"/>
              </w:numPr>
              <w:spacing w:before="100" w:beforeAutospacing="1" w:after="100" w:afterAutospacing="1" w:line="240" w:lineRule="auto"/>
              <w:rPr>
                <w:rFonts w:ascii="Cambria" w:eastAsiaTheme="majorEastAsia" w:hAnsi="Cambria" w:cstheme="majorBidi"/>
                <w:color w:val="000000" w:themeColor="text1"/>
              </w:rPr>
            </w:pPr>
            <w:r w:rsidRPr="000852A9">
              <w:rPr>
                <w:rFonts w:ascii="Cambria" w:eastAsiaTheme="majorEastAsia" w:hAnsi="Cambria" w:cstheme="majorBidi"/>
                <w:color w:val="000000" w:themeColor="text1"/>
              </w:rPr>
              <w:t>If you provide an invalid value, the component throws an exception that you need to handle.</w:t>
            </w:r>
          </w:p>
        </w:tc>
      </w:tr>
      <w:tr w:rsidR="00F629F6" w:rsidRPr="00F629F6" w14:paraId="7AA225E3" w14:textId="77777777" w:rsidTr="00A62FC5">
        <w:trPr>
          <w:tblCellSpacing w:w="15" w:type="dxa"/>
        </w:trPr>
        <w:tc>
          <w:tcPr>
            <w:tcW w:w="1798" w:type="dxa"/>
            <w:vAlign w:val="center"/>
            <w:hideMark/>
          </w:tcPr>
          <w:p w14:paraId="0E6C113F" w14:textId="77777777" w:rsidR="00D2735F" w:rsidRPr="00F629F6" w:rsidRDefault="00D2735F" w:rsidP="007153EF">
            <w:pPr>
              <w:spacing w:after="150"/>
              <w:rPr>
                <w:b/>
                <w:bCs/>
                <w:color w:val="000000" w:themeColor="text1"/>
              </w:rPr>
            </w:pPr>
            <w:r w:rsidRPr="00F629F6">
              <w:rPr>
                <w:b/>
                <w:bCs/>
                <w:color w:val="000000" w:themeColor="text1"/>
              </w:rPr>
              <w:t>Example:</w:t>
            </w:r>
          </w:p>
        </w:tc>
        <w:tc>
          <w:tcPr>
            <w:tcW w:w="6419" w:type="dxa"/>
            <w:vAlign w:val="center"/>
            <w:hideMark/>
          </w:tcPr>
          <w:p w14:paraId="62DE47C5" w14:textId="77777777" w:rsidR="00D2735F" w:rsidRPr="000852A9" w:rsidRDefault="00D2735F" w:rsidP="00B8313E">
            <w:pPr>
              <w:pStyle w:val="HTMLPreformatted"/>
              <w:pBdr>
                <w:top w:val="single" w:sz="6" w:space="0" w:color="DDDDDD"/>
                <w:left w:val="single" w:sz="6" w:space="0" w:color="DDDDDD"/>
                <w:bottom w:val="single" w:sz="6" w:space="0" w:color="DDDDDD"/>
                <w:right w:val="single" w:sz="6" w:space="0" w:color="DDDDDD"/>
              </w:pBdr>
              <w:shd w:val="clear" w:color="auto" w:fill="F1F1F1"/>
              <w:rPr>
                <w:color w:val="000000" w:themeColor="text1"/>
                <w:sz w:val="22"/>
                <w:szCs w:val="22"/>
              </w:rPr>
            </w:pPr>
            <w:r w:rsidRPr="000852A9">
              <w:rPr>
                <w:color w:val="000000" w:themeColor="text1"/>
                <w:sz w:val="22"/>
                <w:szCs w:val="22"/>
              </w:rPr>
              <w:t>/* During creation of the component */</w:t>
            </w:r>
          </w:p>
          <w:p w14:paraId="04743F04" w14:textId="77777777" w:rsidR="00D2735F" w:rsidRPr="00F629F6" w:rsidRDefault="00D2735F" w:rsidP="00B8313E">
            <w:pPr>
              <w:pStyle w:val="HTMLPreformatted"/>
              <w:pBdr>
                <w:top w:val="single" w:sz="6" w:space="0" w:color="DDDDDD"/>
                <w:left w:val="single" w:sz="6" w:space="0" w:color="DDDDDD"/>
                <w:bottom w:val="single" w:sz="6" w:space="0" w:color="DDDDDD"/>
                <w:right w:val="single" w:sz="6" w:space="0" w:color="DDDDDD"/>
              </w:pBdr>
              <w:shd w:val="clear" w:color="auto" w:fill="F1F1F1"/>
              <w:rPr>
                <w:color w:val="000000" w:themeColor="text1"/>
              </w:rPr>
            </w:pPr>
            <w:r w:rsidRPr="000852A9">
              <w:rPr>
                <w:color w:val="000000" w:themeColor="text1"/>
                <w:sz w:val="22"/>
                <w:szCs w:val="22"/>
              </w:rPr>
              <w:t>this.view.componentID.separatorFillColor="ffffff";</w:t>
            </w:r>
          </w:p>
        </w:tc>
      </w:tr>
    </w:tbl>
    <w:p w14:paraId="39946077" w14:textId="54E1D142" w:rsidR="00D2735F" w:rsidRPr="000852A9" w:rsidRDefault="00D2735F" w:rsidP="00317C53">
      <w:pPr>
        <w:pStyle w:val="Heading2"/>
        <w:numPr>
          <w:ilvl w:val="1"/>
          <w:numId w:val="27"/>
        </w:numPr>
        <w:spacing w:before="300" w:after="60"/>
        <w:rPr>
          <w:rFonts w:cs="Poppins Light"/>
          <w:b/>
          <w:bCs/>
          <w:color w:val="000000" w:themeColor="text1"/>
          <w:sz w:val="26"/>
        </w:rPr>
      </w:pPr>
      <w:r w:rsidRPr="000852A9">
        <w:rPr>
          <w:rFonts w:cs="Poppins Light"/>
          <w:b/>
          <w:bCs/>
          <w:color w:val="000000" w:themeColor="text1"/>
          <w:sz w:val="26"/>
        </w:rPr>
        <w:t>Events</w:t>
      </w:r>
    </w:p>
    <w:p w14:paraId="0C457765" w14:textId="77777777" w:rsidR="00D2735F" w:rsidRPr="000852A9" w:rsidRDefault="00D2735F" w:rsidP="009220E1">
      <w:pPr>
        <w:pStyle w:val="NormalWeb"/>
        <w:spacing w:before="120" w:after="120"/>
        <w:jc w:val="both"/>
        <w:rPr>
          <w:rFonts w:ascii="Cambria" w:hAnsi="Cambria"/>
          <w:color w:val="000000" w:themeColor="text1"/>
          <w:sz w:val="22"/>
          <w:szCs w:val="22"/>
        </w:rPr>
      </w:pPr>
      <w:r w:rsidRPr="000852A9">
        <w:rPr>
          <w:rFonts w:ascii="Cambria" w:hAnsi="Cambria"/>
          <w:color w:val="000000" w:themeColor="text1"/>
          <w:sz w:val="22"/>
          <w:szCs w:val="22"/>
        </w:rPr>
        <w:t>The component invokes events when its corresponding action is performed. You can configure any logic you want the component to perform whenever an event occurs.</w:t>
      </w:r>
    </w:p>
    <w:p w14:paraId="4C95768F" w14:textId="39651C5C" w:rsidR="00D2735F" w:rsidRPr="000852A9" w:rsidRDefault="00D2735F" w:rsidP="009220E1">
      <w:pPr>
        <w:pStyle w:val="NormalWeb"/>
        <w:spacing w:before="120" w:after="120"/>
        <w:jc w:val="both"/>
        <w:rPr>
          <w:rFonts w:ascii="Cambria" w:hAnsi="Cambria" w:cs="Poppins Light"/>
          <w:color w:val="000000" w:themeColor="text1"/>
          <w:sz w:val="22"/>
          <w:szCs w:val="22"/>
        </w:rPr>
      </w:pPr>
      <w:r w:rsidRPr="000852A9">
        <w:rPr>
          <w:rFonts w:ascii="Cambria" w:hAnsi="Cambria"/>
          <w:color w:val="000000" w:themeColor="text1"/>
          <w:sz w:val="22"/>
          <w:szCs w:val="22"/>
        </w:rPr>
        <w:t>You can configure the events directly on the Actions tab or by writing a JavaScript, For more information, refer to</w:t>
      </w:r>
      <w:r w:rsidRPr="000852A9">
        <w:rPr>
          <w:rFonts w:ascii="Cambria" w:hAnsi="Cambria" w:cs="Poppins Light"/>
          <w:color w:val="000000" w:themeColor="text1"/>
          <w:sz w:val="22"/>
          <w:szCs w:val="22"/>
        </w:rPr>
        <w:t> </w:t>
      </w:r>
      <w:hyperlink r:id="rId24" w:tgtFrame="_blank" w:history="1">
        <w:r w:rsidRPr="000852A9">
          <w:rPr>
            <w:rStyle w:val="Hyperlink"/>
            <w:rFonts w:ascii="Cambria" w:eastAsiaTheme="majorEastAsia" w:hAnsi="Cambria" w:cs="Poppins Light"/>
            <w:color w:val="000000" w:themeColor="text1"/>
            <w:sz w:val="22"/>
            <w:szCs w:val="22"/>
          </w:rPr>
          <w:t>Add Actions</w:t>
        </w:r>
      </w:hyperlink>
      <w:r w:rsidRPr="000852A9">
        <w:rPr>
          <w:rFonts w:ascii="Cambria" w:hAnsi="Cambria" w:cs="Poppins Light"/>
          <w:color w:val="000000" w:themeColor="text1"/>
          <w:sz w:val="22"/>
          <w:szCs w:val="22"/>
        </w:rPr>
        <w:t> </w:t>
      </w:r>
      <w:r w:rsidRPr="000852A9">
        <w:rPr>
          <w:rFonts w:ascii="Cambria" w:hAnsi="Cambria"/>
          <w:color w:val="000000" w:themeColor="text1"/>
          <w:sz w:val="22"/>
          <w:szCs w:val="22"/>
        </w:rPr>
        <w:t>in the Volt MX Iris User</w:t>
      </w:r>
      <w:r w:rsidRPr="000852A9">
        <w:rPr>
          <w:rFonts w:ascii="Cambria" w:hAnsi="Cambria" w:cs="Poppins Light"/>
          <w:color w:val="000000" w:themeColor="text1"/>
          <w:sz w:val="22"/>
          <w:szCs w:val="22"/>
        </w:rPr>
        <w:t xml:space="preserve"> Guide.</w:t>
      </w:r>
    </w:p>
    <w:p w14:paraId="1CF216E1" w14:textId="77777777" w:rsidR="00D2735F" w:rsidRPr="000852A9" w:rsidRDefault="00D2735F" w:rsidP="00D2735F">
      <w:pPr>
        <w:rPr>
          <w:rFonts w:ascii="Cambria" w:hAnsi="Cambria"/>
          <w:b/>
          <w:bCs/>
          <w:color w:val="000000" w:themeColor="text1"/>
        </w:rPr>
      </w:pPr>
      <w:bookmarkStart w:id="17" w:name="APIs"/>
      <w:bookmarkEnd w:id="17"/>
      <w:r w:rsidRPr="000852A9">
        <w:rPr>
          <w:rFonts w:ascii="Cambria" w:eastAsiaTheme="majorEastAsia" w:hAnsi="Cambria" w:cs="Poppins Light"/>
          <w:b/>
          <w:bCs/>
          <w:color w:val="000000" w:themeColor="text1"/>
        </w:rPr>
        <w:t>i</w:t>
      </w:r>
      <w:r w:rsidRPr="000852A9">
        <w:rPr>
          <w:rFonts w:ascii="Cambria" w:hAnsi="Cambria"/>
          <w:b/>
          <w:bCs/>
          <w:color w:val="000000" w:themeColor="text1"/>
        </w:rPr>
        <w:t xml:space="preserve">. </w:t>
      </w:r>
      <w:r w:rsidRPr="000852A9">
        <w:rPr>
          <w:rFonts w:ascii="Cambria" w:hAnsi="Cambria"/>
          <w:b/>
          <w:bCs/>
          <w:color w:val="000000" w:themeColor="text1"/>
          <w:u w:val="single"/>
        </w:rPr>
        <w:t>errorCallback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3"/>
        <w:gridCol w:w="6464"/>
      </w:tblGrid>
      <w:tr w:rsidR="00F629F6" w:rsidRPr="00F629F6" w14:paraId="21997032" w14:textId="77777777" w:rsidTr="00C847A9">
        <w:trPr>
          <w:tblCellSpacing w:w="15" w:type="dxa"/>
        </w:trPr>
        <w:tc>
          <w:tcPr>
            <w:tcW w:w="1798" w:type="dxa"/>
            <w:vAlign w:val="center"/>
            <w:hideMark/>
          </w:tcPr>
          <w:p w14:paraId="0E6481CB" w14:textId="77777777" w:rsidR="00D2735F" w:rsidRPr="000852A9" w:rsidRDefault="00D2735F" w:rsidP="00B8313E">
            <w:pPr>
              <w:spacing w:after="150"/>
              <w:rPr>
                <w:rFonts w:ascii="Cambria" w:hAnsi="Cambria"/>
                <w:b/>
                <w:bCs/>
                <w:color w:val="000000" w:themeColor="text1"/>
              </w:rPr>
            </w:pPr>
            <w:r w:rsidRPr="000852A9">
              <w:rPr>
                <w:rFonts w:ascii="Cambria" w:hAnsi="Cambria"/>
                <w:b/>
                <w:bCs/>
                <w:color w:val="000000" w:themeColor="text1"/>
              </w:rPr>
              <w:t>Description:</w:t>
            </w:r>
          </w:p>
        </w:tc>
        <w:tc>
          <w:tcPr>
            <w:tcW w:w="6419" w:type="dxa"/>
            <w:vAlign w:val="center"/>
            <w:hideMark/>
          </w:tcPr>
          <w:p w14:paraId="40D40A3C" w14:textId="77777777" w:rsidR="00D2735F" w:rsidRPr="000852A9" w:rsidRDefault="00D2735F" w:rsidP="00B8313E">
            <w:pPr>
              <w:pStyle w:val="NormalWeb"/>
              <w:spacing w:before="120" w:after="120"/>
              <w:rPr>
                <w:rFonts w:ascii="Cambria" w:hAnsi="Cambria"/>
                <w:color w:val="000000" w:themeColor="text1"/>
                <w:sz w:val="22"/>
                <w:szCs w:val="22"/>
              </w:rPr>
            </w:pPr>
            <w:r w:rsidRPr="000852A9">
              <w:rPr>
                <w:rFonts w:ascii="Cambria" w:hAnsi="Cambria"/>
                <w:color w:val="000000" w:themeColor="text1"/>
                <w:sz w:val="22"/>
                <w:szCs w:val="22"/>
              </w:rPr>
              <w:t>Invoked when an error occurs within the component.</w:t>
            </w:r>
          </w:p>
        </w:tc>
      </w:tr>
      <w:tr w:rsidR="00F629F6" w:rsidRPr="00F629F6" w14:paraId="2AFD7A3D" w14:textId="77777777" w:rsidTr="00C847A9">
        <w:trPr>
          <w:tblCellSpacing w:w="15" w:type="dxa"/>
        </w:trPr>
        <w:tc>
          <w:tcPr>
            <w:tcW w:w="1798" w:type="dxa"/>
            <w:vAlign w:val="center"/>
            <w:hideMark/>
          </w:tcPr>
          <w:p w14:paraId="1672042F" w14:textId="77777777" w:rsidR="00D2735F" w:rsidRPr="000852A9" w:rsidRDefault="00D2735F" w:rsidP="007153EF">
            <w:pPr>
              <w:spacing w:after="150"/>
              <w:rPr>
                <w:b/>
                <w:bCs/>
                <w:color w:val="000000" w:themeColor="text1"/>
              </w:rPr>
            </w:pPr>
            <w:r w:rsidRPr="000852A9">
              <w:rPr>
                <w:b/>
                <w:bCs/>
                <w:color w:val="000000" w:themeColor="text1"/>
              </w:rPr>
              <w:t>Syntax:</w:t>
            </w:r>
          </w:p>
        </w:tc>
        <w:tc>
          <w:tcPr>
            <w:tcW w:w="6419" w:type="dxa"/>
            <w:vAlign w:val="center"/>
            <w:hideMark/>
          </w:tcPr>
          <w:p w14:paraId="2F1746A2" w14:textId="77777777" w:rsidR="00D2735F" w:rsidRPr="000852A9" w:rsidRDefault="00D2735F" w:rsidP="00B8313E">
            <w:pPr>
              <w:rPr>
                <w:color w:val="000000" w:themeColor="text1"/>
              </w:rPr>
            </w:pPr>
            <w:r w:rsidRPr="000852A9">
              <w:rPr>
                <w:rStyle w:val="HTMLCode"/>
                <w:rFonts w:eastAsiaTheme="majorEastAsia"/>
                <w:color w:val="000000" w:themeColor="text1"/>
                <w:sz w:val="22"/>
                <w:szCs w:val="22"/>
                <w:shd w:val="clear" w:color="auto" w:fill="DDDDDD"/>
              </w:rPr>
              <w:t>errorCallback(error)</w:t>
            </w:r>
          </w:p>
        </w:tc>
      </w:tr>
      <w:tr w:rsidR="00F629F6" w:rsidRPr="00F629F6" w14:paraId="281CC5B4" w14:textId="77777777" w:rsidTr="00C847A9">
        <w:trPr>
          <w:tblCellSpacing w:w="15" w:type="dxa"/>
        </w:trPr>
        <w:tc>
          <w:tcPr>
            <w:tcW w:w="1798" w:type="dxa"/>
            <w:vAlign w:val="center"/>
            <w:hideMark/>
          </w:tcPr>
          <w:p w14:paraId="59473147" w14:textId="77777777" w:rsidR="00D2735F" w:rsidRPr="000852A9" w:rsidRDefault="00D2735F" w:rsidP="007153EF">
            <w:pPr>
              <w:spacing w:after="150"/>
              <w:rPr>
                <w:b/>
                <w:bCs/>
                <w:color w:val="000000" w:themeColor="text1"/>
              </w:rPr>
            </w:pPr>
            <w:r w:rsidRPr="000852A9">
              <w:rPr>
                <w:b/>
                <w:bCs/>
                <w:color w:val="000000" w:themeColor="text1"/>
              </w:rPr>
              <w:lastRenderedPageBreak/>
              <w:t>Parameters:</w:t>
            </w:r>
          </w:p>
        </w:tc>
        <w:tc>
          <w:tcPr>
            <w:tcW w:w="6419" w:type="dxa"/>
            <w:vAlign w:val="center"/>
            <w:hideMark/>
          </w:tcPr>
          <w:p w14:paraId="1B3A56B3" w14:textId="348A6728" w:rsidR="00D2735F" w:rsidRPr="000852A9" w:rsidRDefault="00D2735F" w:rsidP="00B8313E">
            <w:pPr>
              <w:rPr>
                <w:color w:val="000000" w:themeColor="text1"/>
              </w:rPr>
            </w:pPr>
            <w:r w:rsidRPr="000852A9">
              <w:rPr>
                <w:rFonts w:asciiTheme="majorHAnsi" w:eastAsiaTheme="majorEastAsia" w:hAnsiTheme="majorHAnsi" w:cstheme="majorBidi"/>
                <w:i/>
                <w:iCs/>
                <w:color w:val="000000" w:themeColor="text1"/>
              </w:rPr>
              <w:t>error [JSON</w:t>
            </w:r>
            <w:r w:rsidR="000852A9" w:rsidRPr="000852A9">
              <w:rPr>
                <w:rFonts w:asciiTheme="majorHAnsi" w:eastAsiaTheme="majorEastAsia" w:hAnsiTheme="majorHAnsi" w:cstheme="majorBidi"/>
                <w:i/>
                <w:iCs/>
                <w:color w:val="000000" w:themeColor="text1"/>
              </w:rPr>
              <w:t>]:</w:t>
            </w:r>
            <w:r w:rsidRPr="000852A9">
              <w:rPr>
                <w:rFonts w:asciiTheme="majorHAnsi" w:eastAsiaTheme="majorEastAsia" w:hAnsiTheme="majorHAnsi" w:cstheme="majorBidi"/>
                <w:color w:val="000000" w:themeColor="text1"/>
              </w:rPr>
              <w:br/>
              <w:t>Information about the error, such as the error code and error message.</w:t>
            </w:r>
          </w:p>
        </w:tc>
      </w:tr>
      <w:tr w:rsidR="00D2735F" w:rsidRPr="00F629F6" w14:paraId="0DE85B85" w14:textId="77777777" w:rsidTr="00C847A9">
        <w:trPr>
          <w:tblCellSpacing w:w="15" w:type="dxa"/>
        </w:trPr>
        <w:tc>
          <w:tcPr>
            <w:tcW w:w="1798" w:type="dxa"/>
            <w:vAlign w:val="center"/>
            <w:hideMark/>
          </w:tcPr>
          <w:p w14:paraId="72D95877" w14:textId="77777777" w:rsidR="00D2735F" w:rsidRPr="000852A9" w:rsidRDefault="00D2735F" w:rsidP="007153EF">
            <w:pPr>
              <w:spacing w:after="150"/>
              <w:rPr>
                <w:b/>
                <w:bCs/>
                <w:color w:val="000000" w:themeColor="text1"/>
              </w:rPr>
            </w:pPr>
            <w:r w:rsidRPr="000852A9">
              <w:rPr>
                <w:b/>
                <w:bCs/>
                <w:color w:val="000000" w:themeColor="text1"/>
              </w:rPr>
              <w:t>Example:</w:t>
            </w:r>
          </w:p>
        </w:tc>
        <w:tc>
          <w:tcPr>
            <w:tcW w:w="6419" w:type="dxa"/>
            <w:vAlign w:val="center"/>
            <w:hideMark/>
          </w:tcPr>
          <w:p w14:paraId="1723B16A" w14:textId="77777777" w:rsidR="00D2735F" w:rsidRPr="000852A9" w:rsidRDefault="00D2735F" w:rsidP="00B8313E">
            <w:pPr>
              <w:pStyle w:val="HTMLPreformatted"/>
              <w:pBdr>
                <w:top w:val="single" w:sz="6" w:space="2" w:color="DDDDDD"/>
                <w:left w:val="single" w:sz="6" w:space="2" w:color="DDDDDD"/>
                <w:bottom w:val="single" w:sz="6" w:space="2" w:color="DDDDDD"/>
                <w:right w:val="single" w:sz="6" w:space="2" w:color="DDDDDD"/>
              </w:pBdr>
              <w:shd w:val="clear" w:color="auto" w:fill="F1F1F1"/>
              <w:rPr>
                <w:rStyle w:val="pln"/>
                <w:color w:val="000000" w:themeColor="text1"/>
                <w:sz w:val="22"/>
                <w:szCs w:val="22"/>
              </w:rPr>
            </w:pPr>
            <w:r w:rsidRPr="000852A9">
              <w:rPr>
                <w:rStyle w:val="kwd"/>
                <w:color w:val="000000" w:themeColor="text1"/>
                <w:sz w:val="22"/>
                <w:szCs w:val="22"/>
              </w:rPr>
              <w:t>this</w:t>
            </w:r>
            <w:r w:rsidRPr="000852A9">
              <w:rPr>
                <w:rStyle w:val="pun"/>
                <w:color w:val="000000" w:themeColor="text1"/>
                <w:sz w:val="22"/>
                <w:szCs w:val="22"/>
              </w:rPr>
              <w:t>.</w:t>
            </w:r>
            <w:r w:rsidRPr="000852A9">
              <w:rPr>
                <w:rStyle w:val="pln"/>
                <w:color w:val="000000" w:themeColor="text1"/>
                <w:sz w:val="22"/>
                <w:szCs w:val="22"/>
              </w:rPr>
              <w:t>view</w:t>
            </w:r>
            <w:r w:rsidRPr="000852A9">
              <w:rPr>
                <w:rStyle w:val="pun"/>
                <w:color w:val="000000" w:themeColor="text1"/>
                <w:sz w:val="22"/>
                <w:szCs w:val="22"/>
              </w:rPr>
              <w:t>.</w:t>
            </w:r>
            <w:r w:rsidRPr="000852A9">
              <w:rPr>
                <w:color w:val="000000" w:themeColor="text1"/>
                <w:sz w:val="22"/>
                <w:szCs w:val="22"/>
              </w:rPr>
              <w:t>componentID</w:t>
            </w:r>
            <w:r w:rsidRPr="000852A9">
              <w:rPr>
                <w:rStyle w:val="pun"/>
                <w:color w:val="000000" w:themeColor="text1"/>
                <w:sz w:val="22"/>
                <w:szCs w:val="22"/>
              </w:rPr>
              <w:t>.</w:t>
            </w:r>
            <w:r w:rsidRPr="000852A9">
              <w:rPr>
                <w:rStyle w:val="pln"/>
                <w:color w:val="000000" w:themeColor="text1"/>
                <w:sz w:val="22"/>
                <w:szCs w:val="22"/>
              </w:rPr>
              <w:t xml:space="preserve">errorCallback </w:t>
            </w:r>
            <w:r w:rsidRPr="000852A9">
              <w:rPr>
                <w:rStyle w:val="pun"/>
                <w:color w:val="000000" w:themeColor="text1"/>
                <w:sz w:val="22"/>
                <w:szCs w:val="22"/>
              </w:rPr>
              <w:t>=</w:t>
            </w:r>
            <w:r w:rsidRPr="000852A9">
              <w:rPr>
                <w:rStyle w:val="pln"/>
                <w:color w:val="000000" w:themeColor="text1"/>
                <w:sz w:val="22"/>
                <w:szCs w:val="22"/>
              </w:rPr>
              <w:t xml:space="preserve"> </w:t>
            </w:r>
            <w:r w:rsidRPr="000852A9">
              <w:rPr>
                <w:rStyle w:val="kwd"/>
                <w:color w:val="000000" w:themeColor="text1"/>
                <w:sz w:val="22"/>
                <w:szCs w:val="22"/>
              </w:rPr>
              <w:t>function</w:t>
            </w:r>
            <w:r w:rsidRPr="000852A9">
              <w:rPr>
                <w:rStyle w:val="pun"/>
                <w:color w:val="000000" w:themeColor="text1"/>
                <w:sz w:val="22"/>
                <w:szCs w:val="22"/>
              </w:rPr>
              <w:t>(</w:t>
            </w:r>
            <w:r w:rsidRPr="000852A9">
              <w:rPr>
                <w:rStyle w:val="pln"/>
                <w:color w:val="000000" w:themeColor="text1"/>
                <w:sz w:val="22"/>
                <w:szCs w:val="22"/>
              </w:rPr>
              <w:t>error</w:t>
            </w:r>
            <w:r w:rsidRPr="000852A9">
              <w:rPr>
                <w:rStyle w:val="pun"/>
                <w:color w:val="000000" w:themeColor="text1"/>
                <w:sz w:val="22"/>
                <w:szCs w:val="22"/>
              </w:rPr>
              <w:t>)</w:t>
            </w:r>
          </w:p>
          <w:p w14:paraId="4F59DD70" w14:textId="77777777" w:rsidR="00D2735F" w:rsidRPr="000852A9" w:rsidRDefault="00D2735F" w:rsidP="00B8313E">
            <w:pPr>
              <w:pStyle w:val="HTMLPreformatted"/>
              <w:pBdr>
                <w:top w:val="single" w:sz="6" w:space="2" w:color="DDDDDD"/>
                <w:left w:val="single" w:sz="6" w:space="2" w:color="DDDDDD"/>
                <w:bottom w:val="single" w:sz="6" w:space="2" w:color="DDDDDD"/>
                <w:right w:val="single" w:sz="6" w:space="2" w:color="DDDDDD"/>
              </w:pBdr>
              <w:shd w:val="clear" w:color="auto" w:fill="F1F1F1"/>
              <w:rPr>
                <w:rStyle w:val="pln"/>
                <w:color w:val="000000" w:themeColor="text1"/>
                <w:sz w:val="22"/>
                <w:szCs w:val="22"/>
              </w:rPr>
            </w:pPr>
            <w:r w:rsidRPr="000852A9">
              <w:rPr>
                <w:rStyle w:val="pun"/>
                <w:color w:val="000000" w:themeColor="text1"/>
                <w:sz w:val="22"/>
                <w:szCs w:val="22"/>
              </w:rPr>
              <w:t>{</w:t>
            </w:r>
          </w:p>
          <w:p w14:paraId="4590F8CA" w14:textId="77777777" w:rsidR="00D2735F" w:rsidRPr="000852A9" w:rsidRDefault="00D2735F" w:rsidP="00B8313E">
            <w:pPr>
              <w:pStyle w:val="HTMLPreformatted"/>
              <w:pBdr>
                <w:top w:val="single" w:sz="6" w:space="2" w:color="DDDDDD"/>
                <w:left w:val="single" w:sz="6" w:space="2" w:color="DDDDDD"/>
                <w:bottom w:val="single" w:sz="6" w:space="2" w:color="DDDDDD"/>
                <w:right w:val="single" w:sz="6" w:space="2" w:color="DDDDDD"/>
              </w:pBdr>
              <w:shd w:val="clear" w:color="auto" w:fill="F1F1F1"/>
              <w:rPr>
                <w:rStyle w:val="pln"/>
                <w:color w:val="000000" w:themeColor="text1"/>
                <w:sz w:val="22"/>
                <w:szCs w:val="22"/>
              </w:rPr>
            </w:pPr>
            <w:r w:rsidRPr="000852A9">
              <w:rPr>
                <w:rStyle w:val="pln"/>
                <w:color w:val="000000" w:themeColor="text1"/>
                <w:sz w:val="22"/>
                <w:szCs w:val="22"/>
              </w:rPr>
              <w:tab/>
              <w:t>alert</w:t>
            </w:r>
            <w:r w:rsidRPr="000852A9">
              <w:rPr>
                <w:rStyle w:val="pun"/>
                <w:color w:val="000000" w:themeColor="text1"/>
                <w:sz w:val="22"/>
                <w:szCs w:val="22"/>
              </w:rPr>
              <w:t>(</w:t>
            </w:r>
            <w:r w:rsidRPr="000852A9">
              <w:rPr>
                <w:rStyle w:val="str"/>
                <w:color w:val="000000" w:themeColor="text1"/>
                <w:sz w:val="22"/>
                <w:szCs w:val="22"/>
              </w:rPr>
              <w:t>"Error: "</w:t>
            </w:r>
            <w:r w:rsidRPr="000852A9">
              <w:rPr>
                <w:rStyle w:val="pun"/>
                <w:color w:val="000000" w:themeColor="text1"/>
                <w:sz w:val="22"/>
                <w:szCs w:val="22"/>
              </w:rPr>
              <w:t>+</w:t>
            </w:r>
            <w:r w:rsidRPr="000852A9">
              <w:rPr>
                <w:rStyle w:val="pln"/>
                <w:color w:val="000000" w:themeColor="text1"/>
                <w:sz w:val="22"/>
                <w:szCs w:val="22"/>
              </w:rPr>
              <w:t>JSON</w:t>
            </w:r>
            <w:r w:rsidRPr="000852A9">
              <w:rPr>
                <w:rStyle w:val="pun"/>
                <w:color w:val="000000" w:themeColor="text1"/>
                <w:sz w:val="22"/>
                <w:szCs w:val="22"/>
              </w:rPr>
              <w:t>.</w:t>
            </w:r>
            <w:r w:rsidRPr="000852A9">
              <w:rPr>
                <w:rStyle w:val="pln"/>
                <w:color w:val="000000" w:themeColor="text1"/>
                <w:sz w:val="22"/>
                <w:szCs w:val="22"/>
              </w:rPr>
              <w:t>stringify</w:t>
            </w:r>
            <w:r w:rsidRPr="000852A9">
              <w:rPr>
                <w:rStyle w:val="pun"/>
                <w:color w:val="000000" w:themeColor="text1"/>
                <w:sz w:val="22"/>
                <w:szCs w:val="22"/>
              </w:rPr>
              <w:t>(</w:t>
            </w:r>
            <w:r w:rsidRPr="000852A9">
              <w:rPr>
                <w:rStyle w:val="pln"/>
                <w:color w:val="000000" w:themeColor="text1"/>
                <w:sz w:val="22"/>
                <w:szCs w:val="22"/>
              </w:rPr>
              <w:t>error</w:t>
            </w:r>
            <w:r w:rsidRPr="000852A9">
              <w:rPr>
                <w:rStyle w:val="pun"/>
                <w:color w:val="000000" w:themeColor="text1"/>
                <w:sz w:val="22"/>
                <w:szCs w:val="22"/>
              </w:rPr>
              <w:t>));</w:t>
            </w:r>
          </w:p>
          <w:p w14:paraId="65A534D2" w14:textId="77777777" w:rsidR="00D2735F" w:rsidRPr="000852A9" w:rsidRDefault="00D2735F" w:rsidP="00B8313E">
            <w:pPr>
              <w:pStyle w:val="HTMLPreformatted"/>
              <w:pBdr>
                <w:top w:val="single" w:sz="6" w:space="2" w:color="DDDDDD"/>
                <w:left w:val="single" w:sz="6" w:space="2" w:color="DDDDDD"/>
                <w:bottom w:val="single" w:sz="6" w:space="2" w:color="DDDDDD"/>
                <w:right w:val="single" w:sz="6" w:space="2" w:color="DDDDDD"/>
              </w:pBdr>
              <w:shd w:val="clear" w:color="auto" w:fill="F1F1F1"/>
              <w:rPr>
                <w:color w:val="000000" w:themeColor="text1"/>
                <w:sz w:val="22"/>
                <w:szCs w:val="22"/>
              </w:rPr>
            </w:pPr>
            <w:r w:rsidRPr="000852A9">
              <w:rPr>
                <w:rStyle w:val="pun"/>
                <w:color w:val="000000" w:themeColor="text1"/>
                <w:sz w:val="22"/>
                <w:szCs w:val="22"/>
              </w:rPr>
              <w:t>}.</w:t>
            </w:r>
            <w:r w:rsidRPr="000852A9">
              <w:rPr>
                <w:rStyle w:val="pln"/>
                <w:color w:val="000000" w:themeColor="text1"/>
                <w:sz w:val="22"/>
                <w:szCs w:val="22"/>
              </w:rPr>
              <w:t>bind</w:t>
            </w:r>
            <w:r w:rsidRPr="000852A9">
              <w:rPr>
                <w:rStyle w:val="pun"/>
                <w:color w:val="000000" w:themeColor="text1"/>
                <w:sz w:val="22"/>
                <w:szCs w:val="22"/>
              </w:rPr>
              <w:t>(</w:t>
            </w:r>
            <w:r w:rsidRPr="000852A9">
              <w:rPr>
                <w:rStyle w:val="kwd"/>
                <w:color w:val="000000" w:themeColor="text1"/>
                <w:sz w:val="22"/>
                <w:szCs w:val="22"/>
              </w:rPr>
              <w:t>this</w:t>
            </w:r>
            <w:r w:rsidRPr="000852A9">
              <w:rPr>
                <w:rStyle w:val="pun"/>
                <w:color w:val="000000" w:themeColor="text1"/>
                <w:sz w:val="22"/>
                <w:szCs w:val="22"/>
              </w:rPr>
              <w:t>);</w:t>
            </w:r>
          </w:p>
        </w:tc>
      </w:tr>
    </w:tbl>
    <w:p w14:paraId="2BFCD13A" w14:textId="2601B0D5" w:rsidR="00D2735F" w:rsidRPr="000852A9" w:rsidRDefault="00D2735F" w:rsidP="00317C53">
      <w:pPr>
        <w:pStyle w:val="Heading2"/>
        <w:numPr>
          <w:ilvl w:val="1"/>
          <w:numId w:val="27"/>
        </w:numPr>
        <w:spacing w:before="300" w:after="60" w:line="480" w:lineRule="auto"/>
        <w:rPr>
          <w:rFonts w:cs="Poppins Light"/>
          <w:b/>
          <w:bCs/>
          <w:color w:val="000000" w:themeColor="text1"/>
          <w:sz w:val="26"/>
        </w:rPr>
      </w:pPr>
      <w:r w:rsidRPr="000852A9">
        <w:rPr>
          <w:rFonts w:cs="Poppins Light"/>
          <w:b/>
          <w:bCs/>
          <w:color w:val="000000" w:themeColor="text1"/>
          <w:sz w:val="26"/>
        </w:rPr>
        <w:t>APIs</w:t>
      </w:r>
    </w:p>
    <w:p w14:paraId="1CF3676D" w14:textId="77777777" w:rsidR="00D2735F" w:rsidRPr="000852A9" w:rsidRDefault="00D2735F" w:rsidP="00D2735F">
      <w:pPr>
        <w:pStyle w:val="Heading4"/>
        <w:numPr>
          <w:ilvl w:val="0"/>
          <w:numId w:val="0"/>
        </w:numPr>
        <w:rPr>
          <w:b/>
          <w:bCs/>
          <w:i w:val="0"/>
          <w:iCs w:val="0"/>
          <w:color w:val="000000" w:themeColor="text1"/>
        </w:rPr>
      </w:pPr>
      <w:r w:rsidRPr="000852A9">
        <w:rPr>
          <w:b/>
          <w:bCs/>
          <w:i w:val="0"/>
          <w:iCs w:val="0"/>
          <w:color w:val="000000" w:themeColor="text1"/>
        </w:rPr>
        <w:t xml:space="preserve">i.  </w:t>
      </w:r>
      <w:r w:rsidRPr="000852A9">
        <w:rPr>
          <w:rFonts w:asciiTheme="minorHAnsi" w:eastAsiaTheme="minorHAnsi" w:hAnsiTheme="minorHAnsi" w:cstheme="minorBidi"/>
          <w:b/>
          <w:bCs/>
          <w:i w:val="0"/>
          <w:iCs w:val="0"/>
          <w:color w:val="000000" w:themeColor="text1"/>
          <w:spacing w:val="0"/>
          <w:u w:val="single"/>
        </w:rPr>
        <w:t>goNext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2"/>
        <w:gridCol w:w="6565"/>
      </w:tblGrid>
      <w:tr w:rsidR="00F629F6" w:rsidRPr="00F629F6" w14:paraId="0812AE8C" w14:textId="77777777" w:rsidTr="00B8313E">
        <w:trPr>
          <w:tblCellSpacing w:w="15" w:type="dxa"/>
        </w:trPr>
        <w:tc>
          <w:tcPr>
            <w:tcW w:w="0" w:type="auto"/>
            <w:vAlign w:val="center"/>
            <w:hideMark/>
          </w:tcPr>
          <w:p w14:paraId="40D393C5" w14:textId="77777777" w:rsidR="00D2735F" w:rsidRPr="000852A9" w:rsidRDefault="00D2735F" w:rsidP="00B8313E">
            <w:pPr>
              <w:spacing w:after="150"/>
              <w:rPr>
                <w:rFonts w:ascii="Cambria" w:hAnsi="Cambria"/>
                <w:b/>
                <w:bCs/>
                <w:color w:val="000000" w:themeColor="text1"/>
              </w:rPr>
            </w:pPr>
            <w:r w:rsidRPr="000852A9">
              <w:rPr>
                <w:rFonts w:ascii="Cambria" w:hAnsi="Cambria"/>
                <w:b/>
                <w:bCs/>
                <w:color w:val="000000" w:themeColor="text1"/>
              </w:rPr>
              <w:t>Description:</w:t>
            </w:r>
          </w:p>
        </w:tc>
        <w:tc>
          <w:tcPr>
            <w:tcW w:w="0" w:type="auto"/>
            <w:vAlign w:val="center"/>
            <w:hideMark/>
          </w:tcPr>
          <w:p w14:paraId="0FD8B7DF" w14:textId="77777777" w:rsidR="00D2735F" w:rsidRPr="000852A9" w:rsidRDefault="00D2735F" w:rsidP="00B8313E">
            <w:pPr>
              <w:pStyle w:val="NormalWeb"/>
              <w:spacing w:before="120" w:after="120"/>
              <w:rPr>
                <w:rFonts w:ascii="Cambria" w:hAnsi="Cambria"/>
                <w:color w:val="000000" w:themeColor="text1"/>
                <w:sz w:val="22"/>
                <w:szCs w:val="22"/>
              </w:rPr>
            </w:pPr>
            <w:r w:rsidRPr="000852A9">
              <w:rPr>
                <w:rFonts w:ascii="Cambria" w:hAnsi="Cambria"/>
                <w:color w:val="000000" w:themeColor="text1"/>
                <w:sz w:val="22"/>
                <w:szCs w:val="22"/>
              </w:rPr>
              <w:t>Moves the progress indicator to the next state.</w:t>
            </w:r>
          </w:p>
        </w:tc>
      </w:tr>
      <w:tr w:rsidR="00F629F6" w:rsidRPr="00F629F6" w14:paraId="033EEC06" w14:textId="77777777" w:rsidTr="00B8313E">
        <w:trPr>
          <w:tblCellSpacing w:w="15" w:type="dxa"/>
        </w:trPr>
        <w:tc>
          <w:tcPr>
            <w:tcW w:w="0" w:type="auto"/>
            <w:vAlign w:val="center"/>
            <w:hideMark/>
          </w:tcPr>
          <w:p w14:paraId="4FBEDDBE" w14:textId="77777777" w:rsidR="00D2735F" w:rsidRPr="000852A9" w:rsidRDefault="00D2735F" w:rsidP="007153EF">
            <w:pPr>
              <w:spacing w:after="150"/>
              <w:rPr>
                <w:b/>
                <w:bCs/>
                <w:color w:val="000000" w:themeColor="text1"/>
              </w:rPr>
            </w:pPr>
            <w:r w:rsidRPr="000852A9">
              <w:rPr>
                <w:b/>
                <w:bCs/>
                <w:color w:val="000000" w:themeColor="text1"/>
              </w:rPr>
              <w:t>Syntax:</w:t>
            </w:r>
          </w:p>
        </w:tc>
        <w:tc>
          <w:tcPr>
            <w:tcW w:w="0" w:type="auto"/>
            <w:vAlign w:val="center"/>
            <w:hideMark/>
          </w:tcPr>
          <w:p w14:paraId="684D944B" w14:textId="2E899CED" w:rsidR="00D2735F" w:rsidRPr="000852A9" w:rsidRDefault="00D2735F" w:rsidP="00B8313E">
            <w:pPr>
              <w:rPr>
                <w:color w:val="000000" w:themeColor="text1"/>
              </w:rPr>
            </w:pPr>
            <w:r w:rsidRPr="000852A9">
              <w:rPr>
                <w:rStyle w:val="HTMLCode"/>
                <w:rFonts w:eastAsiaTheme="majorEastAsia"/>
                <w:color w:val="000000" w:themeColor="text1"/>
                <w:sz w:val="22"/>
                <w:szCs w:val="22"/>
                <w:shd w:val="clear" w:color="auto" w:fill="DDDDDD"/>
              </w:rPr>
              <w:t>goNext</w:t>
            </w:r>
            <w:r w:rsidR="005866C4" w:rsidRPr="000852A9">
              <w:rPr>
                <w:rStyle w:val="HTMLCode"/>
                <w:rFonts w:eastAsiaTheme="majorEastAsia"/>
                <w:color w:val="000000" w:themeColor="text1"/>
                <w:sz w:val="22"/>
                <w:szCs w:val="22"/>
                <w:shd w:val="clear" w:color="auto" w:fill="DDDDDD"/>
              </w:rPr>
              <w:t>(</w:t>
            </w:r>
            <w:r w:rsidRPr="000852A9">
              <w:rPr>
                <w:rStyle w:val="HTMLCode"/>
                <w:rFonts w:eastAsiaTheme="majorEastAsia"/>
                <w:color w:val="000000" w:themeColor="text1"/>
                <w:sz w:val="22"/>
                <w:szCs w:val="22"/>
                <w:shd w:val="clear" w:color="auto" w:fill="DDDDDD"/>
              </w:rPr>
              <w:t>)</w:t>
            </w:r>
          </w:p>
        </w:tc>
      </w:tr>
      <w:tr w:rsidR="00F629F6" w:rsidRPr="00F629F6" w14:paraId="061197DD" w14:textId="77777777" w:rsidTr="00B8313E">
        <w:trPr>
          <w:tblCellSpacing w:w="15" w:type="dxa"/>
        </w:trPr>
        <w:tc>
          <w:tcPr>
            <w:tcW w:w="0" w:type="auto"/>
            <w:vAlign w:val="center"/>
            <w:hideMark/>
          </w:tcPr>
          <w:p w14:paraId="1FF14F70" w14:textId="77777777" w:rsidR="00D2735F" w:rsidRPr="000852A9" w:rsidRDefault="00D2735F" w:rsidP="007153EF">
            <w:pPr>
              <w:spacing w:after="150"/>
              <w:rPr>
                <w:rFonts w:ascii="Cambria" w:hAnsi="Cambria"/>
                <w:b/>
                <w:bCs/>
                <w:color w:val="000000" w:themeColor="text1"/>
              </w:rPr>
            </w:pPr>
            <w:r w:rsidRPr="000852A9">
              <w:rPr>
                <w:rFonts w:ascii="Cambria" w:hAnsi="Cambria"/>
                <w:b/>
                <w:bCs/>
                <w:color w:val="000000" w:themeColor="text1"/>
              </w:rPr>
              <w:t>Parameters:</w:t>
            </w:r>
          </w:p>
        </w:tc>
        <w:tc>
          <w:tcPr>
            <w:tcW w:w="0" w:type="auto"/>
            <w:vAlign w:val="center"/>
            <w:hideMark/>
          </w:tcPr>
          <w:p w14:paraId="07814A71" w14:textId="77777777" w:rsidR="00D2735F" w:rsidRPr="000852A9" w:rsidRDefault="00D2735F" w:rsidP="00B8313E">
            <w:pPr>
              <w:rPr>
                <w:rFonts w:ascii="Cambria" w:hAnsi="Cambria"/>
                <w:color w:val="000000" w:themeColor="text1"/>
              </w:rPr>
            </w:pPr>
            <w:r w:rsidRPr="000852A9">
              <w:rPr>
                <w:rFonts w:ascii="Cambria" w:hAnsi="Cambria"/>
                <w:color w:val="000000" w:themeColor="text1"/>
              </w:rPr>
              <w:t>None.</w:t>
            </w:r>
          </w:p>
        </w:tc>
      </w:tr>
      <w:tr w:rsidR="00F629F6" w:rsidRPr="00F629F6" w14:paraId="063C1EA1" w14:textId="77777777" w:rsidTr="00B8313E">
        <w:trPr>
          <w:tblCellSpacing w:w="15" w:type="dxa"/>
        </w:trPr>
        <w:tc>
          <w:tcPr>
            <w:tcW w:w="0" w:type="auto"/>
            <w:vAlign w:val="center"/>
            <w:hideMark/>
          </w:tcPr>
          <w:p w14:paraId="6BFB9F59" w14:textId="77777777" w:rsidR="00D2735F" w:rsidRPr="000852A9" w:rsidRDefault="00D2735F" w:rsidP="007153EF">
            <w:pPr>
              <w:spacing w:after="150"/>
              <w:rPr>
                <w:rFonts w:ascii="Cambria" w:hAnsi="Cambria"/>
                <w:b/>
                <w:bCs/>
                <w:color w:val="000000" w:themeColor="text1"/>
              </w:rPr>
            </w:pPr>
            <w:r w:rsidRPr="000852A9">
              <w:rPr>
                <w:rFonts w:ascii="Cambria" w:hAnsi="Cambria"/>
                <w:b/>
                <w:bCs/>
                <w:color w:val="000000" w:themeColor="text1"/>
              </w:rPr>
              <w:t>Return Value:</w:t>
            </w:r>
          </w:p>
        </w:tc>
        <w:tc>
          <w:tcPr>
            <w:tcW w:w="0" w:type="auto"/>
            <w:vAlign w:val="center"/>
            <w:hideMark/>
          </w:tcPr>
          <w:p w14:paraId="2F1CFDAA" w14:textId="77777777" w:rsidR="00D2735F" w:rsidRPr="000852A9" w:rsidRDefault="00D2735F" w:rsidP="00B8313E">
            <w:pPr>
              <w:pStyle w:val="NormalWeb"/>
              <w:spacing w:before="120" w:after="120"/>
              <w:rPr>
                <w:rFonts w:ascii="Cambria" w:hAnsi="Cambria"/>
                <w:color w:val="000000" w:themeColor="text1"/>
                <w:sz w:val="22"/>
                <w:szCs w:val="22"/>
              </w:rPr>
            </w:pPr>
            <w:r w:rsidRPr="000852A9">
              <w:rPr>
                <w:rFonts w:ascii="Cambria" w:hAnsi="Cambria"/>
                <w:color w:val="000000" w:themeColor="text1"/>
                <w:sz w:val="22"/>
                <w:szCs w:val="22"/>
              </w:rPr>
              <w:t>None.</w:t>
            </w:r>
          </w:p>
        </w:tc>
      </w:tr>
      <w:tr w:rsidR="00F629F6" w:rsidRPr="00F629F6" w14:paraId="7B8FA17B" w14:textId="77777777" w:rsidTr="00B8313E">
        <w:trPr>
          <w:tblCellSpacing w:w="15" w:type="dxa"/>
        </w:trPr>
        <w:tc>
          <w:tcPr>
            <w:tcW w:w="0" w:type="auto"/>
            <w:vAlign w:val="center"/>
            <w:hideMark/>
          </w:tcPr>
          <w:p w14:paraId="4B6FBEFC" w14:textId="77777777" w:rsidR="00D2735F" w:rsidRPr="000852A9" w:rsidRDefault="00D2735F" w:rsidP="007153EF">
            <w:pPr>
              <w:spacing w:after="150"/>
              <w:rPr>
                <w:rFonts w:ascii="Cambria" w:hAnsi="Cambria"/>
                <w:b/>
                <w:bCs/>
                <w:color w:val="000000" w:themeColor="text1"/>
              </w:rPr>
            </w:pPr>
            <w:r w:rsidRPr="000852A9">
              <w:rPr>
                <w:rFonts w:ascii="Cambria" w:hAnsi="Cambria"/>
                <w:b/>
                <w:bCs/>
                <w:color w:val="000000" w:themeColor="text1"/>
              </w:rPr>
              <w:t>Remarks:</w:t>
            </w:r>
          </w:p>
        </w:tc>
        <w:tc>
          <w:tcPr>
            <w:tcW w:w="0" w:type="auto"/>
            <w:vAlign w:val="center"/>
            <w:hideMark/>
          </w:tcPr>
          <w:p w14:paraId="18FEA1BD" w14:textId="77777777" w:rsidR="00D2735F" w:rsidRPr="000852A9" w:rsidRDefault="00D2735F" w:rsidP="00B8313E">
            <w:pPr>
              <w:rPr>
                <w:rFonts w:ascii="Cambria" w:hAnsi="Cambria"/>
                <w:color w:val="000000" w:themeColor="text1"/>
              </w:rPr>
            </w:pPr>
            <w:r w:rsidRPr="000852A9">
              <w:rPr>
                <w:rFonts w:ascii="Cambria" w:eastAsia="Times New Roman" w:hAnsi="Cambria" w:cs="Times New Roman"/>
                <w:color w:val="000000" w:themeColor="text1"/>
                <w:lang w:val="en-IN" w:eastAsia="en-GB"/>
              </w:rPr>
              <w:t>If you call this API when the progress indicator is at the last state, the component throws an exception.</w:t>
            </w:r>
          </w:p>
        </w:tc>
      </w:tr>
      <w:tr w:rsidR="00F629F6" w:rsidRPr="00F629F6" w14:paraId="5004E546" w14:textId="77777777" w:rsidTr="00B8313E">
        <w:trPr>
          <w:tblCellSpacing w:w="15" w:type="dxa"/>
        </w:trPr>
        <w:tc>
          <w:tcPr>
            <w:tcW w:w="0" w:type="auto"/>
            <w:vAlign w:val="center"/>
            <w:hideMark/>
          </w:tcPr>
          <w:p w14:paraId="5032D302" w14:textId="77777777" w:rsidR="00D2735F" w:rsidRPr="000852A9" w:rsidRDefault="00D2735F" w:rsidP="007153EF">
            <w:pPr>
              <w:spacing w:after="150"/>
              <w:rPr>
                <w:b/>
                <w:bCs/>
                <w:color w:val="000000" w:themeColor="text1"/>
              </w:rPr>
            </w:pPr>
            <w:r w:rsidRPr="000852A9">
              <w:rPr>
                <w:b/>
                <w:bCs/>
                <w:color w:val="000000" w:themeColor="text1"/>
              </w:rPr>
              <w:t>Example:</w:t>
            </w:r>
          </w:p>
        </w:tc>
        <w:tc>
          <w:tcPr>
            <w:tcW w:w="0" w:type="auto"/>
            <w:vAlign w:val="center"/>
            <w:hideMark/>
          </w:tcPr>
          <w:p w14:paraId="48D5E026" w14:textId="77777777" w:rsidR="00D2735F" w:rsidRPr="000852A9" w:rsidRDefault="00D2735F" w:rsidP="00B8313E">
            <w:pPr>
              <w:pStyle w:val="HTMLPreformatted"/>
              <w:pBdr>
                <w:top w:val="single" w:sz="6" w:space="2" w:color="DDDDDD"/>
                <w:left w:val="single" w:sz="6" w:space="2" w:color="DDDDDD"/>
                <w:bottom w:val="single" w:sz="6" w:space="2" w:color="DDDDDD"/>
                <w:right w:val="single" w:sz="6" w:space="2" w:color="DDDDDD"/>
              </w:pBdr>
              <w:shd w:val="clear" w:color="auto" w:fill="F1F1F1"/>
              <w:rPr>
                <w:color w:val="000000" w:themeColor="text1"/>
                <w:sz w:val="22"/>
                <w:szCs w:val="22"/>
              </w:rPr>
            </w:pPr>
            <w:r w:rsidRPr="000852A9">
              <w:rPr>
                <w:rStyle w:val="kwd"/>
                <w:color w:val="000000" w:themeColor="text1"/>
                <w:sz w:val="22"/>
                <w:szCs w:val="22"/>
              </w:rPr>
              <w:t>this</w:t>
            </w:r>
            <w:r w:rsidRPr="000852A9">
              <w:rPr>
                <w:rStyle w:val="pun"/>
                <w:color w:val="000000" w:themeColor="text1"/>
                <w:sz w:val="22"/>
                <w:szCs w:val="22"/>
              </w:rPr>
              <w:t>.</w:t>
            </w:r>
            <w:r w:rsidRPr="000852A9">
              <w:rPr>
                <w:rStyle w:val="pln"/>
                <w:color w:val="000000" w:themeColor="text1"/>
                <w:sz w:val="22"/>
                <w:szCs w:val="22"/>
              </w:rPr>
              <w:t>view</w:t>
            </w:r>
            <w:r w:rsidRPr="000852A9">
              <w:rPr>
                <w:rStyle w:val="pun"/>
                <w:color w:val="000000" w:themeColor="text1"/>
                <w:sz w:val="22"/>
                <w:szCs w:val="22"/>
              </w:rPr>
              <w:t>.</w:t>
            </w:r>
            <w:r w:rsidRPr="000852A9">
              <w:rPr>
                <w:color w:val="000000" w:themeColor="text1"/>
                <w:sz w:val="22"/>
                <w:szCs w:val="22"/>
              </w:rPr>
              <w:t>componentID</w:t>
            </w:r>
            <w:r w:rsidRPr="000852A9">
              <w:rPr>
                <w:rStyle w:val="pun"/>
                <w:color w:val="000000" w:themeColor="text1"/>
                <w:sz w:val="22"/>
                <w:szCs w:val="22"/>
              </w:rPr>
              <w:t>.</w:t>
            </w:r>
            <w:r w:rsidRPr="000852A9">
              <w:rPr>
                <w:rStyle w:val="pln"/>
                <w:color w:val="000000" w:themeColor="text1"/>
                <w:sz w:val="22"/>
                <w:szCs w:val="22"/>
              </w:rPr>
              <w:t>goNext</w:t>
            </w:r>
            <w:r w:rsidRPr="000852A9">
              <w:rPr>
                <w:rStyle w:val="pun"/>
                <w:color w:val="000000" w:themeColor="text1"/>
                <w:sz w:val="22"/>
                <w:szCs w:val="22"/>
              </w:rPr>
              <w:t>();</w:t>
            </w:r>
          </w:p>
        </w:tc>
      </w:tr>
    </w:tbl>
    <w:p w14:paraId="66DC959B" w14:textId="78D1B4A1" w:rsidR="00D2735F" w:rsidRPr="000852A9" w:rsidRDefault="00E37EBF" w:rsidP="006F7322">
      <w:pPr>
        <w:ind w:left="0"/>
        <w:rPr>
          <w:b/>
          <w:bCs/>
          <w:color w:val="000000" w:themeColor="text1"/>
          <w:u w:val="single"/>
        </w:rPr>
      </w:pPr>
      <w:r w:rsidRPr="000852A9">
        <w:rPr>
          <w:b/>
          <w:bCs/>
          <w:color w:val="000000" w:themeColor="text1"/>
        </w:rPr>
        <w:t xml:space="preserve">ii. </w:t>
      </w:r>
      <w:r w:rsidR="00D2735F" w:rsidRPr="000852A9">
        <w:rPr>
          <w:b/>
          <w:bCs/>
          <w:color w:val="000000" w:themeColor="text1"/>
          <w:u w:val="single"/>
        </w:rPr>
        <w:t>goPrev</w:t>
      </w:r>
    </w:p>
    <w:tbl>
      <w:tblPr>
        <w:tblW w:w="8307" w:type="dxa"/>
        <w:tblCellSpacing w:w="15" w:type="dxa"/>
        <w:tblCellMar>
          <w:top w:w="15" w:type="dxa"/>
          <w:left w:w="15" w:type="dxa"/>
          <w:bottom w:w="15" w:type="dxa"/>
          <w:right w:w="15" w:type="dxa"/>
        </w:tblCellMar>
        <w:tblLook w:val="04A0" w:firstRow="1" w:lastRow="0" w:firstColumn="1" w:lastColumn="0" w:noHBand="0" w:noVBand="1"/>
      </w:tblPr>
      <w:tblGrid>
        <w:gridCol w:w="1843"/>
        <w:gridCol w:w="6464"/>
      </w:tblGrid>
      <w:tr w:rsidR="00F629F6" w:rsidRPr="000852A9" w14:paraId="7AE09109" w14:textId="77777777" w:rsidTr="00646D01">
        <w:trPr>
          <w:tblCellSpacing w:w="15" w:type="dxa"/>
        </w:trPr>
        <w:tc>
          <w:tcPr>
            <w:tcW w:w="1798" w:type="dxa"/>
            <w:vAlign w:val="center"/>
            <w:hideMark/>
          </w:tcPr>
          <w:p w14:paraId="376439B8" w14:textId="77777777" w:rsidR="00D2735F" w:rsidRPr="000852A9" w:rsidRDefault="00D2735F" w:rsidP="00B8313E">
            <w:pPr>
              <w:spacing w:after="150"/>
              <w:rPr>
                <w:rFonts w:ascii="Cambria" w:hAnsi="Cambria"/>
                <w:b/>
                <w:bCs/>
                <w:color w:val="000000" w:themeColor="text1"/>
              </w:rPr>
            </w:pPr>
            <w:r w:rsidRPr="000852A9">
              <w:rPr>
                <w:rFonts w:ascii="Cambria" w:hAnsi="Cambria"/>
                <w:b/>
                <w:bCs/>
                <w:color w:val="000000" w:themeColor="text1"/>
              </w:rPr>
              <w:t>Description:</w:t>
            </w:r>
          </w:p>
        </w:tc>
        <w:tc>
          <w:tcPr>
            <w:tcW w:w="6419" w:type="dxa"/>
            <w:vAlign w:val="center"/>
            <w:hideMark/>
          </w:tcPr>
          <w:p w14:paraId="1B071C97" w14:textId="77777777" w:rsidR="00D2735F" w:rsidRPr="000852A9" w:rsidRDefault="00D2735F" w:rsidP="00B8313E">
            <w:pPr>
              <w:pStyle w:val="NormalWeb"/>
              <w:spacing w:before="120" w:after="120"/>
              <w:rPr>
                <w:rFonts w:ascii="Cambria" w:hAnsi="Cambria"/>
                <w:color w:val="000000" w:themeColor="text1"/>
                <w:sz w:val="22"/>
                <w:szCs w:val="22"/>
              </w:rPr>
            </w:pPr>
            <w:r w:rsidRPr="000852A9">
              <w:rPr>
                <w:rFonts w:ascii="Cambria" w:hAnsi="Cambria"/>
                <w:color w:val="000000" w:themeColor="text1"/>
                <w:sz w:val="22"/>
                <w:szCs w:val="22"/>
              </w:rPr>
              <w:t>Moves the progress indicator to the previous state.</w:t>
            </w:r>
          </w:p>
        </w:tc>
      </w:tr>
      <w:tr w:rsidR="00F629F6" w:rsidRPr="000852A9" w14:paraId="425DE259" w14:textId="77777777" w:rsidTr="00646D01">
        <w:trPr>
          <w:tblCellSpacing w:w="15" w:type="dxa"/>
        </w:trPr>
        <w:tc>
          <w:tcPr>
            <w:tcW w:w="1798" w:type="dxa"/>
            <w:vAlign w:val="center"/>
            <w:hideMark/>
          </w:tcPr>
          <w:p w14:paraId="142911B7" w14:textId="77777777" w:rsidR="00D2735F" w:rsidRPr="000852A9" w:rsidRDefault="00D2735F" w:rsidP="007153EF">
            <w:pPr>
              <w:spacing w:after="150"/>
              <w:rPr>
                <w:b/>
                <w:bCs/>
                <w:color w:val="000000" w:themeColor="text1"/>
              </w:rPr>
            </w:pPr>
            <w:r w:rsidRPr="000852A9">
              <w:rPr>
                <w:b/>
                <w:bCs/>
                <w:color w:val="000000" w:themeColor="text1"/>
              </w:rPr>
              <w:t>Syntax:</w:t>
            </w:r>
          </w:p>
        </w:tc>
        <w:tc>
          <w:tcPr>
            <w:tcW w:w="6419" w:type="dxa"/>
            <w:vAlign w:val="center"/>
            <w:hideMark/>
          </w:tcPr>
          <w:p w14:paraId="06994E4F" w14:textId="77777777" w:rsidR="00D2735F" w:rsidRPr="000852A9" w:rsidRDefault="00D2735F" w:rsidP="00B8313E">
            <w:pPr>
              <w:rPr>
                <w:color w:val="000000" w:themeColor="text1"/>
              </w:rPr>
            </w:pPr>
            <w:r w:rsidRPr="000852A9">
              <w:rPr>
                <w:rStyle w:val="HTMLCode"/>
                <w:rFonts w:eastAsiaTheme="majorEastAsia"/>
                <w:color w:val="000000" w:themeColor="text1"/>
                <w:sz w:val="22"/>
                <w:szCs w:val="22"/>
                <w:shd w:val="clear" w:color="auto" w:fill="DDDDDD"/>
              </w:rPr>
              <w:t>goPrev()</w:t>
            </w:r>
          </w:p>
        </w:tc>
      </w:tr>
      <w:tr w:rsidR="00F629F6" w:rsidRPr="000852A9" w14:paraId="39E1DA5C" w14:textId="77777777" w:rsidTr="00646D01">
        <w:trPr>
          <w:tblCellSpacing w:w="15" w:type="dxa"/>
        </w:trPr>
        <w:tc>
          <w:tcPr>
            <w:tcW w:w="1798" w:type="dxa"/>
            <w:vAlign w:val="center"/>
            <w:hideMark/>
          </w:tcPr>
          <w:p w14:paraId="26C14C45" w14:textId="77777777" w:rsidR="00D2735F" w:rsidRPr="000852A9" w:rsidRDefault="00D2735F" w:rsidP="007153EF">
            <w:pPr>
              <w:spacing w:after="150"/>
              <w:rPr>
                <w:rFonts w:ascii="Cambria" w:hAnsi="Cambria"/>
                <w:b/>
                <w:bCs/>
                <w:color w:val="000000" w:themeColor="text1"/>
              </w:rPr>
            </w:pPr>
            <w:r w:rsidRPr="000852A9">
              <w:rPr>
                <w:rFonts w:ascii="Cambria" w:hAnsi="Cambria"/>
                <w:b/>
                <w:bCs/>
                <w:color w:val="000000" w:themeColor="text1"/>
              </w:rPr>
              <w:t>Parameters:</w:t>
            </w:r>
          </w:p>
        </w:tc>
        <w:tc>
          <w:tcPr>
            <w:tcW w:w="6419" w:type="dxa"/>
            <w:vAlign w:val="center"/>
            <w:hideMark/>
          </w:tcPr>
          <w:p w14:paraId="6097C809" w14:textId="77777777" w:rsidR="00D2735F" w:rsidRPr="000852A9" w:rsidRDefault="00D2735F" w:rsidP="00B8313E">
            <w:pPr>
              <w:rPr>
                <w:rFonts w:ascii="Cambria" w:hAnsi="Cambria"/>
                <w:color w:val="000000" w:themeColor="text1"/>
              </w:rPr>
            </w:pPr>
            <w:r w:rsidRPr="000852A9">
              <w:rPr>
                <w:rFonts w:ascii="Cambria" w:hAnsi="Cambria"/>
                <w:color w:val="000000" w:themeColor="text1"/>
              </w:rPr>
              <w:t>None.</w:t>
            </w:r>
          </w:p>
        </w:tc>
      </w:tr>
      <w:tr w:rsidR="00F629F6" w:rsidRPr="000852A9" w14:paraId="31DD411F" w14:textId="77777777" w:rsidTr="00646D01">
        <w:trPr>
          <w:tblCellSpacing w:w="15" w:type="dxa"/>
        </w:trPr>
        <w:tc>
          <w:tcPr>
            <w:tcW w:w="1798" w:type="dxa"/>
            <w:vAlign w:val="center"/>
            <w:hideMark/>
          </w:tcPr>
          <w:p w14:paraId="2882D424" w14:textId="77777777" w:rsidR="00D2735F" w:rsidRPr="000852A9" w:rsidRDefault="00D2735F" w:rsidP="007153EF">
            <w:pPr>
              <w:spacing w:after="150"/>
              <w:rPr>
                <w:rFonts w:ascii="Cambria" w:hAnsi="Cambria"/>
                <w:b/>
                <w:bCs/>
                <w:color w:val="000000" w:themeColor="text1"/>
              </w:rPr>
            </w:pPr>
            <w:r w:rsidRPr="000852A9">
              <w:rPr>
                <w:rFonts w:ascii="Cambria" w:hAnsi="Cambria"/>
                <w:b/>
                <w:bCs/>
                <w:color w:val="000000" w:themeColor="text1"/>
              </w:rPr>
              <w:t>Return Value:</w:t>
            </w:r>
          </w:p>
        </w:tc>
        <w:tc>
          <w:tcPr>
            <w:tcW w:w="6419" w:type="dxa"/>
            <w:vAlign w:val="center"/>
            <w:hideMark/>
          </w:tcPr>
          <w:p w14:paraId="3E111EF4" w14:textId="77777777" w:rsidR="00D2735F" w:rsidRPr="000852A9" w:rsidRDefault="00D2735F" w:rsidP="00B8313E">
            <w:pPr>
              <w:pStyle w:val="NormalWeb"/>
              <w:spacing w:before="120" w:after="120"/>
              <w:rPr>
                <w:rFonts w:ascii="Cambria" w:hAnsi="Cambria"/>
                <w:color w:val="000000" w:themeColor="text1"/>
                <w:sz w:val="22"/>
                <w:szCs w:val="22"/>
              </w:rPr>
            </w:pPr>
            <w:r w:rsidRPr="000852A9">
              <w:rPr>
                <w:rFonts w:ascii="Cambria" w:hAnsi="Cambria"/>
                <w:color w:val="000000" w:themeColor="text1"/>
                <w:sz w:val="22"/>
                <w:szCs w:val="22"/>
              </w:rPr>
              <w:t>None.</w:t>
            </w:r>
          </w:p>
        </w:tc>
      </w:tr>
      <w:tr w:rsidR="00F629F6" w:rsidRPr="000852A9" w14:paraId="2BA4AC70" w14:textId="77777777" w:rsidTr="00646D01">
        <w:trPr>
          <w:tblCellSpacing w:w="15" w:type="dxa"/>
        </w:trPr>
        <w:tc>
          <w:tcPr>
            <w:tcW w:w="1798" w:type="dxa"/>
            <w:vAlign w:val="center"/>
            <w:hideMark/>
          </w:tcPr>
          <w:p w14:paraId="10180ADF" w14:textId="77777777" w:rsidR="00D2735F" w:rsidRPr="000852A9" w:rsidRDefault="00D2735F" w:rsidP="007153EF">
            <w:pPr>
              <w:spacing w:after="150"/>
              <w:rPr>
                <w:rFonts w:ascii="Cambria" w:hAnsi="Cambria"/>
                <w:b/>
                <w:bCs/>
                <w:color w:val="000000" w:themeColor="text1"/>
              </w:rPr>
            </w:pPr>
            <w:r w:rsidRPr="000852A9">
              <w:rPr>
                <w:rFonts w:ascii="Cambria" w:hAnsi="Cambria"/>
                <w:b/>
                <w:bCs/>
                <w:color w:val="000000" w:themeColor="text1"/>
              </w:rPr>
              <w:t>Remarks:</w:t>
            </w:r>
          </w:p>
        </w:tc>
        <w:tc>
          <w:tcPr>
            <w:tcW w:w="6419" w:type="dxa"/>
            <w:vAlign w:val="center"/>
            <w:hideMark/>
          </w:tcPr>
          <w:p w14:paraId="0565C0DE" w14:textId="77777777" w:rsidR="00D2735F" w:rsidRPr="000852A9" w:rsidRDefault="00D2735F" w:rsidP="00B8313E">
            <w:pPr>
              <w:rPr>
                <w:rFonts w:ascii="Cambria" w:hAnsi="Cambria"/>
                <w:color w:val="000000" w:themeColor="text1"/>
              </w:rPr>
            </w:pPr>
            <w:r w:rsidRPr="000852A9">
              <w:rPr>
                <w:rFonts w:ascii="Cambria" w:eastAsia="Times New Roman" w:hAnsi="Cambria" w:cs="Times New Roman"/>
                <w:color w:val="000000" w:themeColor="text1"/>
                <w:lang w:val="en-IN" w:eastAsia="en-GB"/>
              </w:rPr>
              <w:t>If you call this API when the progress indicator is at the first state, the component throws an exception.</w:t>
            </w:r>
          </w:p>
        </w:tc>
      </w:tr>
      <w:tr w:rsidR="00F629F6" w:rsidRPr="000852A9" w14:paraId="201CF499" w14:textId="77777777" w:rsidTr="00646D01">
        <w:trPr>
          <w:tblCellSpacing w:w="15" w:type="dxa"/>
        </w:trPr>
        <w:tc>
          <w:tcPr>
            <w:tcW w:w="1798" w:type="dxa"/>
            <w:vAlign w:val="center"/>
            <w:hideMark/>
          </w:tcPr>
          <w:p w14:paraId="67780978" w14:textId="77777777" w:rsidR="00D2735F" w:rsidRPr="000852A9" w:rsidRDefault="00D2735F" w:rsidP="007153EF">
            <w:pPr>
              <w:spacing w:after="150"/>
              <w:rPr>
                <w:b/>
                <w:bCs/>
                <w:color w:val="000000" w:themeColor="text1"/>
              </w:rPr>
            </w:pPr>
            <w:r w:rsidRPr="000852A9">
              <w:rPr>
                <w:b/>
                <w:bCs/>
                <w:color w:val="000000" w:themeColor="text1"/>
              </w:rPr>
              <w:t>Example:</w:t>
            </w:r>
          </w:p>
        </w:tc>
        <w:tc>
          <w:tcPr>
            <w:tcW w:w="6419" w:type="dxa"/>
            <w:vAlign w:val="center"/>
            <w:hideMark/>
          </w:tcPr>
          <w:p w14:paraId="0310370F" w14:textId="77777777" w:rsidR="00D2735F" w:rsidRPr="000852A9" w:rsidRDefault="00D2735F" w:rsidP="00B8313E">
            <w:pPr>
              <w:pStyle w:val="HTMLPreformatted"/>
              <w:pBdr>
                <w:top w:val="single" w:sz="6" w:space="2" w:color="DDDDDD"/>
                <w:left w:val="single" w:sz="6" w:space="2" w:color="DDDDDD"/>
                <w:bottom w:val="single" w:sz="6" w:space="2" w:color="DDDDDD"/>
                <w:right w:val="single" w:sz="6" w:space="2" w:color="DDDDDD"/>
              </w:pBdr>
              <w:shd w:val="clear" w:color="auto" w:fill="F1F1F1"/>
              <w:rPr>
                <w:color w:val="000000" w:themeColor="text1"/>
                <w:sz w:val="22"/>
                <w:szCs w:val="22"/>
              </w:rPr>
            </w:pPr>
            <w:r w:rsidRPr="000852A9">
              <w:rPr>
                <w:rStyle w:val="kwd"/>
                <w:color w:val="000000" w:themeColor="text1"/>
                <w:sz w:val="22"/>
                <w:szCs w:val="22"/>
              </w:rPr>
              <w:t>this</w:t>
            </w:r>
            <w:r w:rsidRPr="000852A9">
              <w:rPr>
                <w:rStyle w:val="pun"/>
                <w:color w:val="000000" w:themeColor="text1"/>
                <w:sz w:val="22"/>
                <w:szCs w:val="22"/>
              </w:rPr>
              <w:t>.</w:t>
            </w:r>
            <w:r w:rsidRPr="000852A9">
              <w:rPr>
                <w:rStyle w:val="pln"/>
                <w:color w:val="000000" w:themeColor="text1"/>
                <w:sz w:val="22"/>
                <w:szCs w:val="22"/>
              </w:rPr>
              <w:t>view.</w:t>
            </w:r>
            <w:r w:rsidRPr="000852A9">
              <w:rPr>
                <w:color w:val="000000" w:themeColor="text1"/>
                <w:sz w:val="22"/>
                <w:szCs w:val="22"/>
              </w:rPr>
              <w:t>componentID</w:t>
            </w:r>
            <w:r w:rsidRPr="000852A9">
              <w:rPr>
                <w:rStyle w:val="pun"/>
                <w:color w:val="000000" w:themeColor="text1"/>
                <w:sz w:val="22"/>
                <w:szCs w:val="22"/>
              </w:rPr>
              <w:t>.</w:t>
            </w:r>
            <w:r w:rsidRPr="000852A9">
              <w:rPr>
                <w:rStyle w:val="pln"/>
                <w:color w:val="000000" w:themeColor="text1"/>
                <w:sz w:val="22"/>
                <w:szCs w:val="22"/>
              </w:rPr>
              <w:t>goPrev</w:t>
            </w:r>
            <w:r w:rsidRPr="000852A9">
              <w:rPr>
                <w:rStyle w:val="pun"/>
                <w:color w:val="000000" w:themeColor="text1"/>
                <w:sz w:val="22"/>
                <w:szCs w:val="22"/>
              </w:rPr>
              <w:t>();</w:t>
            </w:r>
          </w:p>
        </w:tc>
      </w:tr>
    </w:tbl>
    <w:p w14:paraId="4E7B173E" w14:textId="77777777" w:rsidR="00646D01" w:rsidRDefault="00646D01" w:rsidP="006F7322">
      <w:pPr>
        <w:ind w:left="0"/>
        <w:rPr>
          <w:b/>
          <w:bCs/>
          <w:color w:val="000000" w:themeColor="text1"/>
        </w:rPr>
      </w:pPr>
    </w:p>
    <w:p w14:paraId="11E04344" w14:textId="7B28275D" w:rsidR="00D2735F" w:rsidRPr="000852A9" w:rsidRDefault="00E37EBF" w:rsidP="006F7322">
      <w:pPr>
        <w:ind w:left="0"/>
        <w:rPr>
          <w:b/>
          <w:bCs/>
          <w:color w:val="000000" w:themeColor="text1"/>
          <w:u w:val="single"/>
        </w:rPr>
      </w:pPr>
      <w:r w:rsidRPr="000852A9">
        <w:rPr>
          <w:b/>
          <w:bCs/>
          <w:color w:val="000000" w:themeColor="text1"/>
        </w:rPr>
        <w:t xml:space="preserve">iii. </w:t>
      </w:r>
      <w:r w:rsidR="00D2735F" w:rsidRPr="000852A9">
        <w:rPr>
          <w:b/>
          <w:bCs/>
          <w:color w:val="000000" w:themeColor="text1"/>
          <w:u w:val="single"/>
        </w:rPr>
        <w:t>getCurrentState</w:t>
      </w:r>
    </w:p>
    <w:tbl>
      <w:tblPr>
        <w:tblW w:w="9923" w:type="dxa"/>
        <w:tblCellSpacing w:w="15" w:type="dxa"/>
        <w:tblCellMar>
          <w:top w:w="15" w:type="dxa"/>
          <w:left w:w="15" w:type="dxa"/>
          <w:bottom w:w="15" w:type="dxa"/>
          <w:right w:w="15" w:type="dxa"/>
        </w:tblCellMar>
        <w:tblLook w:val="04A0" w:firstRow="1" w:lastRow="0" w:firstColumn="1" w:lastColumn="0" w:noHBand="0" w:noVBand="1"/>
      </w:tblPr>
      <w:tblGrid>
        <w:gridCol w:w="1843"/>
        <w:gridCol w:w="8080"/>
      </w:tblGrid>
      <w:tr w:rsidR="00F629F6" w:rsidRPr="000852A9" w14:paraId="7428C475" w14:textId="77777777" w:rsidTr="00646D01">
        <w:trPr>
          <w:tblCellSpacing w:w="15" w:type="dxa"/>
        </w:trPr>
        <w:tc>
          <w:tcPr>
            <w:tcW w:w="1798" w:type="dxa"/>
            <w:vAlign w:val="center"/>
            <w:hideMark/>
          </w:tcPr>
          <w:p w14:paraId="63813C3A" w14:textId="77777777" w:rsidR="00D2735F" w:rsidRPr="000852A9" w:rsidRDefault="00D2735F" w:rsidP="00B8313E">
            <w:pPr>
              <w:spacing w:after="150"/>
              <w:rPr>
                <w:rFonts w:ascii="Cambria" w:hAnsi="Cambria"/>
                <w:b/>
                <w:bCs/>
                <w:color w:val="000000" w:themeColor="text1"/>
              </w:rPr>
            </w:pPr>
            <w:r w:rsidRPr="000852A9">
              <w:rPr>
                <w:rFonts w:ascii="Cambria" w:hAnsi="Cambria"/>
                <w:b/>
                <w:bCs/>
                <w:color w:val="000000" w:themeColor="text1"/>
              </w:rPr>
              <w:t>Description:</w:t>
            </w:r>
          </w:p>
        </w:tc>
        <w:tc>
          <w:tcPr>
            <w:tcW w:w="8035" w:type="dxa"/>
            <w:vAlign w:val="center"/>
            <w:hideMark/>
          </w:tcPr>
          <w:p w14:paraId="6FF06392" w14:textId="77777777" w:rsidR="00D2735F" w:rsidRPr="000852A9" w:rsidRDefault="00D2735F" w:rsidP="00B8313E">
            <w:pPr>
              <w:pStyle w:val="NormalWeb"/>
              <w:spacing w:before="120" w:after="120"/>
              <w:rPr>
                <w:rFonts w:ascii="Cambria" w:hAnsi="Cambria"/>
                <w:color w:val="000000" w:themeColor="text1"/>
                <w:sz w:val="22"/>
                <w:szCs w:val="22"/>
              </w:rPr>
            </w:pPr>
            <w:r w:rsidRPr="000852A9">
              <w:rPr>
                <w:rFonts w:ascii="Cambria" w:hAnsi="Cambria"/>
                <w:color w:val="000000" w:themeColor="text1"/>
                <w:sz w:val="22"/>
                <w:szCs w:val="22"/>
              </w:rPr>
              <w:t>Fetches the current state of the progress indicator.</w:t>
            </w:r>
          </w:p>
        </w:tc>
      </w:tr>
      <w:tr w:rsidR="00F629F6" w:rsidRPr="000852A9" w14:paraId="2E9A790B" w14:textId="77777777" w:rsidTr="00646D01">
        <w:trPr>
          <w:tblCellSpacing w:w="15" w:type="dxa"/>
        </w:trPr>
        <w:tc>
          <w:tcPr>
            <w:tcW w:w="1798" w:type="dxa"/>
            <w:vAlign w:val="center"/>
            <w:hideMark/>
          </w:tcPr>
          <w:p w14:paraId="5B05B669" w14:textId="77777777" w:rsidR="00D2735F" w:rsidRPr="000852A9" w:rsidRDefault="00D2735F" w:rsidP="007153EF">
            <w:pPr>
              <w:spacing w:after="150"/>
              <w:rPr>
                <w:b/>
                <w:bCs/>
                <w:color w:val="000000" w:themeColor="text1"/>
              </w:rPr>
            </w:pPr>
            <w:r w:rsidRPr="000852A9">
              <w:rPr>
                <w:b/>
                <w:bCs/>
                <w:color w:val="000000" w:themeColor="text1"/>
              </w:rPr>
              <w:t>Syntax:</w:t>
            </w:r>
          </w:p>
        </w:tc>
        <w:tc>
          <w:tcPr>
            <w:tcW w:w="8035" w:type="dxa"/>
            <w:vAlign w:val="center"/>
            <w:hideMark/>
          </w:tcPr>
          <w:p w14:paraId="0533C85E" w14:textId="77777777" w:rsidR="00D2735F" w:rsidRPr="000852A9" w:rsidRDefault="00D2735F" w:rsidP="00B8313E">
            <w:pPr>
              <w:rPr>
                <w:color w:val="000000" w:themeColor="text1"/>
              </w:rPr>
            </w:pPr>
            <w:r w:rsidRPr="000852A9">
              <w:rPr>
                <w:rStyle w:val="HTMLCode"/>
                <w:rFonts w:eastAsiaTheme="majorEastAsia"/>
                <w:color w:val="000000" w:themeColor="text1"/>
                <w:sz w:val="22"/>
                <w:szCs w:val="22"/>
                <w:shd w:val="clear" w:color="auto" w:fill="DDDDDD"/>
              </w:rPr>
              <w:t>getCurrentState()</w:t>
            </w:r>
          </w:p>
        </w:tc>
      </w:tr>
      <w:tr w:rsidR="00F629F6" w:rsidRPr="000852A9" w14:paraId="555977CC" w14:textId="77777777" w:rsidTr="00646D01">
        <w:trPr>
          <w:tblCellSpacing w:w="15" w:type="dxa"/>
        </w:trPr>
        <w:tc>
          <w:tcPr>
            <w:tcW w:w="1798" w:type="dxa"/>
            <w:vAlign w:val="center"/>
            <w:hideMark/>
          </w:tcPr>
          <w:p w14:paraId="77226BFE" w14:textId="77777777" w:rsidR="00D2735F" w:rsidRPr="000852A9" w:rsidRDefault="00D2735F" w:rsidP="007153EF">
            <w:pPr>
              <w:spacing w:after="150"/>
              <w:rPr>
                <w:rFonts w:ascii="Cambria" w:hAnsi="Cambria"/>
                <w:b/>
                <w:bCs/>
                <w:color w:val="000000" w:themeColor="text1"/>
              </w:rPr>
            </w:pPr>
            <w:r w:rsidRPr="000852A9">
              <w:rPr>
                <w:rFonts w:ascii="Cambria" w:hAnsi="Cambria"/>
                <w:b/>
                <w:bCs/>
                <w:color w:val="000000" w:themeColor="text1"/>
              </w:rPr>
              <w:t>Parameters:</w:t>
            </w:r>
          </w:p>
        </w:tc>
        <w:tc>
          <w:tcPr>
            <w:tcW w:w="8035" w:type="dxa"/>
            <w:vAlign w:val="center"/>
            <w:hideMark/>
          </w:tcPr>
          <w:p w14:paraId="7E95D6AC" w14:textId="77777777" w:rsidR="00D2735F" w:rsidRPr="000852A9" w:rsidRDefault="00D2735F" w:rsidP="00B8313E">
            <w:pPr>
              <w:rPr>
                <w:rFonts w:ascii="Cambria" w:hAnsi="Cambria"/>
                <w:color w:val="000000" w:themeColor="text1"/>
              </w:rPr>
            </w:pPr>
            <w:r w:rsidRPr="000852A9">
              <w:rPr>
                <w:rFonts w:ascii="Cambria" w:hAnsi="Cambria"/>
                <w:color w:val="000000" w:themeColor="text1"/>
              </w:rPr>
              <w:t>None.</w:t>
            </w:r>
          </w:p>
        </w:tc>
      </w:tr>
      <w:tr w:rsidR="00F629F6" w:rsidRPr="000852A9" w14:paraId="44A6DA0D" w14:textId="77777777" w:rsidTr="00646D01">
        <w:trPr>
          <w:tblCellSpacing w:w="15" w:type="dxa"/>
        </w:trPr>
        <w:tc>
          <w:tcPr>
            <w:tcW w:w="1798" w:type="dxa"/>
            <w:vAlign w:val="center"/>
            <w:hideMark/>
          </w:tcPr>
          <w:p w14:paraId="6455BBED" w14:textId="77777777" w:rsidR="00D2735F" w:rsidRPr="000852A9" w:rsidRDefault="00D2735F" w:rsidP="007153EF">
            <w:pPr>
              <w:spacing w:after="150"/>
              <w:rPr>
                <w:rFonts w:ascii="Cambria" w:hAnsi="Cambria"/>
                <w:b/>
                <w:bCs/>
                <w:color w:val="000000" w:themeColor="text1"/>
              </w:rPr>
            </w:pPr>
            <w:r w:rsidRPr="000852A9">
              <w:rPr>
                <w:rFonts w:ascii="Cambria" w:hAnsi="Cambria"/>
                <w:b/>
                <w:bCs/>
                <w:color w:val="000000" w:themeColor="text1"/>
              </w:rPr>
              <w:lastRenderedPageBreak/>
              <w:t>Return Value:</w:t>
            </w:r>
          </w:p>
        </w:tc>
        <w:tc>
          <w:tcPr>
            <w:tcW w:w="8035" w:type="dxa"/>
            <w:vAlign w:val="center"/>
            <w:hideMark/>
          </w:tcPr>
          <w:p w14:paraId="481765BD" w14:textId="77777777" w:rsidR="00D2735F" w:rsidRPr="000852A9" w:rsidRDefault="00D2735F" w:rsidP="00B8313E">
            <w:pPr>
              <w:pStyle w:val="NormalWeb"/>
              <w:spacing w:before="120" w:after="120"/>
              <w:rPr>
                <w:rFonts w:ascii="Cambria" w:hAnsi="Cambria"/>
                <w:color w:val="000000" w:themeColor="text1"/>
                <w:sz w:val="22"/>
                <w:szCs w:val="22"/>
              </w:rPr>
            </w:pPr>
            <w:r w:rsidRPr="000852A9">
              <w:rPr>
                <w:rFonts w:ascii="Cambria" w:hAnsi="Cambria"/>
                <w:i/>
                <w:iCs/>
                <w:color w:val="000000" w:themeColor="text1"/>
                <w:sz w:val="22"/>
                <w:szCs w:val="22"/>
              </w:rPr>
              <w:t>currentState [Number]</w:t>
            </w:r>
            <w:r w:rsidRPr="000852A9">
              <w:rPr>
                <w:rFonts w:ascii="Cambria" w:hAnsi="Cambria"/>
                <w:color w:val="000000" w:themeColor="text1"/>
                <w:sz w:val="22"/>
                <w:szCs w:val="22"/>
              </w:rPr>
              <w:t> :</w:t>
            </w:r>
            <w:r w:rsidRPr="000852A9">
              <w:rPr>
                <w:rFonts w:ascii="Cambria" w:hAnsi="Cambria"/>
                <w:color w:val="000000" w:themeColor="text1"/>
                <w:sz w:val="22"/>
                <w:szCs w:val="22"/>
              </w:rPr>
              <w:br/>
              <w:t>The index of the current state.</w:t>
            </w:r>
          </w:p>
        </w:tc>
      </w:tr>
      <w:tr w:rsidR="00F629F6" w:rsidRPr="000852A9" w14:paraId="034525C7" w14:textId="77777777" w:rsidTr="00646D01">
        <w:trPr>
          <w:tblCellSpacing w:w="15" w:type="dxa"/>
        </w:trPr>
        <w:tc>
          <w:tcPr>
            <w:tcW w:w="1798" w:type="dxa"/>
            <w:vAlign w:val="center"/>
            <w:hideMark/>
          </w:tcPr>
          <w:p w14:paraId="50080F1F" w14:textId="77777777" w:rsidR="00D2735F" w:rsidRPr="000852A9" w:rsidRDefault="00D2735F" w:rsidP="007153EF">
            <w:pPr>
              <w:spacing w:after="150"/>
              <w:rPr>
                <w:b/>
                <w:bCs/>
                <w:color w:val="000000" w:themeColor="text1"/>
              </w:rPr>
            </w:pPr>
            <w:r w:rsidRPr="000852A9">
              <w:rPr>
                <w:b/>
                <w:bCs/>
                <w:color w:val="000000" w:themeColor="text1"/>
              </w:rPr>
              <w:t>Example:</w:t>
            </w:r>
          </w:p>
        </w:tc>
        <w:tc>
          <w:tcPr>
            <w:tcW w:w="8035" w:type="dxa"/>
            <w:vAlign w:val="center"/>
            <w:hideMark/>
          </w:tcPr>
          <w:p w14:paraId="6038EF67" w14:textId="77777777" w:rsidR="00D2735F" w:rsidRPr="000852A9" w:rsidRDefault="00D2735F" w:rsidP="00B8313E">
            <w:pPr>
              <w:pStyle w:val="HTMLPreformatted"/>
              <w:pBdr>
                <w:top w:val="single" w:sz="6" w:space="2" w:color="DDDDDD"/>
                <w:left w:val="single" w:sz="6" w:space="2" w:color="DDDDDD"/>
                <w:bottom w:val="single" w:sz="6" w:space="2" w:color="DDDDDD"/>
                <w:right w:val="single" w:sz="6" w:space="2" w:color="DDDDDD"/>
              </w:pBdr>
              <w:shd w:val="clear" w:color="auto" w:fill="F1F1F1"/>
              <w:rPr>
                <w:color w:val="000000" w:themeColor="text1"/>
                <w:sz w:val="22"/>
                <w:szCs w:val="22"/>
              </w:rPr>
            </w:pPr>
            <w:r w:rsidRPr="000852A9">
              <w:rPr>
                <w:rStyle w:val="kwd"/>
                <w:color w:val="000000" w:themeColor="text1"/>
                <w:sz w:val="22"/>
                <w:szCs w:val="22"/>
              </w:rPr>
              <w:t>var</w:t>
            </w:r>
            <w:r w:rsidRPr="000852A9">
              <w:rPr>
                <w:rStyle w:val="pln"/>
                <w:color w:val="000000" w:themeColor="text1"/>
                <w:sz w:val="22"/>
                <w:szCs w:val="22"/>
              </w:rPr>
              <w:t xml:space="preserve"> currentState </w:t>
            </w:r>
            <w:r w:rsidRPr="000852A9">
              <w:rPr>
                <w:rStyle w:val="pun"/>
                <w:color w:val="000000" w:themeColor="text1"/>
                <w:sz w:val="22"/>
                <w:szCs w:val="22"/>
              </w:rPr>
              <w:t>=</w:t>
            </w:r>
            <w:r w:rsidRPr="000852A9">
              <w:rPr>
                <w:rStyle w:val="pln"/>
                <w:color w:val="000000" w:themeColor="text1"/>
                <w:sz w:val="22"/>
                <w:szCs w:val="22"/>
              </w:rPr>
              <w:t xml:space="preserve"> </w:t>
            </w:r>
            <w:r w:rsidRPr="000852A9">
              <w:rPr>
                <w:rStyle w:val="kwd"/>
                <w:color w:val="000000" w:themeColor="text1"/>
                <w:sz w:val="22"/>
                <w:szCs w:val="22"/>
              </w:rPr>
              <w:t>this</w:t>
            </w:r>
            <w:r w:rsidRPr="000852A9">
              <w:rPr>
                <w:rStyle w:val="pun"/>
                <w:color w:val="000000" w:themeColor="text1"/>
                <w:sz w:val="22"/>
                <w:szCs w:val="22"/>
              </w:rPr>
              <w:t>.</w:t>
            </w:r>
            <w:r w:rsidRPr="000852A9">
              <w:rPr>
                <w:rStyle w:val="pln"/>
                <w:color w:val="000000" w:themeColor="text1"/>
                <w:sz w:val="22"/>
                <w:szCs w:val="22"/>
              </w:rPr>
              <w:t>view</w:t>
            </w:r>
            <w:r w:rsidRPr="000852A9">
              <w:rPr>
                <w:rStyle w:val="pun"/>
                <w:color w:val="000000" w:themeColor="text1"/>
                <w:sz w:val="22"/>
                <w:szCs w:val="22"/>
              </w:rPr>
              <w:t>.</w:t>
            </w:r>
            <w:r w:rsidRPr="000852A9">
              <w:rPr>
                <w:color w:val="000000" w:themeColor="text1"/>
                <w:sz w:val="22"/>
                <w:szCs w:val="22"/>
              </w:rPr>
              <w:t>componentID</w:t>
            </w:r>
            <w:r w:rsidRPr="000852A9">
              <w:rPr>
                <w:rStyle w:val="pun"/>
                <w:color w:val="000000" w:themeColor="text1"/>
                <w:sz w:val="22"/>
                <w:szCs w:val="22"/>
              </w:rPr>
              <w:t>.</w:t>
            </w:r>
            <w:r w:rsidRPr="000852A9">
              <w:rPr>
                <w:rStyle w:val="pln"/>
                <w:color w:val="000000" w:themeColor="text1"/>
                <w:sz w:val="22"/>
                <w:szCs w:val="22"/>
              </w:rPr>
              <w:t>getCurrentState</w:t>
            </w:r>
            <w:r w:rsidRPr="000852A9">
              <w:rPr>
                <w:rStyle w:val="pun"/>
                <w:color w:val="000000" w:themeColor="text1"/>
                <w:sz w:val="22"/>
                <w:szCs w:val="22"/>
              </w:rPr>
              <w:t>();</w:t>
            </w:r>
          </w:p>
        </w:tc>
      </w:tr>
    </w:tbl>
    <w:p w14:paraId="0EC6F13A" w14:textId="29D18872" w:rsidR="00D2735F" w:rsidRPr="000852A9" w:rsidRDefault="00E37EBF" w:rsidP="006F7322">
      <w:pPr>
        <w:ind w:left="0"/>
        <w:rPr>
          <w:b/>
          <w:bCs/>
          <w:color w:val="000000" w:themeColor="text1"/>
          <w:u w:val="single"/>
        </w:rPr>
      </w:pPr>
      <w:r w:rsidRPr="000852A9">
        <w:rPr>
          <w:b/>
          <w:bCs/>
          <w:color w:val="000000" w:themeColor="text1"/>
        </w:rPr>
        <w:t xml:space="preserve">iv. </w:t>
      </w:r>
      <w:r w:rsidR="00D2735F" w:rsidRPr="000852A9">
        <w:rPr>
          <w:b/>
          <w:bCs/>
          <w:color w:val="000000" w:themeColor="text1"/>
          <w:u w:val="single"/>
        </w:rPr>
        <w:t>createProgressBar</w:t>
      </w:r>
    </w:p>
    <w:tbl>
      <w:tblPr>
        <w:tblW w:w="9917" w:type="dxa"/>
        <w:tblCellSpacing w:w="15" w:type="dxa"/>
        <w:tblCellMar>
          <w:top w:w="15" w:type="dxa"/>
          <w:left w:w="15" w:type="dxa"/>
          <w:bottom w:w="15" w:type="dxa"/>
          <w:right w:w="15" w:type="dxa"/>
        </w:tblCellMar>
        <w:tblLook w:val="04A0" w:firstRow="1" w:lastRow="0" w:firstColumn="1" w:lastColumn="0" w:noHBand="0" w:noVBand="1"/>
      </w:tblPr>
      <w:tblGrid>
        <w:gridCol w:w="1985"/>
        <w:gridCol w:w="7932"/>
      </w:tblGrid>
      <w:tr w:rsidR="00F629F6" w:rsidRPr="000852A9" w14:paraId="409C3EBE" w14:textId="77777777" w:rsidTr="00BE0790">
        <w:trPr>
          <w:trHeight w:val="485"/>
          <w:tblCellSpacing w:w="15" w:type="dxa"/>
        </w:trPr>
        <w:tc>
          <w:tcPr>
            <w:tcW w:w="1940" w:type="dxa"/>
            <w:vAlign w:val="center"/>
            <w:hideMark/>
          </w:tcPr>
          <w:p w14:paraId="0120FED1" w14:textId="77777777" w:rsidR="00D2735F" w:rsidRPr="000852A9" w:rsidRDefault="00D2735F" w:rsidP="00B8313E">
            <w:pPr>
              <w:spacing w:after="150"/>
              <w:rPr>
                <w:rFonts w:ascii="Cambria" w:hAnsi="Cambria"/>
                <w:b/>
                <w:bCs/>
                <w:color w:val="000000" w:themeColor="text1"/>
              </w:rPr>
            </w:pPr>
            <w:r w:rsidRPr="000852A9">
              <w:rPr>
                <w:rFonts w:ascii="Cambria" w:hAnsi="Cambria"/>
                <w:b/>
                <w:bCs/>
                <w:color w:val="000000" w:themeColor="text1"/>
              </w:rPr>
              <w:t>Description:</w:t>
            </w:r>
          </w:p>
        </w:tc>
        <w:tc>
          <w:tcPr>
            <w:tcW w:w="7887" w:type="dxa"/>
            <w:vAlign w:val="center"/>
            <w:hideMark/>
          </w:tcPr>
          <w:p w14:paraId="69DC39A4" w14:textId="77777777" w:rsidR="00D2735F" w:rsidRPr="000852A9" w:rsidRDefault="00D2735F" w:rsidP="00B8313E">
            <w:pPr>
              <w:pStyle w:val="NormalWeb"/>
              <w:spacing w:before="120" w:after="120"/>
              <w:rPr>
                <w:rFonts w:ascii="Cambria" w:hAnsi="Cambria"/>
                <w:color w:val="000000" w:themeColor="text1"/>
                <w:sz w:val="22"/>
                <w:szCs w:val="22"/>
              </w:rPr>
            </w:pPr>
            <w:r w:rsidRPr="000852A9">
              <w:rPr>
                <w:rFonts w:ascii="Cambria" w:hAnsi="Cambria"/>
                <w:color w:val="000000" w:themeColor="text1"/>
                <w:sz w:val="22"/>
                <w:szCs w:val="22"/>
              </w:rPr>
              <w:t>Creates or refreshes the component.</w:t>
            </w:r>
          </w:p>
        </w:tc>
      </w:tr>
      <w:tr w:rsidR="00F629F6" w:rsidRPr="000852A9" w14:paraId="3D12359C" w14:textId="77777777" w:rsidTr="00BE0790">
        <w:trPr>
          <w:trHeight w:val="254"/>
          <w:tblCellSpacing w:w="15" w:type="dxa"/>
        </w:trPr>
        <w:tc>
          <w:tcPr>
            <w:tcW w:w="1940" w:type="dxa"/>
            <w:vAlign w:val="center"/>
            <w:hideMark/>
          </w:tcPr>
          <w:p w14:paraId="451FCF1F" w14:textId="77777777" w:rsidR="00D2735F" w:rsidRPr="000852A9" w:rsidRDefault="00D2735F" w:rsidP="007153EF">
            <w:pPr>
              <w:spacing w:after="150"/>
              <w:rPr>
                <w:b/>
                <w:bCs/>
                <w:color w:val="000000" w:themeColor="text1"/>
              </w:rPr>
            </w:pPr>
            <w:r w:rsidRPr="000852A9">
              <w:rPr>
                <w:b/>
                <w:bCs/>
                <w:color w:val="000000" w:themeColor="text1"/>
              </w:rPr>
              <w:t>Syntax:</w:t>
            </w:r>
          </w:p>
        </w:tc>
        <w:tc>
          <w:tcPr>
            <w:tcW w:w="7887" w:type="dxa"/>
            <w:vAlign w:val="center"/>
            <w:hideMark/>
          </w:tcPr>
          <w:p w14:paraId="7059B8C4" w14:textId="77777777" w:rsidR="00D2735F" w:rsidRPr="000852A9" w:rsidRDefault="00D2735F" w:rsidP="00B8313E">
            <w:pPr>
              <w:rPr>
                <w:color w:val="000000" w:themeColor="text1"/>
              </w:rPr>
            </w:pPr>
            <w:r w:rsidRPr="000852A9">
              <w:rPr>
                <w:rStyle w:val="HTMLCode"/>
                <w:rFonts w:eastAsiaTheme="majorEastAsia"/>
                <w:color w:val="000000" w:themeColor="text1"/>
                <w:sz w:val="22"/>
                <w:szCs w:val="22"/>
                <w:shd w:val="clear" w:color="auto" w:fill="DDDDDD"/>
              </w:rPr>
              <w:t>createProgressBar()</w:t>
            </w:r>
          </w:p>
        </w:tc>
      </w:tr>
      <w:tr w:rsidR="00F629F6" w:rsidRPr="000852A9" w14:paraId="6CA875CE" w14:textId="77777777" w:rsidTr="00BE0790">
        <w:trPr>
          <w:trHeight w:val="254"/>
          <w:tblCellSpacing w:w="15" w:type="dxa"/>
        </w:trPr>
        <w:tc>
          <w:tcPr>
            <w:tcW w:w="1940" w:type="dxa"/>
            <w:vAlign w:val="center"/>
            <w:hideMark/>
          </w:tcPr>
          <w:p w14:paraId="7E9F65A1" w14:textId="77777777" w:rsidR="00D2735F" w:rsidRPr="000852A9" w:rsidRDefault="00D2735F" w:rsidP="007153EF">
            <w:pPr>
              <w:spacing w:after="150"/>
              <w:rPr>
                <w:rFonts w:ascii="Cambria" w:hAnsi="Cambria"/>
                <w:b/>
                <w:bCs/>
                <w:color w:val="000000" w:themeColor="text1"/>
              </w:rPr>
            </w:pPr>
            <w:r w:rsidRPr="000852A9">
              <w:rPr>
                <w:rFonts w:ascii="Cambria" w:hAnsi="Cambria"/>
                <w:b/>
                <w:bCs/>
                <w:color w:val="000000" w:themeColor="text1"/>
              </w:rPr>
              <w:t>Parameters:</w:t>
            </w:r>
          </w:p>
        </w:tc>
        <w:tc>
          <w:tcPr>
            <w:tcW w:w="7887" w:type="dxa"/>
            <w:vAlign w:val="center"/>
            <w:hideMark/>
          </w:tcPr>
          <w:p w14:paraId="440AC806" w14:textId="77777777" w:rsidR="00D2735F" w:rsidRPr="000852A9" w:rsidRDefault="00D2735F" w:rsidP="0089029D">
            <w:pPr>
              <w:ind w:left="0"/>
              <w:rPr>
                <w:rFonts w:ascii="Cambria" w:hAnsi="Cambria"/>
                <w:color w:val="000000" w:themeColor="text1"/>
              </w:rPr>
            </w:pPr>
            <w:r w:rsidRPr="000852A9">
              <w:rPr>
                <w:rFonts w:ascii="Cambria" w:hAnsi="Cambria"/>
                <w:color w:val="000000" w:themeColor="text1"/>
              </w:rPr>
              <w:t>None.</w:t>
            </w:r>
          </w:p>
        </w:tc>
      </w:tr>
      <w:tr w:rsidR="00F629F6" w:rsidRPr="000852A9" w14:paraId="5DB990BF" w14:textId="77777777" w:rsidTr="00BE0790">
        <w:trPr>
          <w:trHeight w:val="520"/>
          <w:tblCellSpacing w:w="15" w:type="dxa"/>
        </w:trPr>
        <w:tc>
          <w:tcPr>
            <w:tcW w:w="1940" w:type="dxa"/>
            <w:vAlign w:val="center"/>
            <w:hideMark/>
          </w:tcPr>
          <w:p w14:paraId="15BC41B2" w14:textId="77777777" w:rsidR="00D2735F" w:rsidRPr="000852A9" w:rsidRDefault="00D2735F" w:rsidP="007153EF">
            <w:pPr>
              <w:spacing w:after="150"/>
              <w:rPr>
                <w:rFonts w:ascii="Cambria" w:hAnsi="Cambria"/>
                <w:b/>
                <w:bCs/>
                <w:color w:val="000000" w:themeColor="text1"/>
              </w:rPr>
            </w:pPr>
            <w:r w:rsidRPr="000852A9">
              <w:rPr>
                <w:rFonts w:ascii="Cambria" w:hAnsi="Cambria"/>
                <w:b/>
                <w:bCs/>
                <w:color w:val="000000" w:themeColor="text1"/>
              </w:rPr>
              <w:t>Return Value:</w:t>
            </w:r>
          </w:p>
        </w:tc>
        <w:tc>
          <w:tcPr>
            <w:tcW w:w="7887" w:type="dxa"/>
            <w:vAlign w:val="center"/>
            <w:hideMark/>
          </w:tcPr>
          <w:p w14:paraId="723105D4" w14:textId="1B4CF4B7" w:rsidR="00D2735F" w:rsidRPr="000852A9" w:rsidRDefault="00D2735F" w:rsidP="00B8313E">
            <w:pPr>
              <w:pStyle w:val="NormalWeb"/>
              <w:spacing w:before="120" w:after="120"/>
              <w:rPr>
                <w:rFonts w:ascii="Cambria" w:hAnsi="Cambria"/>
                <w:color w:val="000000" w:themeColor="text1"/>
                <w:sz w:val="22"/>
                <w:szCs w:val="22"/>
              </w:rPr>
            </w:pPr>
            <w:r w:rsidRPr="000852A9">
              <w:rPr>
                <w:rFonts w:ascii="Cambria" w:hAnsi="Cambria"/>
                <w:color w:val="000000" w:themeColor="text1"/>
                <w:sz w:val="22"/>
                <w:szCs w:val="22"/>
              </w:rPr>
              <w:t>None.</w:t>
            </w:r>
          </w:p>
        </w:tc>
      </w:tr>
      <w:tr w:rsidR="00F629F6" w:rsidRPr="000852A9" w14:paraId="3FF9EE41" w14:textId="77777777" w:rsidTr="00BE0790">
        <w:trPr>
          <w:trHeight w:val="2241"/>
          <w:tblCellSpacing w:w="15" w:type="dxa"/>
        </w:trPr>
        <w:tc>
          <w:tcPr>
            <w:tcW w:w="1940" w:type="dxa"/>
            <w:vAlign w:val="center"/>
            <w:hideMark/>
          </w:tcPr>
          <w:p w14:paraId="32F2DD9B" w14:textId="77777777" w:rsidR="00D2735F" w:rsidRPr="000852A9" w:rsidRDefault="00D2735F" w:rsidP="007153EF">
            <w:pPr>
              <w:spacing w:after="150"/>
              <w:rPr>
                <w:rFonts w:ascii="Cambria" w:hAnsi="Cambria"/>
                <w:b/>
                <w:bCs/>
                <w:color w:val="000000" w:themeColor="text1"/>
              </w:rPr>
            </w:pPr>
            <w:r w:rsidRPr="000852A9">
              <w:rPr>
                <w:rFonts w:ascii="Cambria" w:hAnsi="Cambria"/>
                <w:b/>
                <w:bCs/>
                <w:color w:val="000000" w:themeColor="text1"/>
              </w:rPr>
              <w:t>Remarks:</w:t>
            </w:r>
          </w:p>
        </w:tc>
        <w:tc>
          <w:tcPr>
            <w:tcW w:w="7887" w:type="dxa"/>
            <w:vAlign w:val="center"/>
            <w:hideMark/>
          </w:tcPr>
          <w:p w14:paraId="2A2C6491" w14:textId="77777777" w:rsidR="00D2735F" w:rsidRPr="000852A9" w:rsidRDefault="00D2735F" w:rsidP="00B8313E">
            <w:pPr>
              <w:pStyle w:val="NormalWeb"/>
              <w:spacing w:before="120" w:after="120"/>
              <w:rPr>
                <w:rFonts w:ascii="Cambria" w:hAnsi="Cambria"/>
                <w:color w:val="000000" w:themeColor="text1"/>
                <w:sz w:val="22"/>
                <w:szCs w:val="22"/>
              </w:rPr>
            </w:pPr>
            <w:r w:rsidRPr="000852A9">
              <w:rPr>
                <w:rFonts w:ascii="Cambria" w:hAnsi="Cambria"/>
                <w:color w:val="000000" w:themeColor="text1"/>
                <w:sz w:val="22"/>
                <w:szCs w:val="22"/>
              </w:rPr>
              <w:t>Use this API to create or refresh the component in the following scenarios:</w:t>
            </w:r>
          </w:p>
          <w:p w14:paraId="041ADFAD" w14:textId="77777777" w:rsidR="00D2735F" w:rsidRPr="000852A9" w:rsidRDefault="00D2735F" w:rsidP="00F31FFD">
            <w:pPr>
              <w:pStyle w:val="ListParagraph"/>
              <w:numPr>
                <w:ilvl w:val="0"/>
                <w:numId w:val="51"/>
              </w:numPr>
              <w:rPr>
                <w:rFonts w:ascii="Cambria" w:eastAsia="Times New Roman" w:hAnsi="Cambria" w:cs="Times New Roman"/>
                <w:color w:val="000000" w:themeColor="text1"/>
                <w:lang w:val="en-IN" w:eastAsia="en-GB"/>
              </w:rPr>
            </w:pPr>
            <w:r w:rsidRPr="000852A9">
              <w:rPr>
                <w:rFonts w:ascii="Cambria" w:eastAsia="Times New Roman" w:hAnsi="Cambria" w:cs="Times New Roman"/>
                <w:color w:val="000000" w:themeColor="text1"/>
                <w:lang w:val="en-IN" w:eastAsia="en-GB"/>
              </w:rPr>
              <w:t>After you dynamically add the component to a form.</w:t>
            </w:r>
          </w:p>
          <w:p w14:paraId="1603B0E3" w14:textId="77777777" w:rsidR="00D2735F" w:rsidRPr="000852A9" w:rsidRDefault="00D2735F" w:rsidP="00F31FFD">
            <w:pPr>
              <w:pStyle w:val="ListParagraph"/>
              <w:numPr>
                <w:ilvl w:val="0"/>
                <w:numId w:val="51"/>
              </w:numPr>
              <w:rPr>
                <w:rFonts w:ascii="Cambria" w:eastAsia="Times New Roman" w:hAnsi="Cambria" w:cs="Times New Roman"/>
                <w:color w:val="000000" w:themeColor="text1"/>
                <w:lang w:val="en-IN" w:eastAsia="en-GB"/>
              </w:rPr>
            </w:pPr>
            <w:r w:rsidRPr="000852A9">
              <w:rPr>
                <w:rFonts w:ascii="Cambria" w:eastAsia="Times New Roman" w:hAnsi="Cambria" w:cs="Times New Roman"/>
                <w:color w:val="000000" w:themeColor="text1"/>
                <w:lang w:val="en-IN" w:eastAsia="en-GB"/>
              </w:rPr>
              <w:t>After you change the width of the component at run time.</w:t>
            </w:r>
          </w:p>
          <w:p w14:paraId="26A5C16B" w14:textId="77777777" w:rsidR="00D2735F" w:rsidRPr="000852A9" w:rsidRDefault="00D2735F" w:rsidP="00F31FFD">
            <w:pPr>
              <w:pStyle w:val="ListParagraph"/>
              <w:numPr>
                <w:ilvl w:val="0"/>
                <w:numId w:val="51"/>
              </w:numPr>
              <w:rPr>
                <w:rFonts w:ascii="Cambria" w:hAnsi="Cambria"/>
                <w:color w:val="000000" w:themeColor="text1"/>
              </w:rPr>
            </w:pPr>
            <w:r w:rsidRPr="000852A9">
              <w:rPr>
                <w:rFonts w:ascii="Cambria" w:eastAsia="Times New Roman" w:hAnsi="Cambria" w:cs="Times New Roman"/>
                <w:color w:val="000000" w:themeColor="text1"/>
                <w:lang w:val="en-IN" w:eastAsia="en-GB"/>
              </w:rPr>
              <w:t>After a breakpoint change, to enable </w:t>
            </w:r>
            <w:hyperlink r:id="rId25" w:anchor="Responsive_Design_8_2.htm">
              <w:r w:rsidRPr="000852A9">
                <w:rPr>
                  <w:rFonts w:ascii="Cambria" w:eastAsia="Times New Roman" w:hAnsi="Cambria" w:cs="Times New Roman"/>
                  <w:color w:val="000000" w:themeColor="text1"/>
                  <w:lang w:val="en-IN" w:eastAsia="en-GB"/>
                </w:rPr>
                <w:t>responsive behaviour</w:t>
              </w:r>
            </w:hyperlink>
            <w:r w:rsidRPr="000852A9">
              <w:rPr>
                <w:rFonts w:ascii="Cambria" w:eastAsia="Times New Roman" w:hAnsi="Cambria" w:cs="Times New Roman"/>
                <w:color w:val="000000" w:themeColor="text1"/>
                <w:lang w:val="en-IN" w:eastAsia="en-GB"/>
              </w:rPr>
              <w:t>.</w:t>
            </w:r>
          </w:p>
        </w:tc>
      </w:tr>
      <w:tr w:rsidR="000852A9" w:rsidRPr="000852A9" w14:paraId="30626AE9" w14:textId="77777777" w:rsidTr="00BE0790">
        <w:trPr>
          <w:trHeight w:val="531"/>
          <w:tblCellSpacing w:w="15" w:type="dxa"/>
        </w:trPr>
        <w:tc>
          <w:tcPr>
            <w:tcW w:w="1940" w:type="dxa"/>
            <w:vAlign w:val="center"/>
            <w:hideMark/>
          </w:tcPr>
          <w:p w14:paraId="7235F8EB" w14:textId="77777777" w:rsidR="00D2735F" w:rsidRPr="000852A9" w:rsidRDefault="00D2735F" w:rsidP="007153EF">
            <w:pPr>
              <w:spacing w:after="150"/>
              <w:rPr>
                <w:b/>
                <w:bCs/>
                <w:color w:val="000000" w:themeColor="text1"/>
              </w:rPr>
            </w:pPr>
            <w:r w:rsidRPr="000852A9">
              <w:rPr>
                <w:b/>
                <w:bCs/>
                <w:color w:val="000000" w:themeColor="text1"/>
              </w:rPr>
              <w:t>Example:</w:t>
            </w:r>
          </w:p>
        </w:tc>
        <w:tc>
          <w:tcPr>
            <w:tcW w:w="7887" w:type="dxa"/>
            <w:vAlign w:val="center"/>
            <w:hideMark/>
          </w:tcPr>
          <w:p w14:paraId="1B9B5040" w14:textId="77777777" w:rsidR="00D2735F" w:rsidRPr="000852A9" w:rsidRDefault="00D2735F" w:rsidP="00B8313E">
            <w:pPr>
              <w:pStyle w:val="HTMLPreformatted"/>
              <w:pBdr>
                <w:top w:val="single" w:sz="6" w:space="2" w:color="DDDDDD"/>
                <w:left w:val="single" w:sz="6" w:space="2" w:color="DDDDDD"/>
                <w:bottom w:val="single" w:sz="6" w:space="2" w:color="DDDDDD"/>
                <w:right w:val="single" w:sz="6" w:space="2" w:color="DDDDDD"/>
              </w:pBdr>
              <w:shd w:val="clear" w:color="auto" w:fill="F1F1F1"/>
              <w:rPr>
                <w:color w:val="000000" w:themeColor="text1"/>
                <w:sz w:val="22"/>
                <w:szCs w:val="22"/>
              </w:rPr>
            </w:pPr>
            <w:r w:rsidRPr="000852A9">
              <w:rPr>
                <w:rStyle w:val="kwd"/>
                <w:color w:val="000000" w:themeColor="text1"/>
                <w:sz w:val="22"/>
                <w:szCs w:val="22"/>
              </w:rPr>
              <w:t>var</w:t>
            </w:r>
            <w:r w:rsidRPr="000852A9">
              <w:rPr>
                <w:rStyle w:val="pln"/>
                <w:color w:val="000000" w:themeColor="text1"/>
                <w:sz w:val="22"/>
                <w:szCs w:val="22"/>
              </w:rPr>
              <w:t xml:space="preserve"> currentState </w:t>
            </w:r>
            <w:r w:rsidRPr="000852A9">
              <w:rPr>
                <w:rStyle w:val="pun"/>
                <w:color w:val="000000" w:themeColor="text1"/>
                <w:sz w:val="22"/>
                <w:szCs w:val="22"/>
              </w:rPr>
              <w:t>=</w:t>
            </w:r>
            <w:r w:rsidRPr="000852A9">
              <w:rPr>
                <w:rStyle w:val="pln"/>
                <w:color w:val="000000" w:themeColor="text1"/>
                <w:sz w:val="22"/>
                <w:szCs w:val="22"/>
              </w:rPr>
              <w:t xml:space="preserve"> </w:t>
            </w:r>
            <w:r w:rsidRPr="000852A9">
              <w:rPr>
                <w:rStyle w:val="kwd"/>
                <w:color w:val="000000" w:themeColor="text1"/>
                <w:sz w:val="22"/>
                <w:szCs w:val="22"/>
              </w:rPr>
              <w:t>this</w:t>
            </w:r>
            <w:r w:rsidRPr="000852A9">
              <w:rPr>
                <w:rStyle w:val="pun"/>
                <w:color w:val="000000" w:themeColor="text1"/>
                <w:sz w:val="22"/>
                <w:szCs w:val="22"/>
              </w:rPr>
              <w:t>.</w:t>
            </w:r>
            <w:r w:rsidRPr="000852A9">
              <w:rPr>
                <w:rStyle w:val="pln"/>
                <w:color w:val="000000" w:themeColor="text1"/>
                <w:sz w:val="22"/>
                <w:szCs w:val="22"/>
              </w:rPr>
              <w:t>view</w:t>
            </w:r>
            <w:r w:rsidRPr="000852A9">
              <w:rPr>
                <w:rStyle w:val="pun"/>
                <w:color w:val="000000" w:themeColor="text1"/>
                <w:sz w:val="22"/>
                <w:szCs w:val="22"/>
              </w:rPr>
              <w:t>.</w:t>
            </w:r>
            <w:r w:rsidRPr="000852A9">
              <w:rPr>
                <w:color w:val="000000" w:themeColor="text1"/>
                <w:sz w:val="22"/>
                <w:szCs w:val="22"/>
              </w:rPr>
              <w:t>componentID</w:t>
            </w:r>
            <w:r w:rsidRPr="000852A9">
              <w:rPr>
                <w:rStyle w:val="pun"/>
                <w:color w:val="000000" w:themeColor="text1"/>
                <w:sz w:val="22"/>
                <w:szCs w:val="22"/>
              </w:rPr>
              <w:t>.</w:t>
            </w:r>
            <w:r w:rsidRPr="000852A9">
              <w:rPr>
                <w:rStyle w:val="pln"/>
                <w:color w:val="000000" w:themeColor="text1"/>
                <w:sz w:val="22"/>
                <w:szCs w:val="22"/>
              </w:rPr>
              <w:t>createProgressBar</w:t>
            </w:r>
            <w:r w:rsidRPr="000852A9">
              <w:rPr>
                <w:rStyle w:val="pun"/>
                <w:color w:val="000000" w:themeColor="text1"/>
                <w:sz w:val="22"/>
                <w:szCs w:val="22"/>
              </w:rPr>
              <w:t>();</w:t>
            </w:r>
          </w:p>
        </w:tc>
      </w:tr>
    </w:tbl>
    <w:p w14:paraId="591A332F" w14:textId="77777777" w:rsidR="00D2735F" w:rsidRPr="000852A9" w:rsidRDefault="00D2735F" w:rsidP="004B59BB">
      <w:pPr>
        <w:pStyle w:val="Heading2"/>
        <w:numPr>
          <w:ilvl w:val="0"/>
          <w:numId w:val="0"/>
        </w:numPr>
        <w:rPr>
          <w:color w:val="000000" w:themeColor="text1"/>
          <w:szCs w:val="22"/>
        </w:rPr>
      </w:pPr>
    </w:p>
    <w:p w14:paraId="6F963885" w14:textId="2A0FA313" w:rsidR="001624A9" w:rsidRPr="00F629F6" w:rsidRDefault="001624A9" w:rsidP="001456AE">
      <w:pPr>
        <w:pStyle w:val="Heading3"/>
        <w:numPr>
          <w:ilvl w:val="0"/>
          <w:numId w:val="0"/>
        </w:numPr>
        <w:ind w:left="1440"/>
        <w:rPr>
          <w:color w:val="000000" w:themeColor="text1"/>
        </w:rPr>
      </w:pPr>
    </w:p>
    <w:p w14:paraId="6BAB57CE" w14:textId="4F68DF94" w:rsidR="002D0CCD" w:rsidRPr="000852A9" w:rsidRDefault="000852A9" w:rsidP="00317C53">
      <w:pPr>
        <w:pStyle w:val="Heading2"/>
        <w:numPr>
          <w:ilvl w:val="0"/>
          <w:numId w:val="12"/>
        </w:numPr>
        <w:rPr>
          <w:rFonts w:asciiTheme="minorHAnsi" w:eastAsiaTheme="minorHAnsi" w:hAnsiTheme="minorHAnsi" w:cstheme="minorBidi"/>
          <w:b/>
          <w:bCs/>
          <w:color w:val="000000" w:themeColor="text1"/>
          <w:sz w:val="28"/>
          <w:szCs w:val="28"/>
          <w:lang w:eastAsia="en-US"/>
        </w:rPr>
      </w:pPr>
      <w:r w:rsidRPr="000852A9">
        <w:rPr>
          <w:rFonts w:asciiTheme="minorHAnsi" w:eastAsiaTheme="minorHAnsi" w:hAnsiTheme="minorHAnsi" w:cstheme="minorBidi"/>
          <w:b/>
          <w:bCs/>
          <w:color w:val="000000" w:themeColor="text1"/>
          <w:sz w:val="28"/>
          <w:szCs w:val="28"/>
          <w:lang w:eastAsia="en-US"/>
        </w:rPr>
        <w:t>REVISION HISTORY</w:t>
      </w:r>
    </w:p>
    <w:p w14:paraId="12C34FBA" w14:textId="6BB21093" w:rsidR="002D0CCD" w:rsidRPr="000852A9" w:rsidRDefault="002D0CCD" w:rsidP="00B571E7">
      <w:pPr>
        <w:ind w:firstLine="360"/>
        <w:rPr>
          <w:rFonts w:ascii="Cambria" w:eastAsia="Times New Roman" w:hAnsi="Cambria" w:cs="Times New Roman"/>
          <w:color w:val="000000" w:themeColor="text1"/>
          <w:lang w:val="en-IN" w:eastAsia="en-GB"/>
        </w:rPr>
      </w:pPr>
      <w:r w:rsidRPr="000852A9">
        <w:rPr>
          <w:rFonts w:ascii="Cambria" w:eastAsia="Times New Roman" w:hAnsi="Cambria" w:cs="Times New Roman"/>
          <w:color w:val="000000" w:themeColor="text1"/>
          <w:lang w:val="en-IN" w:eastAsia="en-GB"/>
        </w:rPr>
        <w:t>App version 1.</w:t>
      </w:r>
      <w:r w:rsidR="00B43E16" w:rsidRPr="000852A9">
        <w:rPr>
          <w:rFonts w:ascii="Cambria" w:eastAsia="Times New Roman" w:hAnsi="Cambria" w:cs="Times New Roman"/>
          <w:color w:val="000000" w:themeColor="text1"/>
          <w:lang w:val="en-IN" w:eastAsia="en-GB"/>
        </w:rPr>
        <w:t>1</w:t>
      </w:r>
      <w:r w:rsidRPr="000852A9">
        <w:rPr>
          <w:rFonts w:ascii="Cambria" w:eastAsia="Times New Roman" w:hAnsi="Cambria" w:cs="Times New Roman"/>
          <w:color w:val="000000" w:themeColor="text1"/>
          <w:lang w:val="en-IN" w:eastAsia="en-GB"/>
        </w:rPr>
        <w:t>.1</w:t>
      </w:r>
    </w:p>
    <w:p w14:paraId="69D6600B" w14:textId="77777777" w:rsidR="00756204" w:rsidRPr="00F629F6" w:rsidRDefault="00756204" w:rsidP="002D0CCD">
      <w:pPr>
        <w:pStyle w:val="Heading2"/>
        <w:rPr>
          <w:b/>
          <w:bCs/>
          <w:color w:val="000000" w:themeColor="text1"/>
          <w:sz w:val="24"/>
          <w:szCs w:val="24"/>
        </w:rPr>
      </w:pPr>
      <w:r w:rsidRPr="00F629F6">
        <w:rPr>
          <w:b/>
          <w:bCs/>
          <w:color w:val="000000" w:themeColor="text1"/>
          <w:sz w:val="24"/>
          <w:szCs w:val="24"/>
        </w:rPr>
        <w:t>Limitations</w:t>
      </w:r>
    </w:p>
    <w:p w14:paraId="2EEA6E84" w14:textId="77777777" w:rsidR="00B571E7" w:rsidRPr="000852A9" w:rsidRDefault="00B571E7" w:rsidP="00B571E7">
      <w:pPr>
        <w:numPr>
          <w:ilvl w:val="0"/>
          <w:numId w:val="48"/>
        </w:numPr>
        <w:spacing w:before="100" w:beforeAutospacing="1" w:after="100" w:afterAutospacing="1" w:line="240" w:lineRule="auto"/>
        <w:ind w:left="1224"/>
        <w:rPr>
          <w:rFonts w:ascii="Cambria" w:eastAsia="Times New Roman" w:hAnsi="Cambria" w:cs="Times New Roman"/>
          <w:color w:val="000000" w:themeColor="text1"/>
          <w:lang w:val="en-IN" w:eastAsia="en-GB"/>
        </w:rPr>
      </w:pPr>
      <w:r w:rsidRPr="000852A9">
        <w:rPr>
          <w:rFonts w:ascii="Cambria" w:eastAsia="Times New Roman" w:hAnsi="Cambria" w:cs="Times New Roman"/>
          <w:color w:val="000000" w:themeColor="text1"/>
          <w:lang w:val="en-IN" w:eastAsia="en-GB"/>
        </w:rPr>
        <w:t>The component does not support landscape mode.</w:t>
      </w:r>
    </w:p>
    <w:p w14:paraId="729E7EEA" w14:textId="77777777" w:rsidR="00B571E7" w:rsidRPr="000852A9" w:rsidRDefault="00B571E7" w:rsidP="00B571E7">
      <w:pPr>
        <w:numPr>
          <w:ilvl w:val="0"/>
          <w:numId w:val="49"/>
        </w:numPr>
        <w:spacing w:before="100" w:beforeAutospacing="1" w:after="100" w:afterAutospacing="1" w:line="240" w:lineRule="auto"/>
        <w:ind w:left="1224"/>
        <w:rPr>
          <w:rFonts w:ascii="Cambria" w:eastAsia="Times New Roman" w:hAnsi="Cambria" w:cs="Times New Roman"/>
          <w:color w:val="000000" w:themeColor="text1"/>
          <w:lang w:val="en-IN" w:eastAsia="en-GB"/>
        </w:rPr>
      </w:pPr>
      <w:r w:rsidRPr="000852A9">
        <w:rPr>
          <w:rFonts w:ascii="Cambria" w:eastAsia="Times New Roman" w:hAnsi="Cambria" w:cs="Times New Roman"/>
          <w:color w:val="000000" w:themeColor="text1"/>
          <w:lang w:val="en-IN" w:eastAsia="en-GB"/>
        </w:rPr>
        <w:t>The component does not provide an option to control the speed of animation.</w:t>
      </w:r>
    </w:p>
    <w:p w14:paraId="192DF05C" w14:textId="6DECC264" w:rsidR="00756204" w:rsidRPr="00F629F6" w:rsidRDefault="00756204" w:rsidP="002D0CCD">
      <w:pPr>
        <w:rPr>
          <w:color w:val="000000" w:themeColor="text1"/>
        </w:rPr>
      </w:pPr>
    </w:p>
    <w:sectPr w:rsidR="00756204" w:rsidRPr="00F629F6">
      <w:footerReference w:type="default" r:id="rId26"/>
      <w:pgSz w:w="11907" w:h="16839" w:code="9"/>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40A78" w14:textId="77777777" w:rsidR="00FB0BCC" w:rsidRDefault="00FB0BCC">
      <w:pPr>
        <w:spacing w:after="0" w:line="240" w:lineRule="auto"/>
      </w:pPr>
      <w:r>
        <w:separator/>
      </w:r>
    </w:p>
    <w:p w14:paraId="3072A54A" w14:textId="77777777" w:rsidR="00FB0BCC" w:rsidRDefault="00FB0BCC"/>
  </w:endnote>
  <w:endnote w:type="continuationSeparator" w:id="0">
    <w:p w14:paraId="490A4AFC" w14:textId="77777777" w:rsidR="00FB0BCC" w:rsidRDefault="00FB0BCC">
      <w:pPr>
        <w:spacing w:after="0" w:line="240" w:lineRule="auto"/>
      </w:pPr>
      <w:r>
        <w:continuationSeparator/>
      </w:r>
    </w:p>
    <w:p w14:paraId="2AEB6EC1" w14:textId="77777777" w:rsidR="00FB0BCC" w:rsidRDefault="00FB0B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2" w:usb2="00000016" w:usb3="00000000" w:csb0="0004001F" w:csb1="00000000"/>
  </w:font>
  <w:font w:name="Poppins Light">
    <w:altName w:val="Poppins Light"/>
    <w:panose1 w:val="00000400000000000000"/>
    <w:charset w:val="4D"/>
    <w:family w:val="auto"/>
    <w:pitch w:val="variable"/>
    <w:sig w:usb0="00008007" w:usb1="00000000" w:usb2="00000000" w:usb3="00000000" w:csb0="00000093" w:csb1="00000000"/>
  </w:font>
  <w:font w:name="Roboto">
    <w:altName w:val="Arial"/>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CCA86" w14:textId="77777777" w:rsidR="001C09C1" w:rsidRDefault="008C237E">
    <w:pPr>
      <w:pStyle w:val="Footer"/>
    </w:pPr>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0</w:t>
    </w:r>
    <w:r>
      <w:rPr>
        <w:noProof/>
        <w:lang w:val="en-GB"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52819" w14:textId="77777777" w:rsidR="00FB0BCC" w:rsidRDefault="00FB0BCC">
      <w:pPr>
        <w:spacing w:after="0" w:line="240" w:lineRule="auto"/>
      </w:pPr>
      <w:r>
        <w:separator/>
      </w:r>
    </w:p>
    <w:p w14:paraId="2DD0335B" w14:textId="77777777" w:rsidR="00FB0BCC" w:rsidRDefault="00FB0BCC"/>
  </w:footnote>
  <w:footnote w:type="continuationSeparator" w:id="0">
    <w:p w14:paraId="1A4A6347" w14:textId="77777777" w:rsidR="00FB0BCC" w:rsidRDefault="00FB0BCC">
      <w:pPr>
        <w:spacing w:after="0" w:line="240" w:lineRule="auto"/>
      </w:pPr>
      <w:r>
        <w:continuationSeparator/>
      </w:r>
    </w:p>
    <w:p w14:paraId="32CF5217" w14:textId="77777777" w:rsidR="00FB0BCC" w:rsidRDefault="00FB0B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13394"/>
    <w:multiLevelType w:val="multilevel"/>
    <w:tmpl w:val="FB441D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9050C"/>
    <w:multiLevelType w:val="hybridMultilevel"/>
    <w:tmpl w:val="4ECC456C"/>
    <w:lvl w:ilvl="0" w:tplc="69F2E644">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6AA19C3"/>
    <w:multiLevelType w:val="multilevel"/>
    <w:tmpl w:val="00A0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02F2B"/>
    <w:multiLevelType w:val="multilevel"/>
    <w:tmpl w:val="7DA4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03459"/>
    <w:multiLevelType w:val="multilevel"/>
    <w:tmpl w:val="1B887340"/>
    <w:lvl w:ilvl="0">
      <w:start w:val="2"/>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0464BA"/>
    <w:multiLevelType w:val="hybridMultilevel"/>
    <w:tmpl w:val="18D022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6000EB"/>
    <w:multiLevelType w:val="hybridMultilevel"/>
    <w:tmpl w:val="58869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5476D7"/>
    <w:multiLevelType w:val="hybridMultilevel"/>
    <w:tmpl w:val="C5E46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1FA78DE"/>
    <w:multiLevelType w:val="hybridMultilevel"/>
    <w:tmpl w:val="1A6633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A0A4AF5"/>
    <w:multiLevelType w:val="hybridMultilevel"/>
    <w:tmpl w:val="7358625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CE43FCA"/>
    <w:multiLevelType w:val="hybridMultilevel"/>
    <w:tmpl w:val="F516E578"/>
    <w:lvl w:ilvl="0" w:tplc="FFFFFFFF">
      <w:start w:val="1"/>
      <w:numFmt w:val="decimal"/>
      <w:lvlText w:val="%1."/>
      <w:lvlJc w:val="left"/>
      <w:pPr>
        <w:ind w:left="72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3740E76"/>
    <w:multiLevelType w:val="multilevel"/>
    <w:tmpl w:val="F0E6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20380D"/>
    <w:multiLevelType w:val="multilevel"/>
    <w:tmpl w:val="1D82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41686D"/>
    <w:multiLevelType w:val="hybridMultilevel"/>
    <w:tmpl w:val="C9902D5E"/>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8FB0E3A"/>
    <w:multiLevelType w:val="multilevel"/>
    <w:tmpl w:val="D6E81BDE"/>
    <w:lvl w:ilvl="0">
      <w:start w:val="1"/>
      <w:numFmt w:val="decimal"/>
      <w:pStyle w:val="Heading1"/>
      <w:lvlText w:val="%1."/>
      <w:lvlJc w:val="left"/>
      <w:pPr>
        <w:ind w:left="720" w:hanging="360"/>
      </w:pPr>
      <w:rPr>
        <w:rFonts w:hint="default"/>
      </w:rPr>
    </w:lvl>
    <w:lvl w:ilvl="1">
      <w:start w:val="1"/>
      <w:numFmt w:val="upperLetter"/>
      <w:pStyle w:val="Heading2"/>
      <w:lvlText w:val="%2."/>
      <w:lvlJc w:val="left"/>
      <w:pPr>
        <w:ind w:left="1080" w:hanging="360"/>
      </w:pPr>
      <w:rPr>
        <w:rFonts w:hint="default"/>
      </w:rPr>
    </w:lvl>
    <w:lvl w:ilvl="2">
      <w:start w:val="1"/>
      <w:numFmt w:val="lowerRoman"/>
      <w:pStyle w:val="Heading3"/>
      <w:lvlText w:val="%3."/>
      <w:lvlJc w:val="right"/>
      <w:pPr>
        <w:ind w:left="1440" w:hanging="360"/>
      </w:pPr>
      <w:rPr>
        <w:rFonts w:hint="default"/>
      </w:rPr>
    </w:lvl>
    <w:lvl w:ilvl="3">
      <w:start w:val="1"/>
      <w:numFmt w:val="decimal"/>
      <w:pStyle w:val="Heading4"/>
      <w:lvlText w:val="%4."/>
      <w:lvlJc w:val="left"/>
      <w:pPr>
        <w:ind w:left="1800" w:hanging="360"/>
      </w:pPr>
      <w:rPr>
        <w:rFonts w:hint="default"/>
      </w:rPr>
    </w:lvl>
    <w:lvl w:ilvl="4">
      <w:start w:val="1"/>
      <w:numFmt w:val="lowerLetter"/>
      <w:pStyle w:val="Heading5"/>
      <w:lvlText w:val="%5."/>
      <w:lvlJc w:val="left"/>
      <w:pPr>
        <w:ind w:left="2160" w:hanging="360"/>
      </w:pPr>
      <w:rPr>
        <w:rFonts w:hint="default"/>
      </w:rPr>
    </w:lvl>
    <w:lvl w:ilvl="5">
      <w:start w:val="1"/>
      <w:numFmt w:val="lowerRoman"/>
      <w:pStyle w:val="Heading6"/>
      <w:lvlText w:val="%6."/>
      <w:lvlJc w:val="right"/>
      <w:pPr>
        <w:ind w:left="2520" w:hanging="360"/>
      </w:pPr>
      <w:rPr>
        <w:rFonts w:hint="default"/>
      </w:rPr>
    </w:lvl>
    <w:lvl w:ilvl="6">
      <w:start w:val="1"/>
      <w:numFmt w:val="decimal"/>
      <w:pStyle w:val="Heading7"/>
      <w:lvlText w:val="%7."/>
      <w:lvlJc w:val="left"/>
      <w:pPr>
        <w:ind w:left="2880" w:hanging="360"/>
      </w:pPr>
      <w:rPr>
        <w:rFonts w:hint="default"/>
      </w:rPr>
    </w:lvl>
    <w:lvl w:ilvl="7">
      <w:start w:val="1"/>
      <w:numFmt w:val="lowerLetter"/>
      <w:pStyle w:val="Heading8"/>
      <w:lvlText w:val="%8."/>
      <w:lvlJc w:val="left"/>
      <w:pPr>
        <w:ind w:left="3240" w:hanging="360"/>
      </w:pPr>
      <w:rPr>
        <w:rFonts w:hint="default"/>
      </w:rPr>
    </w:lvl>
    <w:lvl w:ilvl="8">
      <w:start w:val="1"/>
      <w:numFmt w:val="lowerRoman"/>
      <w:pStyle w:val="Heading9"/>
      <w:lvlText w:val="%9."/>
      <w:lvlJc w:val="right"/>
      <w:pPr>
        <w:ind w:left="3600" w:hanging="360"/>
      </w:pPr>
      <w:rPr>
        <w:rFonts w:hint="default"/>
      </w:rPr>
    </w:lvl>
  </w:abstractNum>
  <w:abstractNum w:abstractNumId="15" w15:restartNumberingAfterBreak="0">
    <w:nsid w:val="4C366F9E"/>
    <w:multiLevelType w:val="multilevel"/>
    <w:tmpl w:val="845674EE"/>
    <w:lvl w:ilvl="0">
      <w:start w:val="1"/>
      <w:numFmt w:val="decimal"/>
      <w:lvlText w:val="%1."/>
      <w:lvlJc w:val="left"/>
      <w:pPr>
        <w:tabs>
          <w:tab w:val="num" w:pos="501"/>
        </w:tabs>
        <w:ind w:left="50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3011D66"/>
    <w:multiLevelType w:val="multilevel"/>
    <w:tmpl w:val="FF28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AB5360"/>
    <w:multiLevelType w:val="multilevel"/>
    <w:tmpl w:val="C6A08132"/>
    <w:lvl w:ilvl="0">
      <w:start w:val="1"/>
      <w:numFmt w:val="decimal"/>
      <w:lvlText w:val="%1."/>
      <w:lvlJc w:val="left"/>
      <w:pPr>
        <w:tabs>
          <w:tab w:val="num" w:pos="1352"/>
        </w:tabs>
        <w:ind w:left="1352"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18" w15:restartNumberingAfterBreak="0">
    <w:nsid w:val="55D50AFD"/>
    <w:multiLevelType w:val="multilevel"/>
    <w:tmpl w:val="D6E81BDE"/>
    <w:styleLink w:val="CurrentList1"/>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9" w15:restartNumberingAfterBreak="0">
    <w:nsid w:val="58253A70"/>
    <w:multiLevelType w:val="hybridMultilevel"/>
    <w:tmpl w:val="593CCB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9264919"/>
    <w:multiLevelType w:val="hybridMultilevel"/>
    <w:tmpl w:val="07443D4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5C1607F2"/>
    <w:multiLevelType w:val="multilevel"/>
    <w:tmpl w:val="0692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37677B"/>
    <w:multiLevelType w:val="hybridMultilevel"/>
    <w:tmpl w:val="9E0CD444"/>
    <w:lvl w:ilvl="0" w:tplc="FFFFFFFF">
      <w:start w:val="1"/>
      <w:numFmt w:val="decimal"/>
      <w:lvlText w:val="%1."/>
      <w:lvlJc w:val="left"/>
      <w:pPr>
        <w:ind w:left="360" w:hanging="360"/>
      </w:pPr>
    </w:lvl>
    <w:lvl w:ilvl="1" w:tplc="08090015">
      <w:start w:val="1"/>
      <w:numFmt w:val="upp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0ED2CE8"/>
    <w:multiLevelType w:val="hybridMultilevel"/>
    <w:tmpl w:val="D3A055F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107043D"/>
    <w:multiLevelType w:val="hybridMultilevel"/>
    <w:tmpl w:val="A94C47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3D400BB"/>
    <w:multiLevelType w:val="multilevel"/>
    <w:tmpl w:val="7998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EA6E63"/>
    <w:multiLevelType w:val="hybridMultilevel"/>
    <w:tmpl w:val="35DE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321A2A"/>
    <w:multiLevelType w:val="hybridMultilevel"/>
    <w:tmpl w:val="F39AF3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A56288D"/>
    <w:multiLevelType w:val="multilevel"/>
    <w:tmpl w:val="C3E6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D2452B"/>
    <w:multiLevelType w:val="hybridMultilevel"/>
    <w:tmpl w:val="986AA1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017677A"/>
    <w:multiLevelType w:val="multilevel"/>
    <w:tmpl w:val="940034B8"/>
    <w:lvl w:ilvl="0">
      <w:start w:val="1"/>
      <w:numFmt w:val="bullet"/>
      <w:lvlText w:val=""/>
      <w:lvlJc w:val="left"/>
      <w:pPr>
        <w:tabs>
          <w:tab w:val="num" w:pos="1080"/>
        </w:tabs>
        <w:ind w:left="1080" w:hanging="360"/>
      </w:pPr>
      <w:rPr>
        <w:rFonts w:ascii="Symbol" w:hAnsi="Symbol" w:hint="default"/>
        <w:sz w:val="20"/>
      </w:rPr>
    </w:lvl>
    <w:lvl w:ilvl="1">
      <w:start w:val="1"/>
      <w:numFmt w:val="upperLetter"/>
      <w:lvlText w:val="%2."/>
      <w:lvlJc w:val="left"/>
      <w:pPr>
        <w:ind w:left="1800" w:hanging="360"/>
      </w:pPr>
      <w:rPr>
        <w:rFonts w:hint="default"/>
      </w:rPr>
    </w:lvl>
    <w:lvl w:ilvl="2">
      <w:start w:val="4"/>
      <w:numFmt w:val="decimal"/>
      <w:lvlText w:val="%3."/>
      <w:lvlJc w:val="left"/>
      <w:pPr>
        <w:ind w:left="2520" w:hanging="360"/>
      </w:pPr>
      <w:rPr>
        <w:rFonts w:hint="default"/>
      </w:rPr>
    </w:lvl>
    <w:lvl w:ilvl="3">
      <w:start w:val="3"/>
      <w:numFmt w:val="lowerLetter"/>
      <w:lvlText w:val="%4."/>
      <w:lvlJc w:val="left"/>
      <w:pPr>
        <w:ind w:left="3240" w:hanging="360"/>
      </w:pPr>
      <w:rPr>
        <w:rFonts w:hint="default"/>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77856B8A"/>
    <w:multiLevelType w:val="multilevel"/>
    <w:tmpl w:val="C4E0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6775B7"/>
    <w:multiLevelType w:val="multilevel"/>
    <w:tmpl w:val="B8C61678"/>
    <w:lvl w:ilvl="0">
      <w:start w:val="1"/>
      <w:numFmt w:val="upperLetter"/>
      <w:lvlText w:val="%1."/>
      <w:lvlJc w:val="left"/>
      <w:pPr>
        <w:ind w:left="720" w:hanging="360"/>
      </w:pPr>
      <w:rPr>
        <w:rFonts w:hint="default"/>
        <w:sz w:val="20"/>
      </w:rPr>
    </w:lvl>
    <w:lvl w:ilvl="1">
      <w:start w:val="1"/>
      <w:numFmt w:val="upp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9784999">
    <w:abstractNumId w:val="14"/>
  </w:num>
  <w:num w:numId="2" w16cid:durableId="1305694300">
    <w:abstractNumId w:val="26"/>
  </w:num>
  <w:num w:numId="3" w16cid:durableId="1576554241">
    <w:abstractNumId w:val="24"/>
  </w:num>
  <w:num w:numId="4" w16cid:durableId="1182430821">
    <w:abstractNumId w:val="13"/>
  </w:num>
  <w:num w:numId="5" w16cid:durableId="1402755560">
    <w:abstractNumId w:val="14"/>
  </w:num>
  <w:num w:numId="6" w16cid:durableId="970789599">
    <w:abstractNumId w:val="14"/>
  </w:num>
  <w:num w:numId="7" w16cid:durableId="1331567300">
    <w:abstractNumId w:val="18"/>
  </w:num>
  <w:num w:numId="8" w16cid:durableId="11016795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2152213">
    <w:abstractNumId w:val="6"/>
  </w:num>
  <w:num w:numId="10" w16cid:durableId="283200831">
    <w:abstractNumId w:val="14"/>
  </w:num>
  <w:num w:numId="11" w16cid:durableId="709689968">
    <w:abstractNumId w:val="20"/>
  </w:num>
  <w:num w:numId="12" w16cid:durableId="786974566">
    <w:abstractNumId w:val="8"/>
  </w:num>
  <w:num w:numId="13" w16cid:durableId="1272710995">
    <w:abstractNumId w:val="31"/>
  </w:num>
  <w:num w:numId="14" w16cid:durableId="333458275">
    <w:abstractNumId w:val="5"/>
  </w:num>
  <w:num w:numId="15" w16cid:durableId="1351444477">
    <w:abstractNumId w:val="7"/>
  </w:num>
  <w:num w:numId="16" w16cid:durableId="514615533">
    <w:abstractNumId w:val="30"/>
  </w:num>
  <w:num w:numId="17" w16cid:durableId="424309750">
    <w:abstractNumId w:val="4"/>
  </w:num>
  <w:num w:numId="18" w16cid:durableId="2004166693">
    <w:abstractNumId w:val="1"/>
  </w:num>
  <w:num w:numId="19" w16cid:durableId="1099717346">
    <w:abstractNumId w:val="23"/>
  </w:num>
  <w:num w:numId="20" w16cid:durableId="2023428779">
    <w:abstractNumId w:val="10"/>
  </w:num>
  <w:num w:numId="21" w16cid:durableId="8447849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7538774">
    <w:abstractNumId w:val="14"/>
  </w:num>
  <w:num w:numId="23" w16cid:durableId="1879538809">
    <w:abstractNumId w:val="14"/>
  </w:num>
  <w:num w:numId="24" w16cid:durableId="12317728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94500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289115">
    <w:abstractNumId w:val="14"/>
  </w:num>
  <w:num w:numId="27" w16cid:durableId="354500700">
    <w:abstractNumId w:val="22"/>
  </w:num>
  <w:num w:numId="28" w16cid:durableId="1572034902">
    <w:abstractNumId w:val="32"/>
  </w:num>
  <w:num w:numId="29" w16cid:durableId="2083677150">
    <w:abstractNumId w:val="12"/>
    <w:lvlOverride w:ilvl="0">
      <w:startOverride w:val="1"/>
    </w:lvlOverride>
  </w:num>
  <w:num w:numId="30" w16cid:durableId="89934696">
    <w:abstractNumId w:val="12"/>
    <w:lvlOverride w:ilvl="0">
      <w:startOverride w:val="2"/>
    </w:lvlOverride>
  </w:num>
  <w:num w:numId="31" w16cid:durableId="803547095">
    <w:abstractNumId w:val="12"/>
    <w:lvlOverride w:ilvl="0">
      <w:startOverride w:val="3"/>
    </w:lvlOverride>
  </w:num>
  <w:num w:numId="32" w16cid:durableId="609969202">
    <w:abstractNumId w:val="19"/>
  </w:num>
  <w:num w:numId="33" w16cid:durableId="352463456">
    <w:abstractNumId w:val="28"/>
    <w:lvlOverride w:ilvl="0">
      <w:startOverride w:val="1"/>
    </w:lvlOverride>
  </w:num>
  <w:num w:numId="34" w16cid:durableId="1056125477">
    <w:abstractNumId w:val="28"/>
    <w:lvlOverride w:ilvl="0">
      <w:startOverride w:val="2"/>
    </w:lvlOverride>
  </w:num>
  <w:num w:numId="35" w16cid:durableId="1987661702">
    <w:abstractNumId w:val="2"/>
    <w:lvlOverride w:ilvl="0">
      <w:startOverride w:val="1"/>
    </w:lvlOverride>
  </w:num>
  <w:num w:numId="36" w16cid:durableId="1578128640">
    <w:abstractNumId w:val="0"/>
  </w:num>
  <w:num w:numId="37" w16cid:durableId="435374198">
    <w:abstractNumId w:val="0"/>
    <w:lvlOverride w:ilvl="0">
      <w:startOverride w:val="2"/>
    </w:lvlOverride>
  </w:num>
  <w:num w:numId="38" w16cid:durableId="527839192">
    <w:abstractNumId w:val="16"/>
    <w:lvlOverride w:ilvl="0">
      <w:startOverride w:val="1"/>
    </w:lvlOverride>
  </w:num>
  <w:num w:numId="39" w16cid:durableId="510873396">
    <w:abstractNumId w:val="21"/>
    <w:lvlOverride w:ilvl="0">
      <w:startOverride w:val="1"/>
    </w:lvlOverride>
  </w:num>
  <w:num w:numId="40" w16cid:durableId="1831869015">
    <w:abstractNumId w:val="21"/>
    <w:lvlOverride w:ilvl="0">
      <w:startOverride w:val="2"/>
    </w:lvlOverride>
  </w:num>
  <w:num w:numId="41" w16cid:durableId="1787696426">
    <w:abstractNumId w:val="25"/>
    <w:lvlOverride w:ilvl="0">
      <w:startOverride w:val="1"/>
    </w:lvlOverride>
  </w:num>
  <w:num w:numId="42" w16cid:durableId="2118014456">
    <w:abstractNumId w:val="3"/>
    <w:lvlOverride w:ilvl="0">
      <w:startOverride w:val="1"/>
    </w:lvlOverride>
  </w:num>
  <w:num w:numId="43" w16cid:durableId="266154720">
    <w:abstractNumId w:val="3"/>
    <w:lvlOverride w:ilvl="0">
      <w:startOverride w:val="2"/>
    </w:lvlOverride>
  </w:num>
  <w:num w:numId="44" w16cid:durableId="1974745871">
    <w:abstractNumId w:val="3"/>
    <w:lvlOverride w:ilvl="0">
      <w:startOverride w:val="3"/>
    </w:lvlOverride>
  </w:num>
  <w:num w:numId="45" w16cid:durableId="1954360153">
    <w:abstractNumId w:val="14"/>
  </w:num>
  <w:num w:numId="46" w16cid:durableId="622461984">
    <w:abstractNumId w:val="29"/>
  </w:num>
  <w:num w:numId="47" w16cid:durableId="1304500189">
    <w:abstractNumId w:val="9"/>
  </w:num>
  <w:num w:numId="48" w16cid:durableId="1840921171">
    <w:abstractNumId w:val="11"/>
    <w:lvlOverride w:ilvl="0">
      <w:startOverride w:val="1"/>
    </w:lvlOverride>
  </w:num>
  <w:num w:numId="49" w16cid:durableId="42755824">
    <w:abstractNumId w:val="11"/>
    <w:lvlOverride w:ilvl="0">
      <w:startOverride w:val="2"/>
    </w:lvlOverride>
  </w:num>
  <w:num w:numId="50" w16cid:durableId="2129929691">
    <w:abstractNumId w:val="14"/>
  </w:num>
  <w:num w:numId="51" w16cid:durableId="425656975">
    <w:abstractNumId w:val="27"/>
  </w:num>
  <w:num w:numId="52" w16cid:durableId="1980379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C5E"/>
    <w:rsid w:val="00012A71"/>
    <w:rsid w:val="000332DD"/>
    <w:rsid w:val="00060FAD"/>
    <w:rsid w:val="00064316"/>
    <w:rsid w:val="00067EC5"/>
    <w:rsid w:val="000852A9"/>
    <w:rsid w:val="000C0B41"/>
    <w:rsid w:val="000E165D"/>
    <w:rsid w:val="000E530E"/>
    <w:rsid w:val="001335A0"/>
    <w:rsid w:val="001456AE"/>
    <w:rsid w:val="001624A9"/>
    <w:rsid w:val="001C09C1"/>
    <w:rsid w:val="001D0425"/>
    <w:rsid w:val="0020141D"/>
    <w:rsid w:val="002558EF"/>
    <w:rsid w:val="0026298A"/>
    <w:rsid w:val="002A42A8"/>
    <w:rsid w:val="002B782F"/>
    <w:rsid w:val="002D0CCD"/>
    <w:rsid w:val="002F5EC1"/>
    <w:rsid w:val="003055DA"/>
    <w:rsid w:val="00317883"/>
    <w:rsid w:val="00317C53"/>
    <w:rsid w:val="00361BE0"/>
    <w:rsid w:val="00371286"/>
    <w:rsid w:val="003B44DF"/>
    <w:rsid w:val="003C16FD"/>
    <w:rsid w:val="003F3E53"/>
    <w:rsid w:val="00407909"/>
    <w:rsid w:val="00411928"/>
    <w:rsid w:val="00414499"/>
    <w:rsid w:val="00462AE5"/>
    <w:rsid w:val="004A164F"/>
    <w:rsid w:val="004B59BB"/>
    <w:rsid w:val="004F1624"/>
    <w:rsid w:val="0053257F"/>
    <w:rsid w:val="00561DA0"/>
    <w:rsid w:val="005866C4"/>
    <w:rsid w:val="005E0574"/>
    <w:rsid w:val="006030C6"/>
    <w:rsid w:val="0060545D"/>
    <w:rsid w:val="00605C5E"/>
    <w:rsid w:val="00617299"/>
    <w:rsid w:val="00646D01"/>
    <w:rsid w:val="006605AD"/>
    <w:rsid w:val="00662E1C"/>
    <w:rsid w:val="006C3719"/>
    <w:rsid w:val="006F7322"/>
    <w:rsid w:val="007153EF"/>
    <w:rsid w:val="0074384C"/>
    <w:rsid w:val="00756204"/>
    <w:rsid w:val="0077322F"/>
    <w:rsid w:val="007B37B8"/>
    <w:rsid w:val="007C6844"/>
    <w:rsid w:val="0081289C"/>
    <w:rsid w:val="0081560F"/>
    <w:rsid w:val="00836038"/>
    <w:rsid w:val="0085007F"/>
    <w:rsid w:val="00881170"/>
    <w:rsid w:val="0089029D"/>
    <w:rsid w:val="008C237E"/>
    <w:rsid w:val="009220E1"/>
    <w:rsid w:val="00924A74"/>
    <w:rsid w:val="009375DF"/>
    <w:rsid w:val="00987DC1"/>
    <w:rsid w:val="009A53D2"/>
    <w:rsid w:val="009F7EED"/>
    <w:rsid w:val="00A45C69"/>
    <w:rsid w:val="00A57D35"/>
    <w:rsid w:val="00A62FC5"/>
    <w:rsid w:val="00A6580B"/>
    <w:rsid w:val="00A74595"/>
    <w:rsid w:val="00AC1EBF"/>
    <w:rsid w:val="00B43E16"/>
    <w:rsid w:val="00B571E7"/>
    <w:rsid w:val="00B743F1"/>
    <w:rsid w:val="00B94E55"/>
    <w:rsid w:val="00BA30E5"/>
    <w:rsid w:val="00BD48AE"/>
    <w:rsid w:val="00BE0790"/>
    <w:rsid w:val="00C24682"/>
    <w:rsid w:val="00C342BC"/>
    <w:rsid w:val="00C55C2C"/>
    <w:rsid w:val="00C847A9"/>
    <w:rsid w:val="00CA2C4E"/>
    <w:rsid w:val="00CC01CD"/>
    <w:rsid w:val="00CD415B"/>
    <w:rsid w:val="00CE640A"/>
    <w:rsid w:val="00D022C5"/>
    <w:rsid w:val="00D2735F"/>
    <w:rsid w:val="00D853DB"/>
    <w:rsid w:val="00DF1C0B"/>
    <w:rsid w:val="00E02C7B"/>
    <w:rsid w:val="00E11848"/>
    <w:rsid w:val="00E160E5"/>
    <w:rsid w:val="00E37EBF"/>
    <w:rsid w:val="00E41F56"/>
    <w:rsid w:val="00E444C9"/>
    <w:rsid w:val="00E537B8"/>
    <w:rsid w:val="00E67597"/>
    <w:rsid w:val="00EA600C"/>
    <w:rsid w:val="00EC0CE9"/>
    <w:rsid w:val="00F05A6C"/>
    <w:rsid w:val="00F07232"/>
    <w:rsid w:val="00F12ADA"/>
    <w:rsid w:val="00F31FFD"/>
    <w:rsid w:val="00F629F6"/>
    <w:rsid w:val="00F94F31"/>
    <w:rsid w:val="00FB0BCC"/>
    <w:rsid w:val="00FB7A03"/>
    <w:rsid w:val="00FD42A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731E"/>
  <w15:chartTrackingRefBased/>
  <w15:docId w15:val="{BD5A4686-0AAF-B14C-A873-81C5268D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numPr>
        <w:numId w:val="1"/>
      </w:numPr>
      <w:spacing w:before="600" w:after="60"/>
      <w:outlineLvl w:val="0"/>
    </w:pPr>
    <w:rPr>
      <w:rFonts w:asciiTheme="majorHAnsi" w:hAnsiTheme="majorHAnsi"/>
      <w:caps/>
      <w:color w:val="2E2E2E" w:themeColor="accent2"/>
      <w:spacing w:val="14"/>
      <w:sz w:val="26"/>
      <w:szCs w:val="26"/>
    </w:rPr>
  </w:style>
  <w:style w:type="paragraph" w:styleId="Heading2">
    <w:name w:val="heading 2"/>
    <w:basedOn w:val="Normal"/>
    <w:link w:val="Heading2Char"/>
    <w:uiPriority w:val="9"/>
    <w:unhideWhenUsed/>
    <w:qFormat/>
    <w:pPr>
      <w:numPr>
        <w:ilvl w:val="1"/>
        <w:numId w:val="1"/>
      </w:numPr>
      <w:spacing w:before="40"/>
      <w:outlineLvl w:val="1"/>
    </w:pPr>
    <w:rPr>
      <w:rFonts w:asciiTheme="majorHAnsi" w:eastAsiaTheme="majorEastAsia" w:hAnsiTheme="majorHAnsi" w:cstheme="majorBidi"/>
      <w:color w:val="2E2E2E" w:themeColor="accent2"/>
      <w:szCs w:val="26"/>
    </w:rPr>
  </w:style>
  <w:style w:type="paragraph" w:styleId="Heading3">
    <w:name w:val="heading 3"/>
    <w:basedOn w:val="Normal"/>
    <w:link w:val="Heading3Char"/>
    <w:uiPriority w:val="9"/>
    <w:unhideWhenUsed/>
    <w:qFormat/>
    <w:pPr>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link w:val="Heading4Char"/>
    <w:uiPriority w:val="9"/>
    <w:unhideWhenUsed/>
    <w:qFormat/>
    <w:pPr>
      <w:numPr>
        <w:ilvl w:val="3"/>
        <w:numId w:val="1"/>
      </w:numPr>
      <w:spacing w:before="40" w:after="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unhideWhenUsed/>
    <w:qFormat/>
    <w:pPr>
      <w:numPr>
        <w:ilvl w:val="4"/>
        <w:numId w:val="1"/>
      </w:numPr>
      <w:spacing w:before="40" w:after="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unhideWhenUsed/>
    <w:qFormat/>
    <w:pPr>
      <w:numPr>
        <w:ilvl w:val="5"/>
        <w:numId w:val="1"/>
      </w:numPr>
      <w:spacing w:before="40" w:after="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2E2E" w:themeColor="accent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spacing w:val="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numPr>
        <w:numId w:val="0"/>
      </w:num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rsid w:val="001624A9"/>
    <w:pPr>
      <w:spacing w:after="160" w:line="259" w:lineRule="auto"/>
      <w:ind w:left="720"/>
      <w:contextualSpacing/>
    </w:pPr>
    <w:rPr>
      <w:color w:val="auto"/>
      <w:lang w:eastAsia="en-US"/>
    </w:rPr>
  </w:style>
  <w:style w:type="character" w:customStyle="1" w:styleId="myvariablescomponent">
    <w:name w:val="myvariablescomponent"/>
    <w:basedOn w:val="DefaultParagraphFont"/>
    <w:rsid w:val="001624A9"/>
  </w:style>
  <w:style w:type="character" w:styleId="HTMLCode">
    <w:name w:val="HTML Code"/>
    <w:basedOn w:val="DefaultParagraphFont"/>
    <w:uiPriority w:val="99"/>
    <w:semiHidden/>
    <w:unhideWhenUsed/>
    <w:rsid w:val="001624A9"/>
    <w:rPr>
      <w:rFonts w:ascii="Courier New" w:eastAsia="Times New Roman" w:hAnsi="Courier New" w:cs="Courier New"/>
      <w:sz w:val="20"/>
      <w:szCs w:val="20"/>
    </w:rPr>
  </w:style>
  <w:style w:type="numbering" w:customStyle="1" w:styleId="CurrentList1">
    <w:name w:val="Current List1"/>
    <w:uiPriority w:val="99"/>
    <w:rsid w:val="001624A9"/>
    <w:pPr>
      <w:numPr>
        <w:numId w:val="7"/>
      </w:numPr>
    </w:pPr>
  </w:style>
  <w:style w:type="paragraph" w:styleId="CommentText">
    <w:name w:val="annotation text"/>
    <w:basedOn w:val="Normal"/>
    <w:link w:val="CommentTextChar"/>
    <w:uiPriority w:val="99"/>
    <w:unhideWhenUsed/>
    <w:rsid w:val="004B59BB"/>
    <w:pPr>
      <w:spacing w:line="240" w:lineRule="auto"/>
    </w:pPr>
    <w:rPr>
      <w:sz w:val="20"/>
      <w:szCs w:val="20"/>
    </w:rPr>
  </w:style>
  <w:style w:type="character" w:customStyle="1" w:styleId="CommentTextChar">
    <w:name w:val="Comment Text Char"/>
    <w:basedOn w:val="DefaultParagraphFont"/>
    <w:link w:val="CommentText"/>
    <w:uiPriority w:val="99"/>
    <w:rsid w:val="004B59BB"/>
    <w:rPr>
      <w:sz w:val="20"/>
      <w:szCs w:val="20"/>
    </w:rPr>
  </w:style>
  <w:style w:type="paragraph" w:styleId="NormalWeb">
    <w:name w:val="Normal (Web)"/>
    <w:basedOn w:val="Normal"/>
    <w:uiPriority w:val="99"/>
    <w:unhideWhenUsed/>
    <w:rsid w:val="0085007F"/>
    <w:pPr>
      <w:spacing w:before="100" w:beforeAutospacing="1" w:after="100" w:afterAutospacing="1" w:line="240" w:lineRule="auto"/>
      <w:ind w:left="0"/>
    </w:pPr>
    <w:rPr>
      <w:rFonts w:ascii="Times New Roman" w:eastAsia="Times New Roman" w:hAnsi="Times New Roman" w:cs="Times New Roman"/>
      <w:color w:val="auto"/>
      <w:sz w:val="24"/>
      <w:szCs w:val="24"/>
      <w:lang w:val="en-IN" w:eastAsia="en-GB"/>
    </w:rPr>
  </w:style>
  <w:style w:type="character" w:styleId="Hyperlink">
    <w:name w:val="Hyperlink"/>
    <w:basedOn w:val="DefaultParagraphFont"/>
    <w:uiPriority w:val="99"/>
    <w:unhideWhenUsed/>
    <w:rsid w:val="00060FAD"/>
    <w:rPr>
      <w:color w:val="58A8AD" w:themeColor="hyperlink"/>
      <w:u w:val="single"/>
    </w:rPr>
  </w:style>
  <w:style w:type="character" w:styleId="FollowedHyperlink">
    <w:name w:val="FollowedHyperlink"/>
    <w:basedOn w:val="DefaultParagraphFont"/>
    <w:uiPriority w:val="99"/>
    <w:semiHidden/>
    <w:unhideWhenUsed/>
    <w:rsid w:val="00060FAD"/>
    <w:rPr>
      <w:color w:val="2B8073" w:themeColor="followedHyperlink"/>
      <w:u w:val="single"/>
    </w:rPr>
  </w:style>
  <w:style w:type="paragraph" w:styleId="HTMLPreformatted">
    <w:name w:val="HTML Preformatted"/>
    <w:basedOn w:val="Normal"/>
    <w:link w:val="HTMLPreformattedChar"/>
    <w:uiPriority w:val="99"/>
    <w:unhideWhenUsed/>
    <w:rsid w:val="0014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Courier New"/>
      <w:color w:val="auto"/>
      <w:sz w:val="20"/>
      <w:szCs w:val="20"/>
      <w:lang w:val="en-IN" w:eastAsia="en-GB"/>
    </w:rPr>
  </w:style>
  <w:style w:type="character" w:customStyle="1" w:styleId="HTMLPreformattedChar">
    <w:name w:val="HTML Preformatted Char"/>
    <w:basedOn w:val="DefaultParagraphFont"/>
    <w:link w:val="HTMLPreformatted"/>
    <w:uiPriority w:val="99"/>
    <w:rsid w:val="001456AE"/>
    <w:rPr>
      <w:rFonts w:ascii="Courier New" w:eastAsia="Times New Roman" w:hAnsi="Courier New" w:cs="Courier New"/>
      <w:color w:val="auto"/>
      <w:sz w:val="20"/>
      <w:szCs w:val="20"/>
      <w:lang w:val="en-IN" w:eastAsia="en-GB"/>
    </w:rPr>
  </w:style>
  <w:style w:type="character" w:customStyle="1" w:styleId="pln">
    <w:name w:val="pln"/>
    <w:basedOn w:val="DefaultParagraphFont"/>
    <w:rsid w:val="00D2735F"/>
  </w:style>
  <w:style w:type="character" w:customStyle="1" w:styleId="mcdropdownhead">
    <w:name w:val="mcdropdownhead"/>
    <w:basedOn w:val="DefaultParagraphFont"/>
    <w:rsid w:val="00D2735F"/>
  </w:style>
  <w:style w:type="character" w:customStyle="1" w:styleId="kwd">
    <w:name w:val="kwd"/>
    <w:basedOn w:val="DefaultParagraphFont"/>
    <w:rsid w:val="00D2735F"/>
  </w:style>
  <w:style w:type="character" w:customStyle="1" w:styleId="pun">
    <w:name w:val="pun"/>
    <w:basedOn w:val="DefaultParagraphFont"/>
    <w:rsid w:val="00D2735F"/>
  </w:style>
  <w:style w:type="character" w:customStyle="1" w:styleId="str">
    <w:name w:val="str"/>
    <w:basedOn w:val="DefaultParagraphFont"/>
    <w:rsid w:val="00D27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9014">
      <w:bodyDiv w:val="1"/>
      <w:marLeft w:val="0"/>
      <w:marRight w:val="0"/>
      <w:marTop w:val="0"/>
      <w:marBottom w:val="0"/>
      <w:divBdr>
        <w:top w:val="none" w:sz="0" w:space="0" w:color="auto"/>
        <w:left w:val="none" w:sz="0" w:space="0" w:color="auto"/>
        <w:bottom w:val="none" w:sz="0" w:space="0" w:color="auto"/>
        <w:right w:val="none" w:sz="0" w:space="0" w:color="auto"/>
      </w:divBdr>
    </w:div>
    <w:div w:id="744038576">
      <w:bodyDiv w:val="1"/>
      <w:marLeft w:val="0"/>
      <w:marRight w:val="0"/>
      <w:marTop w:val="0"/>
      <w:marBottom w:val="0"/>
      <w:divBdr>
        <w:top w:val="none" w:sz="0" w:space="0" w:color="auto"/>
        <w:left w:val="none" w:sz="0" w:space="0" w:color="auto"/>
        <w:bottom w:val="none" w:sz="0" w:space="0" w:color="auto"/>
        <w:right w:val="none" w:sz="0" w:space="0" w:color="auto"/>
      </w:divBdr>
    </w:div>
    <w:div w:id="95390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ustomXml" Target="ink/ink2.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ustomXml" Target="ink/ink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yperlink" Target="https://docs.kony.com/konylibrary/visualizer/visualizer_user_guide/Default.htm" TargetMode="External"/><Relationship Id="rId2" Type="http://schemas.openxmlformats.org/officeDocument/2006/relationships/customXml" Target="../customXml/item2.xml"/><Relationship Id="rId16" Type="http://schemas.openxmlformats.org/officeDocument/2006/relationships/customXml" Target="ink/ink1.xml"/><Relationship Id="rId20" Type="http://schemas.openxmlformats.org/officeDocument/2006/relationships/customXml" Target="ink/ink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opensource.hcltechsw.com/volt-mx-docs/docs/documentation/Iris/iris_user_guide/Content/working_with_Action_Editor.html" TargetMode="External"/><Relationship Id="rId5" Type="http://schemas.openxmlformats.org/officeDocument/2006/relationships/numbering" Target="numbering.xml"/><Relationship Id="rId15" Type="http://schemas.openxmlformats.org/officeDocument/2006/relationships/hyperlink" Target="https://opensource.hcltechsw.com/volt-mx-docs/docs/documentation/Iris/iris_user_guide/Content/Cloud_Build_in_VoltMX_Iris.html" TargetMode="External"/><Relationship Id="rId23" Type="http://schemas.openxmlformats.org/officeDocument/2006/relationships/customXml" Target="ink/ink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nsource.hcltechsw.com/volt-mx-docs/docs/documentation/Iris/iris_user_guide/Content/C_UsingComponents.html" TargetMode="External"/><Relationship Id="rId22" Type="http://schemas.openxmlformats.org/officeDocument/2006/relationships/image" Target="media/image6.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ranavireddy/Library/Containers/com.microsoft.Word/Data/Library/Application%20Support/Microsoft/Office/16.0/DTS/en-GB%7bD7C77CCA-5730-CA4E-8751-77A155D6A7A7%7d/%7b14A62B1A-6493-A444-B717-A1AE5BAEA087%7dtf10002082.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04:27:24.232"/>
    </inkml:context>
    <inkml:brush xml:id="br0">
      <inkml:brushProperty name="width" value="0.1" units="cm"/>
      <inkml:brushProperty name="height" value="0.6" units="cm"/>
      <inkml:brushProperty name="color" value="#849398"/>
      <inkml:brushProperty name="inkEffects" value="pencil"/>
    </inkml:brush>
  </inkml:definitions>
  <inkml:trace contextRef="#ctx0" brushRef="#br0">22 0 16383,'0'0'0</inkml:trace>
  <inkml:trace contextRef="#ctx0" brushRef="#br0" timeOffset="214">1 0 16383,'0'0'0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04:27:20.288"/>
    </inkml:context>
    <inkml:brush xml:id="br0">
      <inkml:brushProperty name="width" value="0.1" units="cm"/>
      <inkml:brushProperty name="height" value="0.6" units="cm"/>
      <inkml:brushProperty name="color" value="#849398"/>
      <inkml:brushProperty name="inkEffects" value="pencil"/>
    </inkml:brush>
  </inkml:definitions>
  <inkml:trace contextRef="#ctx0" brushRef="#br0">1 1 16383,'0'0'0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04:27:17.122"/>
    </inkml:context>
    <inkml:brush xml:id="br0">
      <inkml:brushProperty name="width" value="0.1" units="cm"/>
      <inkml:brushProperty name="height" value="0.6" units="cm"/>
      <inkml:brushProperty name="color" value="#849398"/>
      <inkml:brushProperty name="inkEffects" value="pencil"/>
    </inkml:brush>
  </inkml:definitions>
  <inkml:trace contextRef="#ctx0" brushRef="#br0">0 0 16383,'0'0'0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04:27:15.580"/>
    </inkml:context>
    <inkml:brush xml:id="br0">
      <inkml:brushProperty name="width" value="0.1" units="cm"/>
      <inkml:brushProperty name="height" value="0.6" units="cm"/>
      <inkml:brushProperty name="color" value="#849398"/>
      <inkml:brushProperty name="inkEffects" value="pencil"/>
    </inkml:brush>
  </inkml:definitions>
  <inkml:trace contextRef="#ctx0" brushRef="#br0">0 1 16383,'0'0'0</inkml:trace>
  <inkml:trace contextRef="#ctx0" brushRef="#br0" timeOffset="192">0 1 16383,'0'0'0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7T04:27:12.939"/>
    </inkml:context>
    <inkml:brush xml:id="br0">
      <inkml:brushProperty name="width" value="0.1" units="cm"/>
      <inkml:brushProperty name="height" value="0.6" units="cm"/>
      <inkml:brushProperty name="color" value="#849398"/>
      <inkml:brushProperty name="inkEffects" value="pencil"/>
    </inkml:brush>
  </inkml:definitions>
  <inkml:trace contextRef="#ctx0" brushRef="#br0">21 1 16383,'0'0'0</inkml:trace>
  <inkml:trace contextRef="#ctx0" brushRef="#br0" timeOffset="1082">0 1 16383,'0'0'0</inkml:trace>
</inkml:ink>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3337B866B8E4785A7E7B9E497969D" ma:contentTypeVersion="13" ma:contentTypeDescription="Create a new document." ma:contentTypeScope="" ma:versionID="69311071027e454bfdb6cd8a3e9c69a0">
  <xsd:schema xmlns:xsd="http://www.w3.org/2001/XMLSchema" xmlns:xs="http://www.w3.org/2001/XMLSchema" xmlns:p="http://schemas.microsoft.com/office/2006/metadata/properties" xmlns:ns2="c598893f-5005-4c43-b668-bd85396170ee" xmlns:ns3="36e59f12-4783-46e7-a0ae-189ef3f5dddc" targetNamespace="http://schemas.microsoft.com/office/2006/metadata/properties" ma:root="true" ma:fieldsID="4044b661cfc5b307f6c8760a86135ccc" ns2:_="" ns3:_="">
    <xsd:import namespace="c598893f-5005-4c43-b668-bd85396170ee"/>
    <xsd:import namespace="36e59f12-4783-46e7-a0ae-189ef3f5dd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8893f-5005-4c43-b668-bd85396170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e59f12-4783-46e7-a0ae-189ef3f5dd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3C71E-9E1F-4558-81D0-0B172BDB6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8893f-5005-4c43-b668-bd85396170ee"/>
    <ds:schemaRef ds:uri="36e59f12-4783-46e7-a0ae-189ef3f5d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FF2F1A-45EB-4538-BE15-1F417E689F01}">
  <ds:schemaRefs>
    <ds:schemaRef ds:uri="http://schemas.microsoft.com/sharepoint/v3/contenttype/forms"/>
  </ds:schemaRefs>
</ds:datastoreItem>
</file>

<file path=customXml/itemProps3.xml><?xml version="1.0" encoding="utf-8"?>
<ds:datastoreItem xmlns:ds="http://schemas.openxmlformats.org/officeDocument/2006/customXml" ds:itemID="{FAA3B9D9-A853-4000-B92C-40C2BEFF59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A4F756-FE64-874E-9949-330225321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{14A62B1A-6493-A444-B717-A1AE5BAEA087}tf10002082.dotx</Template>
  <TotalTime>87</TotalTime>
  <Pages>9</Pages>
  <Words>1521</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Challa Pooja</cp:lastModifiedBy>
  <cp:revision>87</cp:revision>
  <dcterms:created xsi:type="dcterms:W3CDTF">2023-03-27T03:59:00Z</dcterms:created>
  <dcterms:modified xsi:type="dcterms:W3CDTF">2024-02-06T09:29:00Z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TF10002044</vt:lpwstr>
  </property>
  <property fmtid="{D5CDD505-2E9C-101B-9397-08002B2CF9AE}" pid="3" name="ContentTypeId">
    <vt:lpwstr>0x0101002583337B866B8E4785A7E7B9E497969D</vt:lpwstr>
  </property>
  <property fmtid="{D5CDD505-2E9C-101B-9397-08002B2CF9AE}" pid="4" name="HCLClassification">
    <vt:lpwstr>HCL_Cla5s_C0nf1dent1al</vt:lpwstr>
  </property>
  <property fmtid="{D5CDD505-2E9C-101B-9397-08002B2CF9AE}" pid="5" name="TitusGUID">
    <vt:lpwstr>45bd6fb3-1ce6-4f5e-8886-0668c7ed38ec</vt:lpwstr>
  </property>
</Properties>
</file>