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05111" w14:textId="75349238" w:rsidR="00023F4C" w:rsidRPr="00F90436" w:rsidRDefault="00023F4C">
      <w:pPr>
        <w:pStyle w:val="Date"/>
        <w:rPr>
          <w:color w:val="000000" w:themeColor="text1"/>
        </w:rPr>
      </w:pPr>
    </w:p>
    <w:p w14:paraId="2AA4209C" w14:textId="77777777" w:rsidR="00023F4C" w:rsidRPr="00F90436" w:rsidRDefault="00023F4C">
      <w:pPr>
        <w:pStyle w:val="Date"/>
        <w:rPr>
          <w:color w:val="000000" w:themeColor="text1"/>
        </w:rPr>
      </w:pPr>
    </w:p>
    <w:p w14:paraId="4F0476FB" w14:textId="0801A42D" w:rsidR="001C09C1" w:rsidRPr="00F90436" w:rsidRDefault="00000000">
      <w:pPr>
        <w:pStyle w:val="Date"/>
        <w:rPr>
          <w:color w:val="000000" w:themeColor="text1"/>
        </w:rPr>
      </w:pPr>
      <w:sdt>
        <w:sdtPr>
          <w:rPr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F90436">
            <w:rPr>
              <w:color w:val="000000" w:themeColor="text1"/>
              <w:lang w:val="en-GB" w:bidi="en-GB"/>
            </w:rPr>
            <w:t>Date</w:t>
          </w:r>
        </w:sdtContent>
      </w:sdt>
      <w:r w:rsidR="00626D3B" w:rsidRPr="00F90436">
        <w:rPr>
          <w:rStyle w:val="normaltextrun"/>
          <w:color w:val="000000" w:themeColor="text1"/>
          <w:szCs w:val="28"/>
          <w:shd w:val="clear" w:color="auto" w:fill="FFFFFF"/>
        </w:rPr>
        <w:t> : </w:t>
      </w:r>
      <w:r w:rsidR="00D851DD" w:rsidRPr="00F90436">
        <w:rPr>
          <w:rStyle w:val="normaltextrun"/>
          <w:color w:val="000000" w:themeColor="text1"/>
          <w:szCs w:val="28"/>
          <w:shd w:val="clear" w:color="auto" w:fill="FFFFFF"/>
        </w:rPr>
        <w:t>23</w:t>
      </w:r>
      <w:r w:rsidR="000F2427" w:rsidRPr="00F90436">
        <w:rPr>
          <w:rStyle w:val="normaltextrun"/>
          <w:color w:val="000000" w:themeColor="text1"/>
          <w:szCs w:val="28"/>
          <w:shd w:val="clear" w:color="auto" w:fill="FFFFFF"/>
        </w:rPr>
        <w:t>-</w:t>
      </w:r>
      <w:r w:rsidR="00D851DD" w:rsidRPr="00F90436">
        <w:rPr>
          <w:rStyle w:val="normaltextrun"/>
          <w:color w:val="000000" w:themeColor="text1"/>
          <w:szCs w:val="28"/>
          <w:shd w:val="clear" w:color="auto" w:fill="FFFFFF"/>
        </w:rPr>
        <w:t>02</w:t>
      </w:r>
      <w:r w:rsidR="000F2427" w:rsidRPr="00F90436">
        <w:rPr>
          <w:rStyle w:val="normaltextrun"/>
          <w:color w:val="000000" w:themeColor="text1"/>
          <w:szCs w:val="28"/>
          <w:shd w:val="clear" w:color="auto" w:fill="FFFFFF"/>
        </w:rPr>
        <w:t>-202</w:t>
      </w:r>
      <w:r w:rsidR="00D851DD" w:rsidRPr="00F90436">
        <w:rPr>
          <w:rStyle w:val="normaltextrun"/>
          <w:color w:val="000000" w:themeColor="text1"/>
          <w:szCs w:val="28"/>
          <w:shd w:val="clear" w:color="auto" w:fill="FFFFFF"/>
        </w:rPr>
        <w:t>4</w:t>
      </w:r>
    </w:p>
    <w:p w14:paraId="72139769" w14:textId="072DD33A" w:rsidR="00D851DD" w:rsidRPr="00F90436" w:rsidRDefault="00E67EFF">
      <w:pPr>
        <w:pStyle w:val="Title"/>
        <w:rPr>
          <w:rFonts w:asciiTheme="minorHAnsi" w:hAnsiTheme="minorHAnsi"/>
          <w:color w:val="000000" w:themeColor="text1"/>
          <w:sz w:val="48"/>
          <w:szCs w:val="48"/>
        </w:rPr>
      </w:pPr>
      <w:r w:rsidRPr="00F90436">
        <w:rPr>
          <w:rFonts w:asciiTheme="minorHAnsi" w:hAnsiTheme="minorHAnsi"/>
          <w:color w:val="000000" w:themeColor="text1"/>
          <w:sz w:val="48"/>
          <w:szCs w:val="48"/>
        </w:rPr>
        <w:t>OTT Details</w:t>
      </w:r>
    </w:p>
    <w:p w14:paraId="79556A4D" w14:textId="14D60892" w:rsidR="001C09C1" w:rsidRPr="00F90436" w:rsidRDefault="00D851DD">
      <w:pPr>
        <w:pStyle w:val="Title"/>
        <w:rPr>
          <w:rFonts w:asciiTheme="minorHAnsi" w:hAnsiTheme="minorHAnsi"/>
          <w:color w:val="000000" w:themeColor="text1"/>
        </w:rPr>
      </w:pPr>
      <w:r w:rsidRPr="00F90436">
        <w:rPr>
          <w:rFonts w:asciiTheme="minorHAnsi" w:hAnsiTheme="minorHAnsi"/>
          <w:color w:val="000000" w:themeColor="text1"/>
          <w:sz w:val="40"/>
          <w:szCs w:val="40"/>
        </w:rPr>
        <w:t>verSION:</w:t>
      </w:r>
      <w:r w:rsidR="00606A75" w:rsidRPr="00F90436">
        <w:rPr>
          <w:rFonts w:asciiTheme="minorHAnsi" w:hAnsiTheme="minorHAnsi"/>
          <w:color w:val="000000" w:themeColor="text1"/>
          <w:sz w:val="40"/>
          <w:szCs w:val="40"/>
        </w:rPr>
        <w:t>1.0.0</w:t>
      </w:r>
    </w:p>
    <w:p w14:paraId="5CDBF41F" w14:textId="606904B3" w:rsidR="001C09C1" w:rsidRPr="00F90436" w:rsidRDefault="00605C5E">
      <w:pPr>
        <w:pStyle w:val="Heading1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F90436">
        <w:rPr>
          <w:rFonts w:asciiTheme="minorHAnsi" w:hAnsiTheme="minorHAnsi"/>
          <w:b/>
          <w:bCs/>
          <w:color w:val="000000" w:themeColor="text1"/>
          <w:sz w:val="28"/>
          <w:szCs w:val="28"/>
        </w:rPr>
        <w:t>Overview</w:t>
      </w:r>
    </w:p>
    <w:p w14:paraId="19154C2F" w14:textId="6760B334" w:rsidR="00F24F88" w:rsidRPr="00F24F88" w:rsidRDefault="00E67EFF" w:rsidP="00F24F88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1"/>
          <w:szCs w:val="21"/>
          <w:shd w:val="clear" w:color="auto" w:fill="FFFFFF"/>
        </w:rPr>
      </w:pPr>
      <w:r w:rsidRPr="00F90436">
        <w:rPr>
          <w:rFonts w:cs="Arial"/>
          <w:color w:val="000000" w:themeColor="text1"/>
          <w:sz w:val="21"/>
          <w:szCs w:val="21"/>
          <w:shd w:val="clear" w:color="auto" w:fill="FFFFFF"/>
        </w:rPr>
        <w:t xml:space="preserve"> </w:t>
      </w:r>
      <w:r w:rsidR="00F24F88" w:rsidRPr="00F24F88">
        <w:rPr>
          <w:rFonts w:cs="Arial"/>
          <w:color w:val="000000" w:themeColor="text1"/>
          <w:sz w:val="21"/>
          <w:szCs w:val="21"/>
          <w:shd w:val="clear" w:color="auto" w:fill="FFFFFF"/>
        </w:rPr>
        <w:t xml:space="preserve">This </w:t>
      </w:r>
      <w:r w:rsidR="00F24F88" w:rsidRPr="00F24F88">
        <w:rPr>
          <w:rFonts w:cs="Arial"/>
          <w:color w:val="000000" w:themeColor="text1"/>
          <w:sz w:val="21"/>
          <w:szCs w:val="21"/>
          <w:shd w:val="clear" w:color="auto" w:fill="FFFFFF"/>
        </w:rPr>
        <w:t>Data Adapter</w:t>
      </w:r>
      <w:r w:rsidR="00F24F88" w:rsidRPr="00F24F88">
        <w:rPr>
          <w:rFonts w:cs="Arial"/>
          <w:color w:val="000000" w:themeColor="text1"/>
          <w:sz w:val="21"/>
          <w:szCs w:val="21"/>
          <w:shd w:val="clear" w:color="auto" w:fill="FFFFFF"/>
        </w:rPr>
        <w:t xml:space="preserve"> will get Streaming details of Movie and TV Shows. It supports 150+Streaming. platforms in US and India such as HBO, YouTube, Netflix, </w:t>
      </w:r>
      <w:r w:rsidR="00F24F88" w:rsidRPr="00F24F88">
        <w:rPr>
          <w:rFonts w:cs="Arial"/>
          <w:color w:val="000000" w:themeColor="text1"/>
          <w:sz w:val="21"/>
          <w:szCs w:val="21"/>
          <w:shd w:val="clear" w:color="auto" w:fill="FFFFFF"/>
        </w:rPr>
        <w:t>Prime Video</w:t>
      </w:r>
      <w:r w:rsidR="00F24F88" w:rsidRPr="00F24F88">
        <w:rPr>
          <w:rFonts w:cs="Arial"/>
          <w:color w:val="000000" w:themeColor="text1"/>
          <w:sz w:val="21"/>
          <w:szCs w:val="21"/>
          <w:shd w:val="clear" w:color="auto" w:fill="FFFFFF"/>
        </w:rPr>
        <w:t xml:space="preserve">, Hot star, Hulu, </w:t>
      </w:r>
      <w:proofErr w:type="gramStart"/>
      <w:r w:rsidR="00F24F88" w:rsidRPr="00F24F88">
        <w:rPr>
          <w:rFonts w:cs="Arial"/>
          <w:color w:val="000000" w:themeColor="text1"/>
          <w:sz w:val="21"/>
          <w:szCs w:val="21"/>
          <w:shd w:val="clear" w:color="auto" w:fill="FFFFFF"/>
        </w:rPr>
        <w:t>etc.</w:t>
      </w:r>
      <w:r w:rsidR="00F24F88" w:rsidRPr="00F24F88">
        <w:rPr>
          <w:rFonts w:cs="Arial"/>
          <w:color w:val="000000" w:themeColor="text1"/>
          <w:sz w:val="21"/>
          <w:szCs w:val="21"/>
          <w:shd w:val="clear" w:color="auto" w:fill="FFFFFF"/>
        </w:rPr>
        <w:t xml:space="preserve"> .</w:t>
      </w:r>
      <w:proofErr w:type="gramEnd"/>
      <w:r w:rsidR="00F24F88" w:rsidRPr="00F24F88">
        <w:rPr>
          <w:rFonts w:cs="Arial"/>
          <w:color w:val="000000" w:themeColor="text1"/>
          <w:sz w:val="21"/>
          <w:szCs w:val="21"/>
          <w:shd w:val="clear" w:color="auto" w:fill="FFFFFF"/>
        </w:rPr>
        <w:t xml:space="preserve"> (Use the OTT Providers endpoint to get the full list OTT </w:t>
      </w:r>
    </w:p>
    <w:p w14:paraId="685C231F" w14:textId="391476A3" w:rsidR="00BD3E3F" w:rsidRPr="00F90436" w:rsidRDefault="00F24F88" w:rsidP="00F24F88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hd w:val="clear" w:color="auto" w:fill="FFFFFF"/>
        </w:rPr>
      </w:pPr>
      <w:r w:rsidRPr="00F24F88">
        <w:rPr>
          <w:rFonts w:cs="Arial"/>
          <w:color w:val="000000" w:themeColor="text1"/>
          <w:sz w:val="21"/>
          <w:szCs w:val="21"/>
          <w:shd w:val="clear" w:color="auto" w:fill="FFFFFF"/>
        </w:rPr>
        <w:t xml:space="preserve">providers we support). In addition to streaming info, it also provides basic details on any given movie </w:t>
      </w:r>
      <w:r w:rsidRPr="00F24F88">
        <w:rPr>
          <w:rFonts w:cs="Arial"/>
          <w:color w:val="000000" w:themeColor="text1"/>
          <w:sz w:val="21"/>
          <w:szCs w:val="21"/>
          <w:shd w:val="clear" w:color="auto" w:fill="FFFFFF"/>
        </w:rPr>
        <w:t>title.</w:t>
      </w:r>
    </w:p>
    <w:p w14:paraId="59756503" w14:textId="77777777" w:rsidR="00E67EFF" w:rsidRPr="00F90436" w:rsidRDefault="00E67EFF" w:rsidP="0039087A">
      <w:pPr>
        <w:autoSpaceDE w:val="0"/>
        <w:autoSpaceDN w:val="0"/>
        <w:adjustRightInd w:val="0"/>
        <w:spacing w:after="0" w:line="240" w:lineRule="auto"/>
        <w:ind w:left="0"/>
        <w:rPr>
          <w:rFonts w:cs="AppleSystemUIFont"/>
          <w:color w:val="000000" w:themeColor="text1"/>
          <w:sz w:val="28"/>
          <w:szCs w:val="28"/>
          <w:lang w:val="en-GB"/>
        </w:rPr>
      </w:pPr>
    </w:p>
    <w:p w14:paraId="0A651923" w14:textId="164B2709" w:rsidR="00361BE0" w:rsidRPr="00F90436" w:rsidRDefault="0039087A" w:rsidP="0039087A">
      <w:pPr>
        <w:autoSpaceDE w:val="0"/>
        <w:autoSpaceDN w:val="0"/>
        <w:adjustRightInd w:val="0"/>
        <w:spacing w:after="0" w:line="240" w:lineRule="auto"/>
        <w:ind w:left="0"/>
        <w:rPr>
          <w:rFonts w:cs="AppleSystemUIFont"/>
          <w:color w:val="000000" w:themeColor="text1"/>
          <w:sz w:val="28"/>
          <w:szCs w:val="28"/>
          <w:lang w:val="en-GB"/>
        </w:rPr>
      </w:pPr>
      <w:r w:rsidRPr="00F90436">
        <w:rPr>
          <w:rFonts w:cs="AppleSystemUIFont"/>
          <w:color w:val="000000" w:themeColor="text1"/>
          <w:sz w:val="28"/>
          <w:szCs w:val="28"/>
          <w:lang w:val="en-GB"/>
        </w:rPr>
        <w:t>2.</w:t>
      </w:r>
      <w:r w:rsidR="00361BE0" w:rsidRPr="00F90436">
        <w:rPr>
          <w:b/>
          <w:bCs/>
          <w:color w:val="000000" w:themeColor="text1"/>
          <w:sz w:val="28"/>
          <w:szCs w:val="28"/>
        </w:rPr>
        <w:t>Getting Starte</w:t>
      </w:r>
      <w:r w:rsidRPr="00F90436">
        <w:rPr>
          <w:b/>
          <w:bCs/>
          <w:color w:val="000000" w:themeColor="text1"/>
          <w:sz w:val="28"/>
          <w:szCs w:val="28"/>
        </w:rPr>
        <w:t>d</w:t>
      </w:r>
    </w:p>
    <w:p w14:paraId="432EE45E" w14:textId="62C8045A" w:rsidR="001C09C1" w:rsidRPr="00F90436" w:rsidRDefault="002D0CCD" w:rsidP="00361BE0">
      <w:pPr>
        <w:pStyle w:val="Heading2"/>
        <w:rPr>
          <w:rFonts w:asciiTheme="minorHAnsi" w:hAnsiTheme="minorHAnsi"/>
          <w:color w:val="000000" w:themeColor="text1"/>
        </w:rPr>
      </w:pPr>
      <w:r w:rsidRPr="00F90436">
        <w:rPr>
          <w:rFonts w:asciiTheme="minorHAnsi" w:hAnsiTheme="minorHAnsi"/>
          <w:color w:val="000000" w:themeColor="text1"/>
        </w:rPr>
        <w:t>Prerequisites</w:t>
      </w:r>
    </w:p>
    <w:p w14:paraId="170BB9E7" w14:textId="0F9908BC" w:rsidR="00606A75" w:rsidRPr="00F90436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="Segoe UI"/>
          <w:color w:val="000000" w:themeColor="text1"/>
          <w:sz w:val="22"/>
          <w:szCs w:val="22"/>
        </w:rPr>
      </w:pPr>
      <w:r w:rsidRPr="00F90436">
        <w:rPr>
          <w:rStyle w:val="normaltextrun"/>
          <w:rFonts w:asciiTheme="minorHAnsi" w:eastAsiaTheme="majorEastAsia" w:hAnsiTheme="minorHAnsi" w:cs="Segoe UI"/>
          <w:color w:val="000000" w:themeColor="text1"/>
          <w:sz w:val="22"/>
          <w:szCs w:val="22"/>
        </w:rPr>
        <w:t xml:space="preserve">Volt Foundry </w:t>
      </w:r>
    </w:p>
    <w:p w14:paraId="43932619" w14:textId="7840F51A" w:rsidR="001624A9" w:rsidRPr="00F90436" w:rsidRDefault="002D0CCD" w:rsidP="002D0CCD">
      <w:pPr>
        <w:pStyle w:val="Heading2"/>
        <w:rPr>
          <w:rFonts w:asciiTheme="minorHAnsi" w:hAnsiTheme="minorHAnsi"/>
          <w:color w:val="000000" w:themeColor="text1"/>
        </w:rPr>
      </w:pPr>
      <w:r w:rsidRPr="00F90436">
        <w:rPr>
          <w:rFonts w:asciiTheme="minorHAnsi" w:hAnsiTheme="minorHAnsi"/>
          <w:color w:val="000000" w:themeColor="text1"/>
        </w:rPr>
        <w:t xml:space="preserve">Importing the </w:t>
      </w:r>
      <w:r w:rsidR="00C663B9" w:rsidRPr="00F90436">
        <w:rPr>
          <w:rFonts w:asciiTheme="minorHAnsi" w:hAnsiTheme="minorHAnsi"/>
          <w:color w:val="000000" w:themeColor="text1"/>
        </w:rPr>
        <w:t>adapter</w:t>
      </w:r>
    </w:p>
    <w:p w14:paraId="121E2DBA" w14:textId="4786059C" w:rsidR="00192DFA" w:rsidRPr="00F90436" w:rsidRDefault="00192DFA" w:rsidP="00E10202">
      <w:pPr>
        <w:spacing w:after="0" w:line="24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shd w:val="clear" w:color="auto" w:fill="FFFFFF"/>
          <w:lang w:eastAsia="zh-CN"/>
        </w:rPr>
      </w:pPr>
      <w:r w:rsidRPr="00F90436">
        <w:rPr>
          <w:rFonts w:eastAsia="Times New Roman" w:cs="Segoe UI"/>
          <w:color w:val="000000" w:themeColor="text1"/>
          <w:lang w:eastAsia="zh-CN"/>
        </w:rPr>
        <w:t> </w:t>
      </w:r>
      <w:r w:rsidRPr="00F90436">
        <w:rPr>
          <w:rFonts w:eastAsia="Times New Roman" w:cs="Arial"/>
          <w:b/>
          <w:color w:val="000000" w:themeColor="text1"/>
          <w:sz w:val="24"/>
          <w:szCs w:val="24"/>
          <w:shd w:val="clear" w:color="auto" w:fill="FFFFFF"/>
          <w:lang w:eastAsia="zh-CN"/>
        </w:rPr>
        <w:t xml:space="preserve">To </w:t>
      </w:r>
      <w:r w:rsidR="008C5E86" w:rsidRPr="00F90436">
        <w:rPr>
          <w:rFonts w:eastAsia="Times New Roman" w:cs="Arial"/>
          <w:b/>
          <w:color w:val="000000" w:themeColor="text1"/>
          <w:sz w:val="24"/>
          <w:szCs w:val="24"/>
          <w:shd w:val="clear" w:color="auto" w:fill="FFFFFF"/>
          <w:lang w:eastAsia="zh-CN"/>
        </w:rPr>
        <w:t>import the Data Adapter to Volt Foundry</w:t>
      </w:r>
      <w:r w:rsidRPr="00F90436">
        <w:rPr>
          <w:rFonts w:eastAsia="Times New Roman" w:cs="Arial"/>
          <w:b/>
          <w:color w:val="000000" w:themeColor="text1"/>
          <w:sz w:val="24"/>
          <w:szCs w:val="24"/>
          <w:shd w:val="clear" w:color="auto" w:fill="FFFFFF"/>
          <w:lang w:eastAsia="zh-CN"/>
        </w:rPr>
        <w:t>, do the following: </w:t>
      </w:r>
    </w:p>
    <w:p w14:paraId="7CBB9413" w14:textId="119AED43" w:rsidR="00C663B9" w:rsidRPr="00F90436" w:rsidRDefault="00C663B9" w:rsidP="005264D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F90436">
        <w:rPr>
          <w:rFonts w:eastAsia="Times New Roman" w:cs="Times New Roman"/>
          <w:color w:val="000000" w:themeColor="text1"/>
        </w:rPr>
        <w:t>Sign in to the </w:t>
      </w:r>
      <w:r w:rsidRPr="00F90436">
        <w:rPr>
          <w:color w:val="000000" w:themeColor="text1"/>
        </w:rPr>
        <w:t xml:space="preserve"> </w:t>
      </w:r>
      <w:hyperlink r:id="rId10" w:tgtFrame="_blank" w:history="1">
        <w:r w:rsidRPr="00F90436">
          <w:rPr>
            <w:rStyle w:val="normaltextrun"/>
            <w:rFonts w:eastAsiaTheme="majorEastAs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Pr="00F90436">
        <w:rPr>
          <w:rStyle w:val="normaltextrun"/>
          <w:rFonts w:eastAsiaTheme="majorEastAsia" w:cs="Segoe UI"/>
          <w:color w:val="000000" w:themeColor="text1"/>
          <w:u w:val="single"/>
          <w:shd w:val="clear" w:color="auto" w:fill="E1E3E6"/>
        </w:rPr>
        <w:t>.</w:t>
      </w:r>
    </w:p>
    <w:p w14:paraId="432C9071" w14:textId="77777777" w:rsidR="00C663B9" w:rsidRPr="00F90436" w:rsidRDefault="00C663B9" w:rsidP="005264D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F90436">
        <w:rPr>
          <w:rFonts w:eastAsia="Times New Roman" w:cs="Times New Roman"/>
          <w:color w:val="000000" w:themeColor="text1"/>
        </w:rPr>
        <w:t>From the left navigation menu, select </w:t>
      </w:r>
      <w:r w:rsidRPr="00F90436">
        <w:rPr>
          <w:rFonts w:eastAsia="Times New Roman" w:cs="Times New Roman"/>
          <w:b/>
          <w:bCs/>
          <w:color w:val="000000" w:themeColor="text1"/>
        </w:rPr>
        <w:t>API Management</w:t>
      </w:r>
      <w:r w:rsidRPr="00F90436">
        <w:rPr>
          <w:rFonts w:eastAsia="Times New Roman" w:cs="Times New Roman"/>
          <w:color w:val="000000" w:themeColor="text1"/>
        </w:rPr>
        <w:t>.</w:t>
      </w:r>
    </w:p>
    <w:p w14:paraId="1FAE1C7D" w14:textId="53CABD83" w:rsidR="00C663B9" w:rsidRPr="00F90436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F90436">
        <w:rPr>
          <w:rFonts w:eastAsia="Times New Roman" w:cs="Times New Roman"/>
          <w:color w:val="000000" w:themeColor="text1"/>
        </w:rPr>
        <w:t>In </w:t>
      </w:r>
      <w:r w:rsidRPr="00F90436">
        <w:rPr>
          <w:rFonts w:eastAsia="Times New Roman" w:cs="Times New Roman"/>
          <w:b/>
          <w:bCs/>
          <w:color w:val="000000" w:themeColor="text1"/>
        </w:rPr>
        <w:t>API Management</w:t>
      </w:r>
      <w:r w:rsidRPr="00F90436">
        <w:rPr>
          <w:rFonts w:eastAsia="Times New Roman" w:cs="Times New Roman"/>
          <w:color w:val="000000" w:themeColor="text1"/>
        </w:rPr>
        <w:t>, select </w:t>
      </w:r>
      <w:r w:rsidRPr="00F90436">
        <w:rPr>
          <w:rFonts w:eastAsia="Times New Roman" w:cs="Times New Roman"/>
          <w:b/>
          <w:bCs/>
          <w:color w:val="000000" w:themeColor="text1"/>
        </w:rPr>
        <w:t>Custom Data Adapters</w:t>
      </w:r>
      <w:r w:rsidRPr="00F90436">
        <w:rPr>
          <w:rFonts w:eastAsia="Times New Roman" w:cs="Times New Roman"/>
          <w:color w:val="000000" w:themeColor="text1"/>
        </w:rPr>
        <w:t>.</w:t>
      </w:r>
      <w:r w:rsidRPr="00F90436">
        <w:rPr>
          <w:rFonts w:eastAsia="Times New Roman" w:cs="Times New Roman"/>
          <w:color w:val="000000" w:themeColor="text1"/>
          <w:sz w:val="20"/>
          <w:szCs w:val="20"/>
        </w:rPr>
        <w:br/>
      </w:r>
      <w:r w:rsidR="006C6E5E" w:rsidRPr="00F90436">
        <w:rPr>
          <w:rFonts w:eastAsia="Times New Roman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F90436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F90436">
        <w:rPr>
          <w:rFonts w:eastAsia="Times New Roman" w:cs="Times New Roman"/>
          <w:color w:val="000000" w:themeColor="text1"/>
        </w:rPr>
        <w:lastRenderedPageBreak/>
        <w:t>Click </w:t>
      </w:r>
      <w:r w:rsidRPr="00F90436">
        <w:rPr>
          <w:rFonts w:eastAsia="Times New Roman" w:cs="Times New Roman"/>
          <w:b/>
          <w:bCs/>
          <w:color w:val="000000" w:themeColor="text1"/>
        </w:rPr>
        <w:t>IMPORT</w:t>
      </w:r>
      <w:r w:rsidRPr="00F90436">
        <w:rPr>
          <w:rFonts w:eastAsia="Times New Roman" w:cs="Times New Roman"/>
          <w:color w:val="000000" w:themeColor="text1"/>
        </w:rPr>
        <w:t> to import a custom data adapter.</w:t>
      </w:r>
      <w:r w:rsidRPr="00F90436">
        <w:rPr>
          <w:rFonts w:eastAsia="Times New Roman" w:cs="Times New Roman"/>
          <w:color w:val="000000" w:themeColor="text1"/>
          <w:sz w:val="20"/>
          <w:szCs w:val="20"/>
        </w:rPr>
        <w:br/>
      </w:r>
      <w:r w:rsidR="006C6E5E" w:rsidRPr="00F90436">
        <w:rPr>
          <w:rFonts w:eastAsia="Times New Roman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436">
        <w:rPr>
          <w:rFonts w:eastAsia="Times New Roman" w:cs="Times New Roman"/>
          <w:color w:val="000000" w:themeColor="text1"/>
          <w:sz w:val="20"/>
          <w:szCs w:val="20"/>
        </w:rPr>
        <w:fldChar w:fldCharType="begin"/>
      </w:r>
      <w:r w:rsidRPr="00F90436">
        <w:rPr>
          <w:rFonts w:eastAsia="Times New Roman" w:cs="Times New Roman"/>
          <w:color w:val="000000" w:themeColor="text1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F90436">
        <w:rPr>
          <w:rFonts w:eastAsia="Times New Roman" w:cs="Times New Roman"/>
          <w:color w:val="000000" w:themeColor="text1"/>
          <w:sz w:val="20"/>
          <w:szCs w:val="20"/>
        </w:rPr>
        <w:fldChar w:fldCharType="end"/>
      </w:r>
    </w:p>
    <w:p w14:paraId="713646A3" w14:textId="7B14ECE5" w:rsidR="00C663B9" w:rsidRPr="00F90436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F90436">
        <w:rPr>
          <w:rFonts w:eastAsia="Times New Roman" w:cs="Times New Roman"/>
          <w:color w:val="000000" w:themeColor="text1"/>
        </w:rPr>
        <w:t>On the Import Data Adapter dialog box, click </w:t>
      </w:r>
      <w:r w:rsidR="006C6E5E" w:rsidRPr="00F90436">
        <w:rPr>
          <w:rFonts w:eastAsia="Times New Roman" w:cs="Times New Roman"/>
          <w:color w:val="000000" w:themeColor="text1"/>
        </w:rPr>
        <w:t>browser to import</w:t>
      </w:r>
      <w:r w:rsidRPr="00F90436">
        <w:rPr>
          <w:rFonts w:eastAsia="Times New Roman" w:cs="Times New Roman"/>
          <w:color w:val="000000" w:themeColor="text1"/>
        </w:rPr>
        <w:t>.</w:t>
      </w:r>
      <w:r w:rsidRPr="00F90436">
        <w:rPr>
          <w:rFonts w:eastAsia="Times New Roman" w:cs="Times New Roman"/>
          <w:color w:val="000000" w:themeColor="text1"/>
        </w:rPr>
        <w:br/>
      </w:r>
      <w:r w:rsidR="006C6E5E" w:rsidRPr="00F90436">
        <w:rPr>
          <w:rFonts w:eastAsia="Times New Roman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5AA3CF7F" w:rsidR="00C663B9" w:rsidRPr="00F90436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F90436">
        <w:rPr>
          <w:rFonts w:eastAsia="Times New Roman" w:cs="Times New Roman"/>
          <w:color w:val="000000" w:themeColor="text1"/>
        </w:rPr>
        <w:t>Select</w:t>
      </w:r>
      <w:r w:rsidR="00C663B9" w:rsidRPr="00F90436">
        <w:rPr>
          <w:rFonts w:eastAsia="Times New Roman" w:cs="Times New Roman"/>
          <w:color w:val="000000" w:themeColor="text1"/>
        </w:rPr>
        <w:t> </w:t>
      </w:r>
      <w:proofErr w:type="spellStart"/>
      <w:r w:rsidR="00E67EFF" w:rsidRPr="00F90436">
        <w:rPr>
          <w:rFonts w:eastAsia="Times New Roman" w:cs="Times New Roman"/>
          <w:color w:val="000000" w:themeColor="text1"/>
        </w:rPr>
        <w:t>ottdetails</w:t>
      </w:r>
      <w:proofErr w:type="spellEnd"/>
      <w:r w:rsidR="00E67EFF" w:rsidRPr="00F90436">
        <w:rPr>
          <w:rFonts w:eastAsia="Times New Roman" w:cs="Times New Roman"/>
          <w:color w:val="000000" w:themeColor="text1"/>
        </w:rPr>
        <w:t>.</w:t>
      </w:r>
      <w:r w:rsidR="00C663B9" w:rsidRPr="00F90436">
        <w:rPr>
          <w:rFonts w:eastAsia="Times New Roman" w:cs="Times New Roman"/>
          <w:color w:val="000000" w:themeColor="text1"/>
        </w:rPr>
        <w:t xml:space="preserve"> </w:t>
      </w:r>
      <w:r w:rsidRPr="00F90436">
        <w:rPr>
          <w:rFonts w:eastAsia="Times New Roman" w:cs="Times New Roman"/>
          <w:color w:val="000000" w:themeColor="text1"/>
        </w:rPr>
        <w:t xml:space="preserve">zip file </w:t>
      </w:r>
      <w:r w:rsidR="00C663B9" w:rsidRPr="00F90436">
        <w:rPr>
          <w:rFonts w:eastAsia="Times New Roman" w:cs="Times New Roman"/>
          <w:color w:val="000000" w:themeColor="text1"/>
        </w:rPr>
        <w:t>and click </w:t>
      </w:r>
      <w:r w:rsidR="00C663B9" w:rsidRPr="00F90436">
        <w:rPr>
          <w:rFonts w:eastAsia="Times New Roman" w:cs="Times New Roman"/>
          <w:b/>
          <w:bCs/>
          <w:color w:val="000000" w:themeColor="text1"/>
        </w:rPr>
        <w:t>IMPORT</w:t>
      </w:r>
      <w:r w:rsidR="00C663B9" w:rsidRPr="00F90436">
        <w:rPr>
          <w:rFonts w:eastAsia="Times New Roman" w:cs="Times New Roman"/>
          <w:color w:val="000000" w:themeColor="text1"/>
        </w:rPr>
        <w:t>.</w:t>
      </w:r>
    </w:p>
    <w:p w14:paraId="5C3E455A" w14:textId="16BC5E80" w:rsidR="00C663B9" w:rsidRPr="00F90436" w:rsidRDefault="00C663B9" w:rsidP="00C663B9">
      <w:pPr>
        <w:spacing w:before="120"/>
        <w:rPr>
          <w:rFonts w:eastAsia="Times New Roman" w:cs="Times New Roman"/>
          <w:color w:val="000000" w:themeColor="text1"/>
        </w:rPr>
      </w:pPr>
      <w:r w:rsidRPr="00F90436">
        <w:rPr>
          <w:rFonts w:eastAsia="Times New Roman" w:cs="Times New Roman"/>
          <w:color w:val="000000" w:themeColor="text1"/>
        </w:rPr>
        <w:t xml:space="preserve">After you import the data adapter, </w:t>
      </w:r>
      <w:r w:rsidR="00E367B0" w:rsidRPr="00F90436">
        <w:rPr>
          <w:rFonts w:eastAsia="Times New Roman" w:cs="Times New Roman"/>
          <w:color w:val="000000" w:themeColor="text1"/>
        </w:rPr>
        <w:t>Volt Foundry</w:t>
      </w:r>
      <w:r w:rsidRPr="00F90436">
        <w:rPr>
          <w:rFonts w:eastAsia="Times New Roman" w:cs="Times New Roman"/>
          <w:color w:val="000000" w:themeColor="text1"/>
        </w:rPr>
        <w:t xml:space="preserve"> opens a window that shows the metadata of the data adapter.</w:t>
      </w:r>
    </w:p>
    <w:p w14:paraId="5BF77804" w14:textId="1981F1EB" w:rsidR="00C663B9" w:rsidRPr="00F90436" w:rsidRDefault="00E67EFF" w:rsidP="00C663B9">
      <w:pPr>
        <w:spacing w:before="120"/>
        <w:rPr>
          <w:rFonts w:eastAsia="Times New Roman" w:cs="Times New Roman"/>
          <w:color w:val="000000" w:themeColor="text1"/>
          <w:sz w:val="20"/>
          <w:szCs w:val="20"/>
        </w:rPr>
      </w:pPr>
      <w:r w:rsidRPr="00F90436">
        <w:rPr>
          <w:rFonts w:eastAsia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292A8808" wp14:editId="298E2D90">
            <wp:extent cx="5274945" cy="5292725"/>
            <wp:effectExtent l="0" t="0" r="0" b="3175"/>
            <wp:docPr id="1091042538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042538" name="Picture 2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F90436" w:rsidRDefault="00C663B9" w:rsidP="00C663B9">
      <w:pPr>
        <w:spacing w:before="120"/>
        <w:rPr>
          <w:rFonts w:eastAsia="Times New Roman" w:cs="Times New Roman"/>
          <w:color w:val="000000" w:themeColor="text1"/>
        </w:rPr>
      </w:pPr>
      <w:r w:rsidRPr="00F90436">
        <w:rPr>
          <w:rFonts w:eastAsia="Times New Roman" w:cs="Times New Roman"/>
          <w:color w:val="000000" w:themeColor="text1"/>
        </w:rPr>
        <w:t xml:space="preserve">After you import the data adapter, you can view it on the Custom Data Adapters page and use it to create services on </w:t>
      </w:r>
      <w:r w:rsidR="008326E4" w:rsidRPr="00F90436">
        <w:rPr>
          <w:rFonts w:eastAsia="Times New Roman" w:cs="Times New Roman"/>
          <w:color w:val="000000" w:themeColor="text1"/>
        </w:rPr>
        <w:t>Volt Foundry</w:t>
      </w:r>
      <w:r w:rsidRPr="00F90436">
        <w:rPr>
          <w:rFonts w:eastAsia="Times New Roman" w:cs="Times New Roman"/>
          <w:color w:val="000000" w:themeColor="text1"/>
        </w:rPr>
        <w:t>.</w:t>
      </w:r>
    </w:p>
    <w:p w14:paraId="116EEA42" w14:textId="5821E099" w:rsidR="00C663B9" w:rsidRPr="00F90436" w:rsidRDefault="00E67EFF" w:rsidP="00C663B9">
      <w:pPr>
        <w:spacing w:before="195"/>
        <w:rPr>
          <w:rFonts w:eastAsia="Times New Roman" w:cs="Times New Roman"/>
          <w:color w:val="000000" w:themeColor="text1"/>
          <w:sz w:val="20"/>
          <w:szCs w:val="20"/>
        </w:rPr>
      </w:pPr>
      <w:r w:rsidRPr="00F90436">
        <w:rPr>
          <w:rFonts w:eastAsia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26B2203B" wp14:editId="28BD5B37">
            <wp:extent cx="5274945" cy="193675"/>
            <wp:effectExtent l="0" t="0" r="0" b="0"/>
            <wp:docPr id="18681422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142262" name="Picture 18681422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Integration"/>
    <w:bookmarkEnd w:id="0"/>
    <w:p w14:paraId="7E6247E6" w14:textId="5908B2F5" w:rsidR="00C663B9" w:rsidRPr="00F90436" w:rsidRDefault="00C663B9" w:rsidP="00606A75">
      <w:pPr>
        <w:pStyle w:val="Heading2"/>
        <w:rPr>
          <w:rFonts w:asciiTheme="minorHAnsi" w:hAnsiTheme="minorHAnsi"/>
          <w:color w:val="000000" w:themeColor="text1"/>
        </w:rPr>
      </w:pPr>
      <w:r w:rsidRPr="00F90436">
        <w:rPr>
          <w:rFonts w:asciiTheme="minorHAnsi" w:eastAsia="Times New Roman" w:hAnsiTheme="minorHAnsi" w:cs="Times New Roman"/>
          <w:color w:val="000000" w:themeColor="text1"/>
          <w:sz w:val="20"/>
          <w:szCs w:val="20"/>
        </w:rPr>
        <w:fldChar w:fldCharType="begin"/>
      </w:r>
      <w:r w:rsidRPr="00F90436">
        <w:rPr>
          <w:rFonts w:asciiTheme="minorHAnsi" w:eastAsia="Times New Roman" w:hAnsiTheme="minorHAnsi" w:cs="Times New Roman"/>
          <w:color w:val="000000" w:themeColor="text1"/>
          <w:sz w:val="20"/>
          <w:szCs w:val="20"/>
        </w:rPr>
        <w:instrText xml:space="preserve"> HYPERLINK "javascript:void(0);" </w:instrText>
      </w:r>
      <w:r w:rsidRPr="00F90436">
        <w:rPr>
          <w:rFonts w:asciiTheme="minorHAnsi" w:eastAsia="Times New Roman" w:hAnsiTheme="minorHAnsi" w:cs="Times New Roman"/>
          <w:color w:val="000000" w:themeColor="text1"/>
          <w:sz w:val="20"/>
          <w:szCs w:val="20"/>
        </w:rPr>
      </w:r>
      <w:r w:rsidRPr="00F90436">
        <w:rPr>
          <w:rFonts w:asciiTheme="minorHAnsi" w:eastAsia="Times New Roman" w:hAnsiTheme="minorHAnsi" w:cs="Times New Roman"/>
          <w:color w:val="000000" w:themeColor="text1"/>
          <w:sz w:val="20"/>
          <w:szCs w:val="20"/>
        </w:rPr>
        <w:fldChar w:fldCharType="separate"/>
      </w:r>
      <w:r w:rsidRPr="00F90436">
        <w:rPr>
          <w:rFonts w:asciiTheme="minorHAnsi" w:eastAsia="Times New Roman" w:hAnsiTheme="minorHAnsi" w:cs="Times New Roman"/>
          <w:color w:val="000000" w:themeColor="text1"/>
        </w:rPr>
        <w:t>Creating an Integration service</w:t>
      </w:r>
      <w:r w:rsidRPr="00F90436">
        <w:rPr>
          <w:rFonts w:asciiTheme="minorHAnsi" w:eastAsia="Times New Roman" w:hAnsiTheme="minorHAnsi" w:cs="Times New Roman"/>
          <w:color w:val="000000" w:themeColor="text1"/>
          <w:sz w:val="20"/>
          <w:szCs w:val="20"/>
        </w:rPr>
        <w:fldChar w:fldCharType="end"/>
      </w:r>
    </w:p>
    <w:p w14:paraId="1B6D3007" w14:textId="7A2E9A3F" w:rsidR="00C663B9" w:rsidRPr="00F90436" w:rsidRDefault="00C663B9" w:rsidP="00C663B9">
      <w:pPr>
        <w:spacing w:before="120"/>
        <w:rPr>
          <w:rFonts w:eastAsia="Times New Roman" w:cs="Times New Roman"/>
          <w:color w:val="000000" w:themeColor="text1"/>
          <w:sz w:val="20"/>
          <w:szCs w:val="20"/>
        </w:rPr>
      </w:pPr>
      <w:r w:rsidRPr="00F90436">
        <w:rPr>
          <w:rFonts w:eastAsia="Times New Roman" w:cs="Times New Roman"/>
          <w:color w:val="000000" w:themeColor="text1"/>
          <w:sz w:val="20"/>
          <w:szCs w:val="20"/>
        </w:rPr>
        <w:t xml:space="preserve">After you import the data adapter into </w:t>
      </w:r>
      <w:r w:rsidR="007D596C" w:rsidRPr="00F90436">
        <w:rPr>
          <w:rFonts w:eastAsia="Times New Roman" w:cs="Times New Roman"/>
          <w:color w:val="000000" w:themeColor="text1"/>
          <w:sz w:val="20"/>
          <w:szCs w:val="20"/>
        </w:rPr>
        <w:t>Volt</w:t>
      </w:r>
      <w:r w:rsidRPr="00F90436">
        <w:rPr>
          <w:rFonts w:eastAsia="Times New Roman" w:cs="Times New Roman"/>
          <w:color w:val="000000" w:themeColor="text1"/>
          <w:sz w:val="20"/>
          <w:szCs w:val="20"/>
        </w:rPr>
        <w:t xml:space="preserve"> </w:t>
      </w:r>
      <w:r w:rsidR="007D596C" w:rsidRPr="00F90436">
        <w:rPr>
          <w:rFonts w:eastAsia="Times New Roman" w:cs="Times New Roman"/>
          <w:color w:val="000000" w:themeColor="text1"/>
          <w:sz w:val="20"/>
          <w:szCs w:val="20"/>
        </w:rPr>
        <w:t>Foundry</w:t>
      </w:r>
      <w:r w:rsidRPr="00F90436">
        <w:rPr>
          <w:rFonts w:eastAsia="Times New Roman" w:cs="Times New Roman"/>
          <w:color w:val="000000" w:themeColor="text1"/>
          <w:sz w:val="20"/>
          <w:szCs w:val="20"/>
        </w:rPr>
        <w:t>, you can use it to create an Integration Service.</w:t>
      </w:r>
    </w:p>
    <w:p w14:paraId="46D83E8E" w14:textId="1E9E3C9D" w:rsidR="00C663B9" w:rsidRPr="00F90436" w:rsidRDefault="00C663B9" w:rsidP="00C663B9">
      <w:pPr>
        <w:spacing w:before="195"/>
        <w:rPr>
          <w:rFonts w:eastAsia="Times New Roman" w:cs="Times New Roman"/>
          <w:color w:val="000000" w:themeColor="text1"/>
          <w:sz w:val="20"/>
          <w:szCs w:val="20"/>
        </w:rPr>
      </w:pPr>
      <w:r w:rsidRPr="00F90436">
        <w:rPr>
          <w:rFonts w:eastAsia="Times New Roman" w:cs="Times New Roman"/>
          <w:color w:val="000000" w:themeColor="text1"/>
          <w:sz w:val="20"/>
          <w:szCs w:val="20"/>
        </w:rPr>
        <w:t>Follow the given steps to create an Integration service using the </w:t>
      </w:r>
      <w:proofErr w:type="spellStart"/>
      <w:r w:rsidR="00E67EFF" w:rsidRPr="00F90436">
        <w:rPr>
          <w:rFonts w:eastAsia="Times New Roman" w:cs="Times New Roman"/>
          <w:color w:val="000000" w:themeColor="text1"/>
          <w:sz w:val="20"/>
          <w:szCs w:val="20"/>
        </w:rPr>
        <w:t>OTTDetails</w:t>
      </w:r>
      <w:proofErr w:type="spellEnd"/>
      <w:r w:rsidR="00846444" w:rsidRPr="00F90436">
        <w:rPr>
          <w:rFonts w:eastAsia="Times New Roman" w:cs="Times New Roman"/>
          <w:color w:val="000000" w:themeColor="text1"/>
          <w:sz w:val="20"/>
          <w:szCs w:val="20"/>
        </w:rPr>
        <w:t xml:space="preserve"> Data Adapter</w:t>
      </w:r>
      <w:r w:rsidRPr="00F90436">
        <w:rPr>
          <w:rFonts w:eastAsia="Times New Roman" w:cs="Times New Roman"/>
          <w:color w:val="000000" w:themeColor="text1"/>
          <w:sz w:val="20"/>
          <w:szCs w:val="20"/>
        </w:rPr>
        <w:t>.</w:t>
      </w:r>
    </w:p>
    <w:p w14:paraId="70E4A865" w14:textId="17E80168" w:rsidR="00C663B9" w:rsidRPr="00F90436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F90436">
        <w:rPr>
          <w:rFonts w:eastAsia="Times New Roman" w:cs="Times New Roman"/>
          <w:color w:val="000000" w:themeColor="text1"/>
          <w:sz w:val="20"/>
          <w:szCs w:val="20"/>
        </w:rPr>
        <w:t>Sign in to the </w:t>
      </w:r>
      <w:hyperlink r:id="rId16" w:tgtFrame="_blank" w:history="1">
        <w:r w:rsidR="00475584" w:rsidRPr="00F90436">
          <w:rPr>
            <w:rStyle w:val="normaltextrun"/>
            <w:rFonts w:eastAsiaTheme="majorEastAs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="00475584" w:rsidRPr="00F90436">
        <w:rPr>
          <w:rStyle w:val="normaltextrun"/>
          <w:rFonts w:eastAsiaTheme="majorEastAsia" w:cs="Segoe UI"/>
          <w:color w:val="000000" w:themeColor="text1"/>
          <w:u w:val="single"/>
          <w:shd w:val="clear" w:color="auto" w:fill="E1E3E6"/>
        </w:rPr>
        <w:t>.</w:t>
      </w:r>
    </w:p>
    <w:p w14:paraId="0F1D3097" w14:textId="77777777" w:rsidR="00C663B9" w:rsidRPr="00F90436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F90436">
        <w:rPr>
          <w:rFonts w:eastAsia="Times New Roman" w:cs="Times New Roman"/>
          <w:color w:val="000000" w:themeColor="text1"/>
          <w:sz w:val="20"/>
          <w:szCs w:val="20"/>
        </w:rPr>
        <w:t>From the left navigation menu, select </w:t>
      </w:r>
      <w:r w:rsidRPr="00F90436">
        <w:rPr>
          <w:rFonts w:eastAsia="Times New Roman" w:cs="Times New Roman"/>
          <w:b/>
          <w:bCs/>
          <w:color w:val="000000" w:themeColor="text1"/>
          <w:sz w:val="20"/>
          <w:szCs w:val="20"/>
        </w:rPr>
        <w:t>API Management</w:t>
      </w:r>
      <w:r w:rsidRPr="00F90436">
        <w:rPr>
          <w:rFonts w:eastAsia="Times New Roman" w:cs="Times New Roman"/>
          <w:color w:val="000000" w:themeColor="text1"/>
          <w:sz w:val="20"/>
          <w:szCs w:val="20"/>
        </w:rPr>
        <w:t>.</w:t>
      </w:r>
    </w:p>
    <w:p w14:paraId="6DDDDB1B" w14:textId="6A752A3C" w:rsidR="00C663B9" w:rsidRPr="00F90436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F90436">
        <w:rPr>
          <w:rFonts w:eastAsia="Times New Roman" w:cs="Times New Roman"/>
          <w:color w:val="000000" w:themeColor="text1"/>
          <w:sz w:val="20"/>
          <w:szCs w:val="20"/>
        </w:rPr>
        <w:lastRenderedPageBreak/>
        <w:t>In </w:t>
      </w:r>
      <w:r w:rsidRPr="00F90436">
        <w:rPr>
          <w:rFonts w:eastAsia="Times New Roman" w:cs="Times New Roman"/>
          <w:b/>
          <w:bCs/>
          <w:color w:val="000000" w:themeColor="text1"/>
          <w:sz w:val="20"/>
          <w:szCs w:val="20"/>
        </w:rPr>
        <w:t>API Management</w:t>
      </w:r>
      <w:r w:rsidRPr="00F90436">
        <w:rPr>
          <w:rFonts w:eastAsia="Times New Roman" w:cs="Times New Roman"/>
          <w:color w:val="000000" w:themeColor="text1"/>
          <w:sz w:val="20"/>
          <w:szCs w:val="20"/>
        </w:rPr>
        <w:t>, select </w:t>
      </w:r>
      <w:r w:rsidRPr="00F90436">
        <w:rPr>
          <w:rFonts w:eastAsia="Times New Roman" w:cs="Times New Roman"/>
          <w:b/>
          <w:bCs/>
          <w:color w:val="000000" w:themeColor="text1"/>
          <w:sz w:val="20"/>
          <w:szCs w:val="20"/>
        </w:rPr>
        <w:t>Integration</w:t>
      </w:r>
      <w:r w:rsidRPr="00F90436">
        <w:rPr>
          <w:rFonts w:eastAsia="Times New Roman" w:cs="Times New Roman"/>
          <w:color w:val="000000" w:themeColor="text1"/>
          <w:sz w:val="20"/>
          <w:szCs w:val="20"/>
        </w:rPr>
        <w:t>.</w:t>
      </w:r>
      <w:r w:rsidRPr="00F90436">
        <w:rPr>
          <w:rFonts w:eastAsia="Times New Roman" w:cs="Times New Roman"/>
          <w:color w:val="000000" w:themeColor="text1"/>
          <w:sz w:val="20"/>
          <w:szCs w:val="20"/>
        </w:rPr>
        <w:br/>
      </w:r>
      <w:r w:rsidR="007A6B29" w:rsidRPr="00F90436">
        <w:rPr>
          <w:rFonts w:eastAsia="Times New Roman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F90436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F90436">
        <w:rPr>
          <w:rFonts w:eastAsia="Times New Roman" w:cs="Times New Roman"/>
          <w:color w:val="000000" w:themeColor="text1"/>
          <w:sz w:val="20"/>
          <w:szCs w:val="20"/>
        </w:rPr>
        <w:t>To create a new service, click the </w:t>
      </w:r>
      <w:r w:rsidRPr="00F90436">
        <w:rPr>
          <w:rFonts w:eastAsia="Times New Roman" w:cs="Times New Roman"/>
          <w:b/>
          <w:bCs/>
          <w:color w:val="000000" w:themeColor="text1"/>
          <w:sz w:val="20"/>
          <w:szCs w:val="20"/>
        </w:rPr>
        <w:t>+</w:t>
      </w:r>
      <w:r w:rsidRPr="00F90436">
        <w:rPr>
          <w:rFonts w:eastAsia="Times New Roman" w:cs="Times New Roman"/>
          <w:color w:val="000000" w:themeColor="text1"/>
          <w:sz w:val="20"/>
          <w:szCs w:val="20"/>
        </w:rPr>
        <w:t> button or the </w:t>
      </w:r>
      <w:r w:rsidRPr="00F90436">
        <w:rPr>
          <w:rFonts w:eastAsia="Times New Roman" w:cs="Times New Roman"/>
          <w:b/>
          <w:bCs/>
          <w:color w:val="000000" w:themeColor="text1"/>
          <w:sz w:val="20"/>
          <w:szCs w:val="20"/>
        </w:rPr>
        <w:t>CONFIGURE NEW</w:t>
      </w:r>
      <w:r w:rsidRPr="00F90436">
        <w:rPr>
          <w:rFonts w:eastAsia="Times New Roman" w:cs="Times New Roman"/>
          <w:color w:val="000000" w:themeColor="text1"/>
          <w:sz w:val="20"/>
          <w:szCs w:val="20"/>
        </w:rPr>
        <w:t> button.</w:t>
      </w:r>
      <w:r w:rsidRPr="00F90436">
        <w:rPr>
          <w:rFonts w:eastAsia="Times New Roman" w:cs="Times New Roman"/>
          <w:color w:val="000000" w:themeColor="text1"/>
          <w:sz w:val="20"/>
          <w:szCs w:val="20"/>
        </w:rPr>
        <w:br/>
      </w:r>
      <w:r w:rsidR="00B5559B" w:rsidRPr="00F90436">
        <w:rPr>
          <w:rFonts w:eastAsia="Times New Roman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2AADF5A8" w:rsidR="00C663B9" w:rsidRPr="00F90436" w:rsidRDefault="00C663B9" w:rsidP="005264D4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F90436">
        <w:rPr>
          <w:rFonts w:eastAsia="Times New Roman" w:cs="Times New Roman"/>
          <w:color w:val="000000" w:themeColor="text1"/>
          <w:sz w:val="20"/>
          <w:szCs w:val="20"/>
        </w:rPr>
        <w:t xml:space="preserve">On the Service Definition tab, select the service type </w:t>
      </w:r>
      <w:r w:rsidR="00950EC8" w:rsidRPr="00F90436">
        <w:rPr>
          <w:rFonts w:eastAsia="Times New Roman" w:cs="Times New Roman"/>
          <w:color w:val="000000" w:themeColor="text1"/>
          <w:sz w:val="20"/>
          <w:szCs w:val="20"/>
        </w:rPr>
        <w:t>as</w:t>
      </w:r>
      <w:r w:rsidR="00BD3E3F" w:rsidRPr="00F90436">
        <w:rPr>
          <w:rFonts w:eastAsia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="00E67EFF" w:rsidRPr="00F90436">
        <w:rPr>
          <w:rFonts w:eastAsia="Times New Roman" w:cs="Times New Roman"/>
          <w:color w:val="000000" w:themeColor="text1"/>
          <w:sz w:val="20"/>
          <w:szCs w:val="20"/>
        </w:rPr>
        <w:t>OTTDetails</w:t>
      </w:r>
      <w:proofErr w:type="spellEnd"/>
      <w:r w:rsidRPr="00F90436">
        <w:rPr>
          <w:rFonts w:eastAsia="Times New Roman" w:cs="Times New Roman"/>
          <w:color w:val="000000" w:themeColor="text1"/>
          <w:sz w:val="20"/>
          <w:szCs w:val="20"/>
        </w:rPr>
        <w:t>, and click </w:t>
      </w:r>
      <w:r w:rsidRPr="00F90436">
        <w:rPr>
          <w:rFonts w:eastAsia="Times New Roman" w:cs="Times New Roman"/>
          <w:b/>
          <w:bCs/>
          <w:color w:val="000000" w:themeColor="text1"/>
          <w:sz w:val="20"/>
          <w:szCs w:val="20"/>
        </w:rPr>
        <w:t>SAVE</w:t>
      </w:r>
      <w:r w:rsidRPr="00F90436">
        <w:rPr>
          <w:rFonts w:eastAsia="Times New Roman" w:cs="Times New Roman"/>
          <w:color w:val="000000" w:themeColor="text1"/>
          <w:sz w:val="20"/>
          <w:szCs w:val="20"/>
        </w:rPr>
        <w:t>.</w:t>
      </w:r>
      <w:r w:rsidRPr="00F90436">
        <w:rPr>
          <w:rFonts w:eastAsia="Times New Roman" w:cs="Times New Roman"/>
          <w:color w:val="000000" w:themeColor="text1"/>
          <w:sz w:val="20"/>
          <w:szCs w:val="20"/>
        </w:rPr>
        <w:br/>
      </w:r>
    </w:p>
    <w:p w14:paraId="7F52E1C4" w14:textId="453F1433" w:rsidR="00B22496" w:rsidRPr="00F90436" w:rsidRDefault="00B22496" w:rsidP="00B22496">
      <w:p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20"/>
          <w:szCs w:val="20"/>
        </w:rPr>
      </w:pPr>
      <w:r w:rsidRPr="00F90436">
        <w:rPr>
          <w:rFonts w:eastAsia="Times New Roman" w:cs="Times New Roman"/>
          <w:color w:val="000000" w:themeColor="text1"/>
          <w:sz w:val="20"/>
          <w:szCs w:val="20"/>
        </w:rPr>
        <w:t>Alternatively, you can also create a Foundry app and create an Integration service inside it.</w:t>
      </w:r>
    </w:p>
    <w:bookmarkStart w:id="1" w:name="Executing"/>
    <w:bookmarkEnd w:id="1"/>
    <w:p w14:paraId="750F3EFE" w14:textId="1E20CA56" w:rsidR="00C663B9" w:rsidRPr="00F90436" w:rsidRDefault="00791B94" w:rsidP="008935B8">
      <w:pPr>
        <w:rPr>
          <w:color w:val="000000" w:themeColor="text1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hyperlink r:id="rId19" w:history="1">
        <w:hyperlink r:id="rId20" w:history="1">
          <w:hyperlink r:id="rId21" w:history="1">
            <w:hyperlink r:id="rId22" w:history="1">
              <w:hyperlink r:id="rId23" w:history="1">
                <w:hyperlink r:id="rId24" w:history="1">
                  <w:hyperlink r:id="rId25" w:history="1">
                    <w:r w:rsidRPr="00791B94">
                      <w:rPr>
                        <w:noProof/>
                        <w:color w:val="000000" w:themeColor="text1"/>
                        <w:sz w:val="20"/>
                        <w:szCs w:val="20"/>
                        <w:lang w:val="en-IN" w:eastAsia="zh-CN"/>
                      </w:rPr>
                      <w:pict w14:anchorId="65A3A433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alt="Open" href="javascript:void(0);" style="width:16.15pt;height:10.95pt;visibility:visible;mso-wrap-style:square;mso-width-percent:0;mso-height-percent:0;mso-width-percent:0;mso-height-percent:0" o:button="t">
                          <v:fill o:detectmouseclick="t"/>
                          <v:imagedata r:id="rId26" o:title="Open"/>
                        </v:shape>
                      </w:pict>
                    </w:r>
                  </w:hyperlink>
                </w:hyperlink>
              </w:hyperlink>
            </w:hyperlink>
          </w:hyperlink>
        </w:hyperlink>
      </w:hyperlink>
      <w:r>
        <w:fldChar w:fldCharType="end"/>
      </w:r>
      <w:r w:rsidR="008935B8" w:rsidRPr="00F90436">
        <w:rPr>
          <w:rStyle w:val="mcdropdownhead"/>
          <w:color w:val="000000" w:themeColor="text1"/>
          <w:sz w:val="20"/>
          <w:szCs w:val="20"/>
        </w:rPr>
        <w:t xml:space="preserve">E. </w:t>
      </w:r>
      <w:hyperlink r:id="rId27" w:history="1">
        <w:r w:rsidR="008935B8" w:rsidRPr="00F90436">
          <w:rPr>
            <w:rStyle w:val="drop"/>
            <w:color w:val="000000" w:themeColor="text1"/>
          </w:rPr>
          <w:t>Creating and Executing operations</w:t>
        </w:r>
      </w:hyperlink>
      <w:r w:rsidR="008935B8" w:rsidRPr="00F90436">
        <w:rPr>
          <w:color w:val="000000" w:themeColor="text1"/>
        </w:rPr>
        <w:t xml:space="preserve"> </w:t>
      </w:r>
    </w:p>
    <w:p w14:paraId="64F0817E" w14:textId="77777777" w:rsidR="00C663B9" w:rsidRPr="00F90436" w:rsidRDefault="00C663B9" w:rsidP="00C663B9">
      <w:pPr>
        <w:pStyle w:val="NormalWeb"/>
        <w:spacing w:before="120"/>
        <w:rPr>
          <w:rFonts w:asciiTheme="minorHAnsi" w:hAnsiTheme="minorHAnsi"/>
          <w:color w:val="000000" w:themeColor="text1"/>
          <w:sz w:val="20"/>
          <w:szCs w:val="20"/>
        </w:rPr>
      </w:pPr>
      <w:r w:rsidRPr="00F90436">
        <w:rPr>
          <w:rFonts w:asciiTheme="minorHAnsi" w:hAnsiTheme="minorHAnsi"/>
          <w:color w:val="000000" w:themeColor="text1"/>
          <w:sz w:val="20"/>
          <w:szCs w:val="20"/>
        </w:rPr>
        <w:t>After you create an integration service, you can create and execute operations using the service.</w:t>
      </w:r>
    </w:p>
    <w:p w14:paraId="79A4BC46" w14:textId="2EF5E6F2" w:rsidR="00C663B9" w:rsidRPr="00F90436" w:rsidRDefault="00C663B9" w:rsidP="00C663B9">
      <w:pPr>
        <w:pStyle w:val="Heading4"/>
        <w:spacing w:before="240"/>
        <w:rPr>
          <w:rFonts w:asciiTheme="minorHAnsi" w:hAnsiTheme="minorHAnsi"/>
          <w:color w:val="000000" w:themeColor="text1"/>
        </w:rPr>
      </w:pPr>
      <w:r w:rsidRPr="00F90436">
        <w:rPr>
          <w:rFonts w:asciiTheme="minorHAnsi" w:hAnsiTheme="minorHAnsi"/>
          <w:color w:val="000000" w:themeColor="text1"/>
        </w:rPr>
        <w:t xml:space="preserve">Creating an </w:t>
      </w:r>
      <w:r w:rsidR="00950EC8" w:rsidRPr="00F90436">
        <w:rPr>
          <w:rFonts w:asciiTheme="minorHAnsi" w:hAnsiTheme="minorHAnsi"/>
          <w:color w:val="000000" w:themeColor="text1"/>
        </w:rPr>
        <w:t>operation</w:t>
      </w:r>
    </w:p>
    <w:p w14:paraId="3FD7D326" w14:textId="0418924A" w:rsidR="00C663B9" w:rsidRPr="00F90436" w:rsidRDefault="00C663B9" w:rsidP="008935B8">
      <w:pPr>
        <w:numPr>
          <w:ilvl w:val="0"/>
          <w:numId w:val="36"/>
        </w:numPr>
        <w:spacing w:before="100" w:beforeAutospacing="1" w:after="100" w:afterAutospacing="1" w:line="240" w:lineRule="auto"/>
        <w:rPr>
          <w:color w:val="000000" w:themeColor="text1"/>
          <w:sz w:val="20"/>
          <w:szCs w:val="20"/>
        </w:rPr>
      </w:pPr>
      <w:r w:rsidRPr="00F90436">
        <w:rPr>
          <w:color w:val="000000" w:themeColor="text1"/>
          <w:sz w:val="20"/>
          <w:szCs w:val="20"/>
        </w:rPr>
        <w:t>In </w:t>
      </w:r>
      <w:r w:rsidRPr="00F90436">
        <w:rPr>
          <w:b/>
          <w:bCs/>
          <w:color w:val="000000" w:themeColor="text1"/>
          <w:sz w:val="20"/>
          <w:szCs w:val="20"/>
        </w:rPr>
        <w:t>API Management</w:t>
      </w:r>
      <w:r w:rsidR="00B22496" w:rsidRPr="00F90436">
        <w:rPr>
          <w:b/>
          <w:bCs/>
          <w:color w:val="000000" w:themeColor="text1"/>
          <w:sz w:val="20"/>
          <w:szCs w:val="20"/>
        </w:rPr>
        <w:t>/Foundry app you created</w:t>
      </w:r>
      <w:r w:rsidRPr="00F90436">
        <w:rPr>
          <w:color w:val="000000" w:themeColor="text1"/>
          <w:sz w:val="20"/>
          <w:szCs w:val="20"/>
        </w:rPr>
        <w:t>, in the </w:t>
      </w:r>
      <w:r w:rsidRPr="00F90436">
        <w:rPr>
          <w:b/>
          <w:bCs/>
          <w:color w:val="000000" w:themeColor="text1"/>
          <w:sz w:val="20"/>
          <w:szCs w:val="20"/>
        </w:rPr>
        <w:t>Integration</w:t>
      </w:r>
      <w:r w:rsidRPr="00F90436">
        <w:rPr>
          <w:color w:val="000000" w:themeColor="text1"/>
          <w:sz w:val="20"/>
          <w:szCs w:val="20"/>
        </w:rPr>
        <w:t> section, select the service that you created.</w:t>
      </w:r>
    </w:p>
    <w:p w14:paraId="55CC2D3F" w14:textId="6C929FA8" w:rsidR="00C663B9" w:rsidRPr="00F90436" w:rsidRDefault="00C663B9" w:rsidP="008935B8">
      <w:pPr>
        <w:numPr>
          <w:ilvl w:val="0"/>
          <w:numId w:val="37"/>
        </w:numPr>
        <w:spacing w:before="100" w:beforeAutospacing="1" w:after="100" w:afterAutospacing="1" w:line="240" w:lineRule="auto"/>
        <w:rPr>
          <w:color w:val="000000" w:themeColor="text1"/>
          <w:sz w:val="20"/>
          <w:szCs w:val="20"/>
        </w:rPr>
      </w:pPr>
      <w:r w:rsidRPr="00F90436">
        <w:rPr>
          <w:color w:val="000000" w:themeColor="text1"/>
          <w:sz w:val="20"/>
          <w:szCs w:val="20"/>
        </w:rPr>
        <w:t>After you select the service, navigate to the </w:t>
      </w:r>
      <w:r w:rsidRPr="00F90436">
        <w:rPr>
          <w:b/>
          <w:bCs/>
          <w:color w:val="000000" w:themeColor="text1"/>
          <w:sz w:val="20"/>
          <w:szCs w:val="20"/>
        </w:rPr>
        <w:t>Operation List</w:t>
      </w:r>
      <w:r w:rsidRPr="00F90436">
        <w:rPr>
          <w:color w:val="000000" w:themeColor="text1"/>
          <w:sz w:val="20"/>
          <w:szCs w:val="20"/>
        </w:rPr>
        <w:t> tab.</w:t>
      </w:r>
      <w:r w:rsidRPr="00F90436">
        <w:rPr>
          <w:color w:val="000000" w:themeColor="text1"/>
          <w:sz w:val="20"/>
          <w:szCs w:val="20"/>
        </w:rPr>
        <w:br/>
      </w:r>
      <w:r w:rsidR="00E4639A" w:rsidRPr="00F90436">
        <w:rPr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C1AE" w14:textId="1CAD6999" w:rsidR="00AE64B7" w:rsidRPr="00F90436" w:rsidRDefault="00C663B9" w:rsidP="0039138E">
      <w:pPr>
        <w:numPr>
          <w:ilvl w:val="0"/>
          <w:numId w:val="38"/>
        </w:numPr>
        <w:spacing w:before="100" w:beforeAutospacing="1" w:after="100" w:afterAutospacing="1" w:line="240" w:lineRule="auto"/>
        <w:rPr>
          <w:color w:val="000000" w:themeColor="text1"/>
          <w:sz w:val="20"/>
          <w:szCs w:val="20"/>
        </w:rPr>
      </w:pPr>
      <w:r w:rsidRPr="00F90436">
        <w:rPr>
          <w:color w:val="000000" w:themeColor="text1"/>
          <w:sz w:val="20"/>
          <w:szCs w:val="20"/>
        </w:rPr>
        <w:lastRenderedPageBreak/>
        <w:t xml:space="preserve">From the </w:t>
      </w:r>
      <w:r w:rsidR="00AE64B7" w:rsidRPr="00F90436">
        <w:rPr>
          <w:color w:val="000000" w:themeColor="text1"/>
          <w:sz w:val="20"/>
          <w:szCs w:val="20"/>
        </w:rPr>
        <w:t>drop-down</w:t>
      </w:r>
      <w:r w:rsidRPr="00F90436">
        <w:rPr>
          <w:color w:val="000000" w:themeColor="text1"/>
          <w:sz w:val="20"/>
          <w:szCs w:val="20"/>
        </w:rPr>
        <w:t xml:space="preserve"> list, select an operation that you want to execute, and click </w:t>
      </w:r>
      <w:r w:rsidRPr="00F90436">
        <w:rPr>
          <w:b/>
          <w:bCs/>
          <w:color w:val="000000" w:themeColor="text1"/>
          <w:sz w:val="20"/>
          <w:szCs w:val="20"/>
        </w:rPr>
        <w:t>ADD OPERATION</w:t>
      </w:r>
      <w:r w:rsidRPr="00F90436">
        <w:rPr>
          <w:color w:val="000000" w:themeColor="text1"/>
          <w:sz w:val="20"/>
          <w:szCs w:val="20"/>
        </w:rPr>
        <w:t>.</w:t>
      </w:r>
    </w:p>
    <w:p w14:paraId="34FB327F" w14:textId="2CD22E73" w:rsidR="00C663B9" w:rsidRPr="00F90436" w:rsidRDefault="00AE64B7" w:rsidP="0039138E">
      <w:pPr>
        <w:numPr>
          <w:ilvl w:val="0"/>
          <w:numId w:val="38"/>
        </w:numPr>
        <w:spacing w:before="100" w:beforeAutospacing="1" w:after="100" w:afterAutospacing="1" w:line="240" w:lineRule="auto"/>
        <w:rPr>
          <w:color w:val="000000" w:themeColor="text1"/>
          <w:sz w:val="20"/>
          <w:szCs w:val="20"/>
        </w:rPr>
      </w:pPr>
      <w:r w:rsidRPr="00F90436">
        <w:rPr>
          <w:color w:val="000000" w:themeColor="text1"/>
        </w:rPr>
        <w:t>Executing an operation</w:t>
      </w:r>
    </w:p>
    <w:p w14:paraId="169492F8" w14:textId="3FC77BD9" w:rsidR="00E67EFF" w:rsidRPr="00F90436" w:rsidRDefault="00E67EFF" w:rsidP="00E67EFF">
      <w:pPr>
        <w:spacing w:before="100" w:beforeAutospacing="1" w:after="100" w:afterAutospacing="1" w:line="240" w:lineRule="auto"/>
        <w:ind w:left="720"/>
        <w:rPr>
          <w:color w:val="000000" w:themeColor="text1"/>
          <w:sz w:val="20"/>
          <w:szCs w:val="20"/>
        </w:rPr>
      </w:pPr>
      <w:r w:rsidRPr="00F90436">
        <w:rPr>
          <w:noProof/>
          <w:color w:val="000000" w:themeColor="text1"/>
          <w:sz w:val="20"/>
          <w:szCs w:val="20"/>
        </w:rPr>
        <w:drawing>
          <wp:inline distT="0" distB="0" distL="0" distR="0" wp14:anchorId="62E716CF" wp14:editId="03C7C55C">
            <wp:extent cx="5274945" cy="2039620"/>
            <wp:effectExtent l="0" t="0" r="0" b="5080"/>
            <wp:docPr id="11735372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37217" name="Picture 117353721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4F09" w14:textId="75CDF7BC" w:rsidR="00C34279" w:rsidRPr="00F90436" w:rsidRDefault="00C34279" w:rsidP="00C34279">
      <w:pPr>
        <w:spacing w:before="100" w:beforeAutospacing="1" w:after="100" w:afterAutospacing="1" w:line="240" w:lineRule="auto"/>
        <w:ind w:left="720"/>
        <w:rPr>
          <w:color w:val="000000" w:themeColor="text1"/>
          <w:sz w:val="20"/>
          <w:szCs w:val="20"/>
        </w:rPr>
      </w:pPr>
    </w:p>
    <w:p w14:paraId="288F2919" w14:textId="77777777" w:rsidR="0039288E" w:rsidRPr="00F90436" w:rsidRDefault="00C663B9" w:rsidP="008935B8">
      <w:pPr>
        <w:numPr>
          <w:ilvl w:val="0"/>
          <w:numId w:val="39"/>
        </w:numPr>
        <w:spacing w:before="100" w:beforeAutospacing="1" w:after="100" w:afterAutospacing="1" w:line="240" w:lineRule="auto"/>
        <w:rPr>
          <w:color w:val="000000" w:themeColor="text1"/>
          <w:sz w:val="20"/>
          <w:szCs w:val="20"/>
        </w:rPr>
      </w:pPr>
      <w:r w:rsidRPr="00F90436">
        <w:rPr>
          <w:color w:val="000000" w:themeColor="text1"/>
          <w:sz w:val="20"/>
          <w:szCs w:val="20"/>
        </w:rPr>
        <w:t>From the </w:t>
      </w:r>
      <w:r w:rsidRPr="00F90436">
        <w:rPr>
          <w:b/>
          <w:bCs/>
          <w:color w:val="000000" w:themeColor="text1"/>
          <w:sz w:val="20"/>
          <w:szCs w:val="20"/>
        </w:rPr>
        <w:t>Operations List</w:t>
      </w:r>
      <w:r w:rsidRPr="00F90436">
        <w:rPr>
          <w:color w:val="000000" w:themeColor="text1"/>
          <w:sz w:val="20"/>
          <w:szCs w:val="20"/>
        </w:rPr>
        <w:t> tab, in the </w:t>
      </w:r>
      <w:r w:rsidRPr="00F90436">
        <w:rPr>
          <w:b/>
          <w:bCs/>
          <w:color w:val="000000" w:themeColor="text1"/>
          <w:sz w:val="20"/>
          <w:szCs w:val="20"/>
        </w:rPr>
        <w:t>Configured Operations</w:t>
      </w:r>
      <w:r w:rsidRPr="00F90436">
        <w:rPr>
          <w:color w:val="000000" w:themeColor="text1"/>
          <w:sz w:val="20"/>
          <w:szCs w:val="20"/>
        </w:rPr>
        <w:t> section, select the operation you want to execute.</w:t>
      </w:r>
    </w:p>
    <w:p w14:paraId="23CCFF3D" w14:textId="6B94C922" w:rsidR="00C663B9" w:rsidRPr="00F90436" w:rsidRDefault="00C663B9" w:rsidP="00846444">
      <w:pPr>
        <w:spacing w:before="100" w:beforeAutospacing="1" w:after="100" w:afterAutospacing="1" w:line="240" w:lineRule="auto"/>
        <w:rPr>
          <w:color w:val="000000" w:themeColor="text1"/>
          <w:sz w:val="20"/>
          <w:szCs w:val="20"/>
        </w:rPr>
      </w:pPr>
      <w:r w:rsidRPr="00F90436">
        <w:rPr>
          <w:color w:val="000000" w:themeColor="text1"/>
          <w:sz w:val="20"/>
          <w:szCs w:val="20"/>
        </w:rPr>
        <w:br/>
      </w:r>
      <w:r w:rsidR="00E67EFF" w:rsidRPr="00F90436">
        <w:rPr>
          <w:noProof/>
          <w:color w:val="000000" w:themeColor="text1"/>
          <w:sz w:val="20"/>
          <w:szCs w:val="20"/>
        </w:rPr>
        <w:drawing>
          <wp:inline distT="0" distB="0" distL="0" distR="0" wp14:anchorId="45F500EE" wp14:editId="577B71A4">
            <wp:extent cx="5274945" cy="224155"/>
            <wp:effectExtent l="0" t="0" r="0" b="4445"/>
            <wp:docPr id="5152959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95910" name="Picture 51529591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45C77" w14:textId="70C49204" w:rsidR="0039288E" w:rsidRPr="00F90436" w:rsidRDefault="00C663B9" w:rsidP="0071686B">
      <w:pPr>
        <w:numPr>
          <w:ilvl w:val="0"/>
          <w:numId w:val="41"/>
        </w:numPr>
        <w:spacing w:before="100" w:beforeAutospacing="1" w:after="100" w:afterAutospacing="1" w:line="240" w:lineRule="auto"/>
        <w:rPr>
          <w:color w:val="000000" w:themeColor="text1"/>
          <w:sz w:val="20"/>
          <w:szCs w:val="20"/>
        </w:rPr>
      </w:pPr>
      <w:bookmarkStart w:id="2" w:name="Enter"/>
      <w:bookmarkEnd w:id="2"/>
      <w:r w:rsidRPr="00F90436">
        <w:rPr>
          <w:color w:val="000000" w:themeColor="text1"/>
          <w:sz w:val="20"/>
          <w:szCs w:val="20"/>
        </w:rPr>
        <w:t>On the Operation Page, in the Request Input tab, enter a TEST VALUE for all the fields.</w:t>
      </w:r>
      <w:r w:rsidRPr="00F90436">
        <w:rPr>
          <w:color w:val="000000" w:themeColor="text1"/>
        </w:rPr>
        <w:br/>
      </w:r>
    </w:p>
    <w:p w14:paraId="68956BA8" w14:textId="77777777" w:rsidR="0039288E" w:rsidRPr="00F90436" w:rsidRDefault="00C663B9" w:rsidP="0026720A">
      <w:pPr>
        <w:numPr>
          <w:ilvl w:val="0"/>
          <w:numId w:val="29"/>
        </w:numPr>
        <w:spacing w:before="100" w:beforeAutospacing="1" w:after="100" w:afterAutospacing="1" w:line="240" w:lineRule="auto"/>
        <w:rPr>
          <w:color w:val="000000" w:themeColor="text1"/>
          <w:sz w:val="20"/>
          <w:szCs w:val="20"/>
        </w:rPr>
      </w:pPr>
      <w:r w:rsidRPr="00F90436">
        <w:rPr>
          <w:color w:val="000000" w:themeColor="text1"/>
          <w:sz w:val="20"/>
          <w:szCs w:val="20"/>
        </w:rPr>
        <w:t>Select a run-time environment and click </w:t>
      </w:r>
      <w:r w:rsidRPr="00F90436">
        <w:rPr>
          <w:b/>
          <w:bCs/>
          <w:color w:val="000000" w:themeColor="text1"/>
          <w:sz w:val="20"/>
          <w:szCs w:val="20"/>
        </w:rPr>
        <w:t>Save and Fetch Response</w:t>
      </w:r>
      <w:r w:rsidRPr="00F90436">
        <w:rPr>
          <w:color w:val="000000" w:themeColor="text1"/>
          <w:sz w:val="20"/>
          <w:szCs w:val="20"/>
        </w:rPr>
        <w:t> to get a response based on your inputs.</w:t>
      </w:r>
    </w:p>
    <w:p w14:paraId="79AEB966" w14:textId="4CBC1E1C" w:rsidR="00C663B9" w:rsidRPr="00F90436" w:rsidRDefault="00E67EFF" w:rsidP="00E67EFF">
      <w:pPr>
        <w:spacing w:before="100" w:beforeAutospacing="1" w:after="100" w:afterAutospacing="1" w:line="240" w:lineRule="auto"/>
        <w:ind w:left="720"/>
        <w:rPr>
          <w:color w:val="000000" w:themeColor="text1"/>
          <w:sz w:val="20"/>
          <w:szCs w:val="20"/>
        </w:rPr>
      </w:pPr>
      <w:r w:rsidRPr="00F90436">
        <w:rPr>
          <w:noProof/>
          <w:color w:val="000000" w:themeColor="text1"/>
          <w:sz w:val="20"/>
          <w:szCs w:val="20"/>
        </w:rPr>
        <w:drawing>
          <wp:inline distT="0" distB="0" distL="0" distR="0" wp14:anchorId="67DBF05C" wp14:editId="6EB60219">
            <wp:extent cx="5274945" cy="2450465"/>
            <wp:effectExtent l="0" t="0" r="0" b="635"/>
            <wp:docPr id="1378072747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72747" name="Picture 9" descr="A screenshot of a comput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F90436" w:rsidRDefault="00000000" w:rsidP="008935B8">
      <w:pPr>
        <w:pStyle w:val="Heading2"/>
        <w:rPr>
          <w:rFonts w:asciiTheme="minorHAnsi" w:hAnsiTheme="minorHAnsi"/>
          <w:color w:val="000000" w:themeColor="text1"/>
        </w:rPr>
      </w:pPr>
      <w:hyperlink r:id="rId32" w:history="1">
        <w:r w:rsidR="00C663B9" w:rsidRPr="00F90436">
          <w:rPr>
            <w:rFonts w:asciiTheme="minorHAnsi" w:hAnsiTheme="minorHAnsi"/>
            <w:color w:val="000000" w:themeColor="text1"/>
          </w:rPr>
          <w:t>Publishing your application</w:t>
        </w:r>
      </w:hyperlink>
    </w:p>
    <w:p w14:paraId="15146EF6" w14:textId="436823C0" w:rsidR="002D0CCD" w:rsidRPr="00F90436" w:rsidRDefault="00C663B9" w:rsidP="008935B8">
      <w:pPr>
        <w:spacing w:before="120"/>
        <w:rPr>
          <w:rFonts w:eastAsia="Times New Roman" w:cs="Times New Roman"/>
          <w:color w:val="000000" w:themeColor="text1"/>
          <w:sz w:val="20"/>
          <w:szCs w:val="20"/>
        </w:rPr>
      </w:pPr>
      <w:r w:rsidRPr="00F90436">
        <w:rPr>
          <w:rFonts w:eastAsia="Times New Roman" w:cs="Times New Roman"/>
          <w:color w:val="000000" w:themeColor="text1"/>
          <w:sz w:val="20"/>
          <w:szCs w:val="20"/>
        </w:rPr>
        <w:t xml:space="preserve">If you want to use the services in client applications, you need to publish </w:t>
      </w:r>
      <w:r w:rsidR="008935B8" w:rsidRPr="00F90436">
        <w:rPr>
          <w:rFonts w:eastAsia="Times New Roman" w:cs="Times New Roman"/>
          <w:color w:val="000000" w:themeColor="text1"/>
          <w:sz w:val="20"/>
          <w:szCs w:val="20"/>
        </w:rPr>
        <w:t>an</w:t>
      </w:r>
      <w:r w:rsidRPr="00F90436">
        <w:rPr>
          <w:rFonts w:eastAsia="Times New Roman" w:cs="Times New Roman"/>
          <w:color w:val="000000" w:themeColor="text1"/>
          <w:sz w:val="20"/>
          <w:szCs w:val="20"/>
        </w:rPr>
        <w:t xml:space="preserve"> app to a run-time environment. </w:t>
      </w:r>
      <w:r w:rsidR="008935B8" w:rsidRPr="00F90436">
        <w:rPr>
          <w:rFonts w:eastAsia="Times New Roman" w:cs="Times New Roman"/>
          <w:color w:val="000000" w:themeColor="text1"/>
          <w:sz w:val="20"/>
          <w:szCs w:val="20"/>
        </w:rPr>
        <w:t xml:space="preserve">You can create the service (as described above) in an </w:t>
      </w:r>
      <w:r w:rsidR="00B22496" w:rsidRPr="00F90436">
        <w:rPr>
          <w:rFonts w:eastAsia="Times New Roman" w:cs="Times New Roman"/>
          <w:color w:val="000000" w:themeColor="text1"/>
          <w:sz w:val="20"/>
          <w:szCs w:val="20"/>
        </w:rPr>
        <w:t>application or</w:t>
      </w:r>
      <w:r w:rsidR="008935B8" w:rsidRPr="00F90436">
        <w:rPr>
          <w:rFonts w:eastAsia="Times New Roman" w:cs="Times New Roman"/>
          <w:color w:val="000000" w:themeColor="text1"/>
          <w:sz w:val="20"/>
          <w:szCs w:val="20"/>
        </w:rPr>
        <w:t xml:space="preserve"> import the service into an application and publish the application.</w:t>
      </w:r>
    </w:p>
    <w:p w14:paraId="4C3F4561" w14:textId="5E2A316D" w:rsidR="002D0CCD" w:rsidRPr="00F90436" w:rsidRDefault="002D0CCD" w:rsidP="001624A9">
      <w:pPr>
        <w:pStyle w:val="Heading1"/>
        <w:rPr>
          <w:rFonts w:asciiTheme="minorHAnsi" w:hAnsiTheme="minorHAnsi"/>
          <w:color w:val="000000" w:themeColor="text1"/>
        </w:rPr>
      </w:pPr>
      <w:r w:rsidRPr="00F90436">
        <w:rPr>
          <w:rFonts w:asciiTheme="minorHAnsi" w:hAnsiTheme="minorHAnsi"/>
          <w:color w:val="000000" w:themeColor="text1"/>
        </w:rPr>
        <w:lastRenderedPageBreak/>
        <w:t>References</w:t>
      </w:r>
    </w:p>
    <w:p w14:paraId="48FD3B84" w14:textId="39DC7893" w:rsidR="001624A9" w:rsidRPr="00F90436" w:rsidRDefault="008935B8" w:rsidP="0026720A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  <w:r w:rsidRPr="00F90436">
        <w:rPr>
          <w:rFonts w:asciiTheme="minorHAnsi" w:hAnsiTheme="minorHAnsi"/>
          <w:color w:val="000000" w:themeColor="text1"/>
        </w:rPr>
        <w:t>Endpoint Documentation</w:t>
      </w:r>
    </w:p>
    <w:p w14:paraId="79BB3C5D" w14:textId="4F3D8917" w:rsidR="0071686B" w:rsidRPr="00F90436" w:rsidRDefault="00DA0780" w:rsidP="00DA0780">
      <w:pPr>
        <w:spacing w:after="0" w:line="240" w:lineRule="auto"/>
        <w:textAlignment w:val="baseline"/>
        <w:rPr>
          <w:rFonts w:eastAsia="Times New Roman" w:cs="Times New Roman"/>
          <w:color w:val="000000" w:themeColor="text1"/>
          <w:sz w:val="24"/>
          <w:szCs w:val="24"/>
          <w:lang w:val="en-IN" w:eastAsia="en-GB"/>
        </w:rPr>
      </w:pPr>
      <w:r w:rsidRPr="00F90436">
        <w:rPr>
          <w:rFonts w:eastAsia="Times New Roman" w:cs="Times New Roman"/>
          <w:b/>
          <w:bCs/>
          <w:color w:val="000000" w:themeColor="text1"/>
          <w:sz w:val="24"/>
          <w:szCs w:val="24"/>
          <w:lang w:eastAsia="en-GB"/>
        </w:rPr>
        <w:t xml:space="preserve">    1.</w:t>
      </w:r>
      <w:r w:rsidR="002F08FB" w:rsidRPr="00F90436">
        <w:rPr>
          <w:color w:val="000000" w:themeColor="text1"/>
        </w:rPr>
        <w:t xml:space="preserve"> </w:t>
      </w:r>
      <w:r w:rsidR="002F08FB" w:rsidRPr="00F90436">
        <w:rPr>
          <w:rFonts w:eastAsia="Times New Roman" w:cs="Times New Roman"/>
          <w:b/>
          <w:bCs/>
          <w:color w:val="000000" w:themeColor="text1"/>
          <w:sz w:val="24"/>
          <w:szCs w:val="24"/>
          <w:lang w:eastAsia="en-GB"/>
        </w:rPr>
        <w:t>get</w:t>
      </w:r>
      <w:r w:rsidR="004118DA">
        <w:rPr>
          <w:rFonts w:eastAsia="Times New Roman" w:cs="Times New Roman"/>
          <w:b/>
          <w:bCs/>
          <w:color w:val="000000" w:themeColor="text1"/>
          <w:sz w:val="24"/>
          <w:szCs w:val="24"/>
          <w:lang w:eastAsia="en-GB"/>
        </w:rPr>
        <w:t xml:space="preserve"> A</w:t>
      </w:r>
      <w:r w:rsidR="004118DA" w:rsidRPr="00F90436">
        <w:rPr>
          <w:rFonts w:eastAsia="Times New Roman" w:cs="Times New Roman"/>
          <w:b/>
          <w:bCs/>
          <w:color w:val="000000" w:themeColor="text1"/>
          <w:sz w:val="24"/>
          <w:szCs w:val="24"/>
          <w:lang w:eastAsia="en-GB"/>
        </w:rPr>
        <w:t>dvanced</w:t>
      </w:r>
      <w:r w:rsidR="004118DA">
        <w:rPr>
          <w:rFonts w:eastAsia="Times New Roman" w:cs="Times New Roman"/>
          <w:b/>
          <w:bCs/>
          <w:color w:val="000000" w:themeColor="text1"/>
          <w:sz w:val="24"/>
          <w:szCs w:val="24"/>
          <w:lang w:eastAsia="en-GB"/>
        </w:rPr>
        <w:t xml:space="preserve"> </w:t>
      </w:r>
      <w:r w:rsidR="004118DA" w:rsidRPr="00F90436">
        <w:rPr>
          <w:rFonts w:eastAsia="Times New Roman" w:cs="Times New Roman"/>
          <w:b/>
          <w:bCs/>
          <w:color w:val="000000" w:themeColor="text1"/>
          <w:sz w:val="24"/>
          <w:szCs w:val="24"/>
          <w:lang w:eastAsia="en-GB"/>
        </w:rPr>
        <w:t>Search</w:t>
      </w:r>
    </w:p>
    <w:p w14:paraId="20DFA831" w14:textId="0731A6D7" w:rsidR="002F08FB" w:rsidRPr="00F90436" w:rsidRDefault="002F08FB" w:rsidP="002F08FB">
      <w:pPr>
        <w:pStyle w:val="HTMLPreformatted"/>
        <w:wordWrap w:val="0"/>
        <w:spacing w:before="120" w:after="120"/>
        <w:ind w:left="720"/>
        <w:rPr>
          <w:rFonts w:asciiTheme="minorHAnsi" w:hAnsiTheme="minorHAnsi" w:cs="Times New Roman"/>
          <w:color w:val="000000" w:themeColor="text1"/>
          <w:sz w:val="22"/>
          <w:szCs w:val="22"/>
        </w:rPr>
      </w:pPr>
      <w:r w:rsidRPr="00F90436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 xml:space="preserve">This endpoint allows you to search for a movie or </w:t>
      </w:r>
      <w:r w:rsidR="004118DA" w:rsidRPr="00F90436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>TV show</w:t>
      </w:r>
      <w:r w:rsidRPr="00F90436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 xml:space="preserve"> based on various parameters such as release year , </w:t>
      </w:r>
      <w:proofErr w:type="spellStart"/>
      <w:r w:rsidRPr="00F90436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>imdb</w:t>
      </w:r>
      <w:proofErr w:type="spellEnd"/>
      <w:r w:rsidRPr="00F90436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 xml:space="preserve"> rating , genre , language etc.</w:t>
      </w:r>
      <w:r w:rsidR="0071686B" w:rsidRPr="00F90436">
        <w:rPr>
          <w:rFonts w:asciiTheme="minorHAnsi" w:hAnsiTheme="minorHAnsi" w:cs="Times New Roman"/>
          <w:color w:val="000000" w:themeColor="text1"/>
          <w:sz w:val="22"/>
          <w:szCs w:val="22"/>
        </w:rPr>
        <w:t xml:space="preserve"> </w:t>
      </w:r>
    </w:p>
    <w:p w14:paraId="4209F79D" w14:textId="2885ED2E" w:rsidR="002F08FB" w:rsidRPr="00F90436" w:rsidRDefault="002F08FB" w:rsidP="002F08FB">
      <w:pPr>
        <w:pStyle w:val="HTMLPreformatted"/>
        <w:wordWrap w:val="0"/>
        <w:spacing w:before="120" w:after="120"/>
        <w:ind w:left="720"/>
        <w:rPr>
          <w:rFonts w:asciiTheme="minorHAnsi" w:hAnsiTheme="minorHAnsi" w:cs="Consolas"/>
          <w:color w:val="000000" w:themeColor="text1"/>
          <w:sz w:val="22"/>
          <w:szCs w:val="22"/>
        </w:rPr>
      </w:pPr>
      <w:r w:rsidRPr="00F90436">
        <w:rPr>
          <w:rFonts w:asciiTheme="minorHAnsi" w:hAnsiTheme="minorHAnsi" w:cs="Consolas"/>
          <w:color w:val="000000" w:themeColor="text1"/>
          <w:sz w:val="22"/>
          <w:szCs w:val="22"/>
        </w:rPr>
        <w:t>GET  https://ott-details.p.rapidapi.com/advancedsearch?start_year=1970&amp;end_year=2020&amp;min_imdb=6&amp;max_imdb=7.8&amp;genre=action&amp;language=english&amp;type=movie&amp;sort=latest&amp;page=1" -H "X-</w:t>
      </w:r>
      <w:proofErr w:type="spellStart"/>
      <w:r w:rsidRPr="00F90436">
        <w:rPr>
          <w:rFonts w:asciiTheme="minorHAnsi" w:hAnsiTheme="minorHAnsi" w:cs="Consolas"/>
          <w:color w:val="000000" w:themeColor="text1"/>
          <w:sz w:val="22"/>
          <w:szCs w:val="22"/>
        </w:rPr>
        <w:t>RapidAPI</w:t>
      </w:r>
      <w:proofErr w:type="spellEnd"/>
      <w:r w:rsidRPr="00F90436">
        <w:rPr>
          <w:rFonts w:asciiTheme="minorHAnsi" w:hAnsiTheme="minorHAnsi" w:cs="Consolas"/>
          <w:color w:val="000000" w:themeColor="text1"/>
          <w:sz w:val="22"/>
          <w:szCs w:val="22"/>
        </w:rPr>
        <w:t>-Host: ott-details.p.rapidapi.com" -H "X-</w:t>
      </w:r>
      <w:proofErr w:type="spellStart"/>
      <w:r w:rsidRPr="00F90436">
        <w:rPr>
          <w:rFonts w:asciiTheme="minorHAnsi" w:hAnsiTheme="minorHAnsi" w:cs="Consolas"/>
          <w:color w:val="000000" w:themeColor="text1"/>
          <w:sz w:val="22"/>
          <w:szCs w:val="22"/>
        </w:rPr>
        <w:t>RapidAPI</w:t>
      </w:r>
      <w:proofErr w:type="spellEnd"/>
      <w:r w:rsidRPr="00F90436">
        <w:rPr>
          <w:rFonts w:asciiTheme="minorHAnsi" w:hAnsiTheme="minorHAnsi" w:cs="Consolas"/>
          <w:color w:val="000000" w:themeColor="text1"/>
          <w:sz w:val="22"/>
          <w:szCs w:val="22"/>
        </w:rPr>
        <w:t>-Key: YOUR_RAPIDAPI_KEY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22"/>
        <w:gridCol w:w="1526"/>
        <w:gridCol w:w="2606"/>
      </w:tblGrid>
      <w:tr w:rsidR="00F90436" w:rsidRPr="00F90436" w14:paraId="4ABF07C0" w14:textId="77777777" w:rsidTr="00D70871">
        <w:tc>
          <w:tcPr>
            <w:tcW w:w="1522" w:type="dxa"/>
          </w:tcPr>
          <w:p w14:paraId="6FBD23C0" w14:textId="7D386ABB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r w:rsidRPr="00F90436"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  <w:t>s.no</w:t>
            </w:r>
          </w:p>
        </w:tc>
        <w:tc>
          <w:tcPr>
            <w:tcW w:w="1526" w:type="dxa"/>
          </w:tcPr>
          <w:p w14:paraId="46117708" w14:textId="1BE194B3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r w:rsidRPr="00F90436"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  <w:t>Parameter</w:t>
            </w:r>
          </w:p>
        </w:tc>
        <w:tc>
          <w:tcPr>
            <w:tcW w:w="2606" w:type="dxa"/>
          </w:tcPr>
          <w:p w14:paraId="39211F17" w14:textId="771D96C2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r w:rsidRPr="00F90436"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  <w:t>Description</w:t>
            </w:r>
          </w:p>
        </w:tc>
      </w:tr>
      <w:tr w:rsidR="00F90436" w:rsidRPr="00F90436" w14:paraId="3772AF6E" w14:textId="77777777" w:rsidTr="00D70871">
        <w:tc>
          <w:tcPr>
            <w:tcW w:w="1522" w:type="dxa"/>
          </w:tcPr>
          <w:p w14:paraId="1D992D4A" w14:textId="4CB59409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r w:rsidRPr="00F90436"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526" w:type="dxa"/>
          </w:tcPr>
          <w:p w14:paraId="186B2FE0" w14:textId="56439BAC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F90436">
              <w:rPr>
                <w:rFonts w:asciiTheme="minorHAnsi" w:hAnsiTheme="minorHAnsi" w:cs="Consolas"/>
                <w:color w:val="000000" w:themeColor="text1"/>
                <w:sz w:val="22"/>
                <w:szCs w:val="22"/>
              </w:rPr>
              <w:t>start_year</w:t>
            </w:r>
            <w:proofErr w:type="spellEnd"/>
          </w:p>
        </w:tc>
        <w:tc>
          <w:tcPr>
            <w:tcW w:w="2606" w:type="dxa"/>
          </w:tcPr>
          <w:p w14:paraId="38A14FDA" w14:textId="12E243A8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r w:rsidRPr="00F90436"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  <w:t>Start year of the movie</w:t>
            </w:r>
          </w:p>
        </w:tc>
      </w:tr>
      <w:tr w:rsidR="00F90436" w:rsidRPr="00F90436" w14:paraId="68442F99" w14:textId="77777777" w:rsidTr="00D70871">
        <w:tc>
          <w:tcPr>
            <w:tcW w:w="1522" w:type="dxa"/>
          </w:tcPr>
          <w:p w14:paraId="45C0E68D" w14:textId="6CFD0258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r w:rsidRPr="00F90436"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526" w:type="dxa"/>
          </w:tcPr>
          <w:p w14:paraId="14599607" w14:textId="0C5B7D17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F90436">
              <w:rPr>
                <w:rFonts w:asciiTheme="minorHAnsi" w:hAnsiTheme="minorHAnsi" w:cs="Consolas"/>
                <w:color w:val="000000" w:themeColor="text1"/>
                <w:sz w:val="22"/>
                <w:szCs w:val="22"/>
              </w:rPr>
              <w:t>end_year</w:t>
            </w:r>
            <w:proofErr w:type="spellEnd"/>
          </w:p>
        </w:tc>
        <w:tc>
          <w:tcPr>
            <w:tcW w:w="2606" w:type="dxa"/>
          </w:tcPr>
          <w:p w14:paraId="02D78986" w14:textId="521DCA50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r w:rsidRPr="00F90436"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  <w:t>End year of the movie</w:t>
            </w:r>
          </w:p>
        </w:tc>
      </w:tr>
      <w:tr w:rsidR="00F90436" w:rsidRPr="00F90436" w14:paraId="544C14BD" w14:textId="77777777" w:rsidTr="00D70871">
        <w:tc>
          <w:tcPr>
            <w:tcW w:w="1522" w:type="dxa"/>
          </w:tcPr>
          <w:p w14:paraId="1AE2E6A3" w14:textId="414FEB72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r w:rsidRPr="00F90436"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26" w:type="dxa"/>
          </w:tcPr>
          <w:p w14:paraId="0DB6BDD4" w14:textId="20116289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F90436">
              <w:rPr>
                <w:rFonts w:asciiTheme="minorHAnsi" w:hAnsiTheme="minorHAnsi" w:cs="Consolas"/>
                <w:color w:val="000000" w:themeColor="text1"/>
                <w:sz w:val="22"/>
                <w:szCs w:val="22"/>
              </w:rPr>
              <w:t>max_imdb</w:t>
            </w:r>
            <w:proofErr w:type="spellEnd"/>
          </w:p>
        </w:tc>
        <w:tc>
          <w:tcPr>
            <w:tcW w:w="2606" w:type="dxa"/>
          </w:tcPr>
          <w:p w14:paraId="47DAF0C3" w14:textId="1AE1C279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r w:rsidRPr="00F90436"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  <w:t>Minimum rating</w:t>
            </w:r>
          </w:p>
        </w:tc>
      </w:tr>
      <w:tr w:rsidR="00F90436" w:rsidRPr="00F90436" w14:paraId="12FF2FAE" w14:textId="77777777" w:rsidTr="00D70871">
        <w:tc>
          <w:tcPr>
            <w:tcW w:w="1522" w:type="dxa"/>
          </w:tcPr>
          <w:p w14:paraId="05C475F9" w14:textId="32084975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r w:rsidRPr="00F90436"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26" w:type="dxa"/>
          </w:tcPr>
          <w:p w14:paraId="5CEE86BB" w14:textId="1F34B4F4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F90436">
              <w:rPr>
                <w:rFonts w:asciiTheme="minorHAnsi" w:hAnsiTheme="minorHAnsi" w:cs="Consolas"/>
                <w:color w:val="000000" w:themeColor="text1"/>
                <w:sz w:val="22"/>
                <w:szCs w:val="22"/>
              </w:rPr>
              <w:t>min_imdb</w:t>
            </w:r>
            <w:proofErr w:type="spellEnd"/>
          </w:p>
        </w:tc>
        <w:tc>
          <w:tcPr>
            <w:tcW w:w="2606" w:type="dxa"/>
          </w:tcPr>
          <w:p w14:paraId="152A4CE8" w14:textId="7DC27126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r w:rsidRPr="00F90436"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  <w:t>Maximum rating</w:t>
            </w:r>
          </w:p>
        </w:tc>
      </w:tr>
      <w:tr w:rsidR="00F90436" w:rsidRPr="00F90436" w14:paraId="565F0603" w14:textId="77777777" w:rsidTr="00D70871">
        <w:tc>
          <w:tcPr>
            <w:tcW w:w="1522" w:type="dxa"/>
          </w:tcPr>
          <w:p w14:paraId="62D4D005" w14:textId="02F6ED91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r w:rsidRPr="00F90436"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526" w:type="dxa"/>
          </w:tcPr>
          <w:p w14:paraId="193D374C" w14:textId="2E3CA028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r w:rsidRPr="00F90436">
              <w:rPr>
                <w:rFonts w:asciiTheme="minorHAnsi" w:hAnsiTheme="minorHAnsi" w:cs="Consolas"/>
                <w:color w:val="000000" w:themeColor="text1"/>
                <w:sz w:val="22"/>
                <w:szCs w:val="22"/>
              </w:rPr>
              <w:t>genre</w:t>
            </w:r>
          </w:p>
        </w:tc>
        <w:tc>
          <w:tcPr>
            <w:tcW w:w="2606" w:type="dxa"/>
          </w:tcPr>
          <w:p w14:paraId="110291E2" w14:textId="3A820A1F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r w:rsidRPr="00F90436"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  <w:t>Type of movie</w:t>
            </w:r>
          </w:p>
        </w:tc>
      </w:tr>
      <w:tr w:rsidR="00F90436" w:rsidRPr="00F90436" w14:paraId="77851FDC" w14:textId="77777777" w:rsidTr="00D70871">
        <w:tc>
          <w:tcPr>
            <w:tcW w:w="1522" w:type="dxa"/>
          </w:tcPr>
          <w:p w14:paraId="16767683" w14:textId="560481E8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r w:rsidRPr="00F90436"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526" w:type="dxa"/>
          </w:tcPr>
          <w:p w14:paraId="59AD35C3" w14:textId="1A00159A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r w:rsidRPr="00F90436">
              <w:rPr>
                <w:rFonts w:asciiTheme="minorHAnsi" w:hAnsiTheme="minorHAnsi" w:cs="Consolas"/>
                <w:color w:val="000000" w:themeColor="text1"/>
                <w:sz w:val="22"/>
                <w:szCs w:val="22"/>
              </w:rPr>
              <w:t>language</w:t>
            </w:r>
          </w:p>
        </w:tc>
        <w:tc>
          <w:tcPr>
            <w:tcW w:w="2606" w:type="dxa"/>
          </w:tcPr>
          <w:p w14:paraId="0E1B164A" w14:textId="1FB5F8B8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</w:pPr>
            <w:r w:rsidRPr="00F90436">
              <w:rPr>
                <w:rFonts w:asciiTheme="minorHAnsi" w:hAnsiTheme="minorHAnsi" w:cs="Times New Roman"/>
                <w:color w:val="000000" w:themeColor="text1"/>
                <w:sz w:val="22"/>
                <w:szCs w:val="22"/>
              </w:rPr>
              <w:t>language</w:t>
            </w:r>
          </w:p>
        </w:tc>
      </w:tr>
    </w:tbl>
    <w:p w14:paraId="5EBCC647" w14:textId="65B811BF" w:rsidR="002F08FB" w:rsidRPr="00F90436" w:rsidRDefault="00D70871" w:rsidP="002F08FB">
      <w:pPr>
        <w:pStyle w:val="HTMLPreformatted"/>
        <w:wordWrap w:val="0"/>
        <w:spacing w:before="120" w:after="120"/>
        <w:ind w:left="720"/>
        <w:rPr>
          <w:rFonts w:asciiTheme="minorHAnsi" w:hAnsiTheme="minorHAnsi" w:cs="Times New Roman"/>
          <w:b/>
          <w:bCs/>
          <w:color w:val="000000" w:themeColor="text1"/>
          <w:sz w:val="24"/>
          <w:szCs w:val="24"/>
        </w:rPr>
      </w:pPr>
      <w:r w:rsidRPr="00F90436">
        <w:rPr>
          <w:rFonts w:asciiTheme="minorHAnsi" w:hAnsiTheme="minorHAnsi" w:cs="Times New Roman"/>
          <w:b/>
          <w:bCs/>
          <w:color w:val="000000" w:themeColor="text1"/>
          <w:sz w:val="24"/>
          <w:szCs w:val="24"/>
        </w:rPr>
        <w:t>2.</w:t>
      </w:r>
      <w:r w:rsidRPr="00F90436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</w:t>
      </w:r>
      <w:r w:rsidRPr="00F90436">
        <w:rPr>
          <w:rFonts w:asciiTheme="minorHAnsi" w:hAnsiTheme="minorHAnsi" w:cs="Times New Roman"/>
          <w:b/>
          <w:bCs/>
          <w:color w:val="000000" w:themeColor="text1"/>
          <w:sz w:val="24"/>
          <w:szCs w:val="24"/>
        </w:rPr>
        <w:t>get</w:t>
      </w:r>
      <w:r w:rsidR="004118DA">
        <w:rPr>
          <w:rFonts w:asciiTheme="minorHAnsi" w:hAnsiTheme="minorHAnsi" w:cs="Times New Roman"/>
          <w:b/>
          <w:bCs/>
          <w:color w:val="000000" w:themeColor="text1"/>
          <w:sz w:val="24"/>
          <w:szCs w:val="24"/>
        </w:rPr>
        <w:t xml:space="preserve"> </w:t>
      </w:r>
      <w:r w:rsidRPr="00F90436">
        <w:rPr>
          <w:rFonts w:asciiTheme="minorHAnsi" w:hAnsiTheme="minorHAnsi" w:cs="Times New Roman"/>
          <w:b/>
          <w:bCs/>
          <w:color w:val="000000" w:themeColor="text1"/>
          <w:sz w:val="24"/>
          <w:szCs w:val="24"/>
        </w:rPr>
        <w:t>Params</w:t>
      </w:r>
    </w:p>
    <w:p w14:paraId="6F41A6F4" w14:textId="01B47C80" w:rsidR="00D70871" w:rsidRPr="00F90436" w:rsidRDefault="00D70871" w:rsidP="002F08FB">
      <w:pPr>
        <w:pStyle w:val="HTMLPreformatted"/>
        <w:wordWrap w:val="0"/>
        <w:spacing w:before="120" w:after="120"/>
        <w:ind w:left="720"/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</w:pPr>
      <w:r w:rsidRPr="00F90436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>Get array of values that can be used as params in Advanced Search .</w:t>
      </w:r>
    </w:p>
    <w:p w14:paraId="2BAA73FC" w14:textId="1639BAC5" w:rsidR="00D70871" w:rsidRPr="00F90436" w:rsidRDefault="00D70871" w:rsidP="002F08FB">
      <w:pPr>
        <w:pStyle w:val="HTMLPreformatted"/>
        <w:wordWrap w:val="0"/>
        <w:spacing w:before="120" w:after="120"/>
        <w:ind w:left="720"/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</w:pPr>
      <w:r w:rsidRPr="00F90436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>curl -X GET "https://ott-details.p.rapidapi.com/</w:t>
      </w:r>
      <w:proofErr w:type="spellStart"/>
      <w:r w:rsidRPr="00F90436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>getParams?param</w:t>
      </w:r>
      <w:proofErr w:type="spellEnd"/>
      <w:r w:rsidRPr="00F90436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>=genre" -H "X-</w:t>
      </w:r>
      <w:proofErr w:type="spellStart"/>
      <w:r w:rsidRPr="00F90436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>RapidAPI</w:t>
      </w:r>
      <w:proofErr w:type="spellEnd"/>
      <w:r w:rsidRPr="00F90436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>-Host: ott-details.p.rapidapi.com" -H "X-</w:t>
      </w:r>
      <w:proofErr w:type="spellStart"/>
      <w:r w:rsidRPr="00F90436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>RapidAPI</w:t>
      </w:r>
      <w:proofErr w:type="spellEnd"/>
      <w:r w:rsidRPr="00F90436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>-Key: YOUR_RAPIDAPI_KEY"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790"/>
        <w:gridCol w:w="3787"/>
      </w:tblGrid>
      <w:tr w:rsidR="00F90436" w:rsidRPr="00F90436" w14:paraId="6E75C32F" w14:textId="77777777" w:rsidTr="00D70871">
        <w:tc>
          <w:tcPr>
            <w:tcW w:w="3790" w:type="dxa"/>
          </w:tcPr>
          <w:p w14:paraId="449DB0B2" w14:textId="64706072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</w:rPr>
            </w:pPr>
            <w:r w:rsidRPr="00F90436">
              <w:rPr>
                <w:rFonts w:asciiTheme="minorHAnsi" w:hAnsiTheme="minorHAnsi" w:cs="Times New Roman"/>
                <w:color w:val="000000" w:themeColor="text1"/>
              </w:rPr>
              <w:t>parameter</w:t>
            </w:r>
          </w:p>
        </w:tc>
        <w:tc>
          <w:tcPr>
            <w:tcW w:w="3787" w:type="dxa"/>
          </w:tcPr>
          <w:p w14:paraId="709064BE" w14:textId="2196609C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</w:rPr>
            </w:pPr>
            <w:r w:rsidRPr="00F90436">
              <w:rPr>
                <w:rFonts w:asciiTheme="minorHAnsi" w:hAnsiTheme="minorHAnsi" w:cs="Times New Roman"/>
                <w:color w:val="000000" w:themeColor="text1"/>
              </w:rPr>
              <w:t>Description</w:t>
            </w:r>
          </w:p>
        </w:tc>
      </w:tr>
      <w:tr w:rsidR="00F90436" w:rsidRPr="00F90436" w14:paraId="19F4DC54" w14:textId="77777777" w:rsidTr="00D70871">
        <w:tc>
          <w:tcPr>
            <w:tcW w:w="3790" w:type="dxa"/>
          </w:tcPr>
          <w:p w14:paraId="36CDCD26" w14:textId="2891093C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</w:rPr>
            </w:pPr>
            <w:r w:rsidRPr="00F90436">
              <w:rPr>
                <w:rFonts w:asciiTheme="minorHAnsi" w:hAnsiTheme="minorHAnsi" w:cs="Times New Roman"/>
                <w:color w:val="000000" w:themeColor="text1"/>
              </w:rPr>
              <w:t xml:space="preserve">Param </w:t>
            </w:r>
          </w:p>
        </w:tc>
        <w:tc>
          <w:tcPr>
            <w:tcW w:w="3787" w:type="dxa"/>
          </w:tcPr>
          <w:p w14:paraId="1043F403" w14:textId="2E4653C2" w:rsidR="00D70871" w:rsidRPr="00F90436" w:rsidRDefault="00D70871" w:rsidP="002F08FB">
            <w:pPr>
              <w:pStyle w:val="HTMLPreformatted"/>
              <w:wordWrap w:val="0"/>
              <w:spacing w:before="120" w:after="120"/>
              <w:rPr>
                <w:rFonts w:asciiTheme="minorHAnsi" w:hAnsiTheme="minorHAnsi" w:cs="Times New Roman"/>
                <w:color w:val="000000" w:themeColor="text1"/>
              </w:rPr>
            </w:pPr>
            <w:r w:rsidRPr="00F90436">
              <w:rPr>
                <w:rFonts w:asciiTheme="minorHAnsi" w:hAnsiTheme="minorHAnsi"/>
                <w:color w:val="000000" w:themeColor="text1"/>
              </w:rPr>
              <w:br/>
            </w:r>
            <w:r w:rsidRPr="00F90436">
              <w:rPr>
                <w:rFonts w:asciiTheme="minorHAnsi" w:hAnsiTheme="minorHAnsi"/>
                <w:color w:val="000000" w:themeColor="text1"/>
                <w:sz w:val="18"/>
                <w:szCs w:val="18"/>
                <w:shd w:val="clear" w:color="auto" w:fill="FFFFFF"/>
              </w:rPr>
              <w:t>input 'genre' or 'language' to get array of genre or languages that can be used as filter in advanced search .</w:t>
            </w:r>
          </w:p>
        </w:tc>
      </w:tr>
    </w:tbl>
    <w:p w14:paraId="0FF4B16B" w14:textId="522F0DD8" w:rsidR="00D70871" w:rsidRPr="00F90436" w:rsidRDefault="00D70871" w:rsidP="002F08FB">
      <w:pPr>
        <w:pStyle w:val="HTMLPreformatted"/>
        <w:wordWrap w:val="0"/>
        <w:spacing w:before="120" w:after="120"/>
        <w:ind w:left="720"/>
        <w:rPr>
          <w:rFonts w:asciiTheme="minorHAnsi" w:hAnsiTheme="minorHAnsi"/>
          <w:b/>
          <w:bCs/>
          <w:color w:val="000000" w:themeColor="text1"/>
          <w:sz w:val="24"/>
          <w:szCs w:val="24"/>
          <w:shd w:val="clear" w:color="auto" w:fill="FFFFFF"/>
        </w:rPr>
      </w:pPr>
      <w:r w:rsidRPr="00F90436">
        <w:rPr>
          <w:rFonts w:asciiTheme="minorHAnsi" w:hAnsiTheme="minorHAnsi"/>
          <w:b/>
          <w:bCs/>
          <w:color w:val="000000" w:themeColor="text1"/>
          <w:sz w:val="24"/>
          <w:szCs w:val="24"/>
          <w:shd w:val="clear" w:color="auto" w:fill="FFFFFF"/>
        </w:rPr>
        <w:t>3.get search</w:t>
      </w:r>
    </w:p>
    <w:p w14:paraId="0F063B76" w14:textId="0D83AF9C" w:rsidR="00D70871" w:rsidRPr="00F90436" w:rsidRDefault="00D70871" w:rsidP="002F08FB">
      <w:pPr>
        <w:pStyle w:val="HTMLPreformatted"/>
        <w:wordWrap w:val="0"/>
        <w:spacing w:before="120" w:after="120"/>
        <w:ind w:left="720"/>
        <w:rPr>
          <w:rFonts w:asciiTheme="minorHAnsi" w:hAnsiTheme="minorHAnsi" w:cs="Times New Roman"/>
          <w:color w:val="000000" w:themeColor="text1"/>
          <w:sz w:val="22"/>
          <w:szCs w:val="22"/>
        </w:rPr>
      </w:pPr>
      <w:r w:rsidRPr="00F90436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 xml:space="preserve">This endpoint allows you to search for a movie or </w:t>
      </w:r>
      <w:proofErr w:type="spellStart"/>
      <w:r w:rsidRPr="00F90436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>tvshow</w:t>
      </w:r>
      <w:proofErr w:type="spellEnd"/>
      <w:r w:rsidRPr="00F90436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 xml:space="preserve"> based on the given 'title '.</w:t>
      </w:r>
    </w:p>
    <w:p w14:paraId="2093729B" w14:textId="10372F3E" w:rsidR="00D70871" w:rsidRPr="002F08FB" w:rsidRDefault="00D70871" w:rsidP="002F08FB">
      <w:pPr>
        <w:pStyle w:val="HTMLPreformatted"/>
        <w:wordWrap w:val="0"/>
        <w:spacing w:before="120" w:after="120"/>
        <w:ind w:left="720"/>
        <w:rPr>
          <w:rFonts w:asciiTheme="minorHAnsi" w:hAnsiTheme="minorHAnsi" w:cs="Times New Roman"/>
          <w:color w:val="000000" w:themeColor="text1"/>
          <w:sz w:val="22"/>
          <w:szCs w:val="22"/>
        </w:rPr>
      </w:pPr>
      <w:r w:rsidRPr="00F90436">
        <w:rPr>
          <w:rFonts w:asciiTheme="minorHAnsi" w:hAnsiTheme="minorHAnsi" w:cs="Times New Roman"/>
          <w:color w:val="000000" w:themeColor="text1"/>
          <w:sz w:val="22"/>
          <w:szCs w:val="22"/>
        </w:rPr>
        <w:t xml:space="preserve"> GET "https://ott-details.p.rapidapi.com/</w:t>
      </w:r>
      <w:proofErr w:type="spellStart"/>
      <w:r w:rsidRPr="00F90436">
        <w:rPr>
          <w:rFonts w:asciiTheme="minorHAnsi" w:hAnsiTheme="minorHAnsi" w:cs="Times New Roman"/>
          <w:color w:val="000000" w:themeColor="text1"/>
          <w:sz w:val="22"/>
          <w:szCs w:val="22"/>
        </w:rPr>
        <w:t>search?title</w:t>
      </w:r>
      <w:proofErr w:type="spellEnd"/>
      <w:r w:rsidRPr="00F90436">
        <w:rPr>
          <w:rFonts w:asciiTheme="minorHAnsi" w:hAnsiTheme="minorHAnsi" w:cs="Times New Roman"/>
          <w:color w:val="000000" w:themeColor="text1"/>
          <w:sz w:val="22"/>
          <w:szCs w:val="22"/>
        </w:rPr>
        <w:t>=</w:t>
      </w:r>
      <w:proofErr w:type="spellStart"/>
      <w:r w:rsidRPr="00F90436">
        <w:rPr>
          <w:rFonts w:asciiTheme="minorHAnsi" w:hAnsiTheme="minorHAnsi" w:cs="Times New Roman"/>
          <w:color w:val="000000" w:themeColor="text1"/>
          <w:sz w:val="22"/>
          <w:szCs w:val="22"/>
        </w:rPr>
        <w:t>Endgame&amp;page</w:t>
      </w:r>
      <w:proofErr w:type="spellEnd"/>
      <w:r w:rsidRPr="00F90436">
        <w:rPr>
          <w:rFonts w:asciiTheme="minorHAnsi" w:hAnsiTheme="minorHAnsi" w:cs="Times New Roman"/>
          <w:color w:val="000000" w:themeColor="text1"/>
          <w:sz w:val="22"/>
          <w:szCs w:val="22"/>
        </w:rPr>
        <w:t>=1" -H "X-</w:t>
      </w:r>
      <w:proofErr w:type="spellStart"/>
      <w:r w:rsidRPr="00F90436">
        <w:rPr>
          <w:rFonts w:asciiTheme="minorHAnsi" w:hAnsiTheme="minorHAnsi" w:cs="Times New Roman"/>
          <w:color w:val="000000" w:themeColor="text1"/>
          <w:sz w:val="22"/>
          <w:szCs w:val="22"/>
        </w:rPr>
        <w:t>RapidAPI</w:t>
      </w:r>
      <w:proofErr w:type="spellEnd"/>
      <w:r w:rsidRPr="00F90436">
        <w:rPr>
          <w:rFonts w:asciiTheme="minorHAnsi" w:hAnsiTheme="minorHAnsi" w:cs="Times New Roman"/>
          <w:color w:val="000000" w:themeColor="text1"/>
          <w:sz w:val="22"/>
          <w:szCs w:val="22"/>
        </w:rPr>
        <w:t>-Key: 68cb1822dfmsh0dbd01affde55f9p19f00djsnc1e077567345" -H "X-</w:t>
      </w:r>
      <w:proofErr w:type="spellStart"/>
      <w:r w:rsidRPr="00F90436">
        <w:rPr>
          <w:rFonts w:asciiTheme="minorHAnsi" w:hAnsiTheme="minorHAnsi" w:cs="Times New Roman"/>
          <w:color w:val="000000" w:themeColor="text1"/>
          <w:sz w:val="22"/>
          <w:szCs w:val="22"/>
        </w:rPr>
        <w:t>RapidAPI</w:t>
      </w:r>
      <w:proofErr w:type="spellEnd"/>
      <w:r w:rsidRPr="00F90436">
        <w:rPr>
          <w:rFonts w:asciiTheme="minorHAnsi" w:hAnsiTheme="minorHAnsi" w:cs="Times New Roman"/>
          <w:color w:val="000000" w:themeColor="text1"/>
          <w:sz w:val="22"/>
          <w:szCs w:val="22"/>
        </w:rPr>
        <w:t>-Host: ott-details.p.rapidapi.com"</w:t>
      </w:r>
    </w:p>
    <w:p w14:paraId="015086F4" w14:textId="136D1C7A" w:rsidR="00BD3E3F" w:rsidRPr="00F90436" w:rsidRDefault="00BD3E3F" w:rsidP="00BD3E3F">
      <w:pPr>
        <w:pStyle w:val="HTMLPreformatted"/>
        <w:wordWrap w:val="0"/>
        <w:spacing w:before="120" w:after="120"/>
        <w:ind w:left="720"/>
        <w:rPr>
          <w:rFonts w:asciiTheme="minorHAnsi" w:hAnsiTheme="minorHAnsi" w:cs="Consolas"/>
          <w:color w:val="000000" w:themeColor="text1"/>
          <w:sz w:val="18"/>
          <w:szCs w:val="1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783"/>
        <w:gridCol w:w="3794"/>
      </w:tblGrid>
      <w:tr w:rsidR="00F90436" w:rsidRPr="00F90436" w14:paraId="42E771FE" w14:textId="77777777" w:rsidTr="00D70871">
        <w:tc>
          <w:tcPr>
            <w:tcW w:w="4148" w:type="dxa"/>
          </w:tcPr>
          <w:p w14:paraId="7115BE3A" w14:textId="3D472846" w:rsidR="00D70871" w:rsidRPr="00F90436" w:rsidRDefault="00D70871" w:rsidP="00666B7C">
            <w:pPr>
              <w:ind w:left="0"/>
              <w:textAlignment w:val="baseline"/>
              <w:rPr>
                <w:rFonts w:cs="Consolas"/>
                <w:color w:val="000000" w:themeColor="text1"/>
                <w:sz w:val="18"/>
                <w:szCs w:val="18"/>
              </w:rPr>
            </w:pPr>
            <w:r w:rsidRPr="00F90436">
              <w:rPr>
                <w:rFonts w:cs="Consolas"/>
                <w:color w:val="000000" w:themeColor="text1"/>
                <w:sz w:val="18"/>
                <w:szCs w:val="18"/>
              </w:rPr>
              <w:t>parameter</w:t>
            </w:r>
          </w:p>
        </w:tc>
        <w:tc>
          <w:tcPr>
            <w:tcW w:w="4149" w:type="dxa"/>
          </w:tcPr>
          <w:p w14:paraId="6A2FB2B3" w14:textId="44478F41" w:rsidR="00D70871" w:rsidRPr="00F90436" w:rsidRDefault="00D70871" w:rsidP="00666B7C">
            <w:pPr>
              <w:ind w:left="0"/>
              <w:textAlignment w:val="baseline"/>
              <w:rPr>
                <w:rFonts w:cs="Consolas"/>
                <w:color w:val="000000" w:themeColor="text1"/>
                <w:sz w:val="18"/>
                <w:szCs w:val="18"/>
              </w:rPr>
            </w:pPr>
            <w:r w:rsidRPr="00F90436">
              <w:rPr>
                <w:rFonts w:cs="Consolas"/>
                <w:color w:val="000000" w:themeColor="text1"/>
                <w:sz w:val="18"/>
                <w:szCs w:val="18"/>
              </w:rPr>
              <w:t>Description</w:t>
            </w:r>
          </w:p>
        </w:tc>
      </w:tr>
      <w:tr w:rsidR="00F90436" w:rsidRPr="00F90436" w14:paraId="0B72C757" w14:textId="77777777" w:rsidTr="00D70871">
        <w:tc>
          <w:tcPr>
            <w:tcW w:w="4148" w:type="dxa"/>
          </w:tcPr>
          <w:p w14:paraId="440CE581" w14:textId="156F1BEB" w:rsidR="00D70871" w:rsidRPr="00F90436" w:rsidRDefault="00D70871" w:rsidP="00666B7C">
            <w:pPr>
              <w:ind w:left="0"/>
              <w:textAlignment w:val="baseline"/>
              <w:rPr>
                <w:rFonts w:cs="Consolas"/>
                <w:color w:val="000000" w:themeColor="text1"/>
                <w:sz w:val="18"/>
                <w:szCs w:val="18"/>
              </w:rPr>
            </w:pPr>
            <w:r w:rsidRPr="00F90436">
              <w:rPr>
                <w:rFonts w:cs="Consolas"/>
                <w:color w:val="000000" w:themeColor="text1"/>
                <w:sz w:val="18"/>
                <w:szCs w:val="18"/>
              </w:rPr>
              <w:t>title</w:t>
            </w:r>
          </w:p>
        </w:tc>
        <w:tc>
          <w:tcPr>
            <w:tcW w:w="4149" w:type="dxa"/>
          </w:tcPr>
          <w:p w14:paraId="3DCD6399" w14:textId="5B4866F4" w:rsidR="00D70871" w:rsidRPr="00F90436" w:rsidRDefault="00F90436" w:rsidP="00666B7C">
            <w:pPr>
              <w:ind w:left="0"/>
              <w:textAlignment w:val="baseline"/>
              <w:rPr>
                <w:rFonts w:cs="Consolas"/>
                <w:b/>
                <w:bCs/>
                <w:color w:val="000000" w:themeColor="text1"/>
                <w:sz w:val="18"/>
                <w:szCs w:val="18"/>
              </w:rPr>
            </w:pPr>
            <w:r w:rsidRPr="00F90436">
              <w:rPr>
                <w:color w:val="000000" w:themeColor="text1"/>
                <w:shd w:val="clear" w:color="auto" w:fill="FFFFFF"/>
              </w:rPr>
              <w:t xml:space="preserve">allows you to search for a movie or </w:t>
            </w:r>
            <w:proofErr w:type="spellStart"/>
            <w:r w:rsidRPr="00F90436">
              <w:rPr>
                <w:color w:val="000000" w:themeColor="text1"/>
                <w:shd w:val="clear" w:color="auto" w:fill="FFFFFF"/>
              </w:rPr>
              <w:t>tvshow</w:t>
            </w:r>
            <w:proofErr w:type="spellEnd"/>
            <w:r w:rsidRPr="00F90436">
              <w:rPr>
                <w:color w:val="000000" w:themeColor="text1"/>
                <w:shd w:val="clear" w:color="auto" w:fill="FFFFFF"/>
              </w:rPr>
              <w:t xml:space="preserve"> based on the given 'title</w:t>
            </w:r>
          </w:p>
        </w:tc>
      </w:tr>
    </w:tbl>
    <w:p w14:paraId="572A1F20" w14:textId="0955EFCC" w:rsidR="0071686B" w:rsidRPr="00F90436" w:rsidRDefault="0071686B" w:rsidP="00666B7C">
      <w:pPr>
        <w:spacing w:after="0" w:line="240" w:lineRule="auto"/>
        <w:ind w:left="720"/>
        <w:textAlignment w:val="baseline"/>
        <w:rPr>
          <w:rFonts w:cs="Consolas"/>
          <w:color w:val="000000" w:themeColor="text1"/>
          <w:sz w:val="18"/>
          <w:szCs w:val="18"/>
        </w:rPr>
      </w:pPr>
    </w:p>
    <w:p w14:paraId="240A07CB" w14:textId="2CC3BD00" w:rsidR="0071686B" w:rsidRPr="00F90436" w:rsidRDefault="00F90436" w:rsidP="00F90436">
      <w:pPr>
        <w:pStyle w:val="Heading2"/>
        <w:numPr>
          <w:ilvl w:val="0"/>
          <w:numId w:val="0"/>
        </w:numPr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F90436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             4.get OTT Providers</w:t>
      </w:r>
    </w:p>
    <w:p w14:paraId="513C60FE" w14:textId="4CAEB73A" w:rsidR="00F90436" w:rsidRPr="00F90436" w:rsidRDefault="00F90436" w:rsidP="00F90436">
      <w:pPr>
        <w:pStyle w:val="Heading2"/>
        <w:numPr>
          <w:ilvl w:val="0"/>
          <w:numId w:val="0"/>
        </w:numPr>
        <w:rPr>
          <w:rFonts w:asciiTheme="minorHAnsi" w:hAnsiTheme="minorHAnsi"/>
          <w:color w:val="000000" w:themeColor="text1"/>
        </w:rPr>
      </w:pPr>
      <w:r w:rsidRPr="00F90436">
        <w:rPr>
          <w:rFonts w:asciiTheme="minorHAnsi" w:hAnsiTheme="minorHAnsi"/>
          <w:color w:val="000000" w:themeColor="text1"/>
        </w:rPr>
        <w:t xml:space="preserve">                   </w:t>
      </w:r>
      <w:r w:rsidRPr="00F90436">
        <w:rPr>
          <w:rFonts w:asciiTheme="minorHAnsi" w:hAnsiTheme="minorHAnsi"/>
          <w:color w:val="000000" w:themeColor="text1"/>
          <w:shd w:val="clear" w:color="auto" w:fill="FFFFFF"/>
        </w:rPr>
        <w:t xml:space="preserve">Get information on OTT platforms we </w:t>
      </w:r>
      <w:proofErr w:type="spellStart"/>
      <w:r w:rsidR="004118DA" w:rsidRPr="00F90436">
        <w:rPr>
          <w:rFonts w:asciiTheme="minorHAnsi" w:hAnsiTheme="minorHAnsi"/>
          <w:color w:val="000000" w:themeColor="text1"/>
          <w:shd w:val="clear" w:color="auto" w:fill="FFFFFF"/>
        </w:rPr>
        <w:t>suuport</w:t>
      </w:r>
      <w:proofErr w:type="spellEnd"/>
      <w:r w:rsidR="004118DA" w:rsidRPr="00F90436">
        <w:rPr>
          <w:rFonts w:asciiTheme="minorHAnsi" w:hAnsiTheme="minorHAnsi"/>
          <w:color w:val="000000" w:themeColor="text1"/>
          <w:shd w:val="clear" w:color="auto" w:fill="FFFFFF"/>
        </w:rPr>
        <w:t>.</w:t>
      </w:r>
      <w:r w:rsidRPr="00F90436">
        <w:rPr>
          <w:rFonts w:asciiTheme="minorHAnsi" w:hAnsiTheme="minorHAnsi"/>
          <w:color w:val="000000" w:themeColor="text1"/>
        </w:rPr>
        <w:t xml:space="preserve"> </w:t>
      </w:r>
    </w:p>
    <w:p w14:paraId="7F43E66F" w14:textId="799FB48D" w:rsidR="00F90436" w:rsidRPr="00F90436" w:rsidRDefault="00F90436" w:rsidP="00F90436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  <w:proofErr w:type="gramStart"/>
      <w:r w:rsidRPr="00F90436">
        <w:rPr>
          <w:rFonts w:asciiTheme="minorHAnsi" w:hAnsiTheme="minorHAnsi"/>
          <w:color w:val="000000" w:themeColor="text1"/>
        </w:rPr>
        <w:lastRenderedPageBreak/>
        <w:t>GET  "</w:t>
      </w:r>
      <w:proofErr w:type="gramEnd"/>
      <w:r w:rsidRPr="00F90436">
        <w:rPr>
          <w:rFonts w:asciiTheme="minorHAnsi" w:hAnsiTheme="minorHAnsi"/>
          <w:color w:val="000000" w:themeColor="text1"/>
        </w:rPr>
        <w:t>https://ott-details.p.rapidapi.com/</w:t>
      </w:r>
      <w:proofErr w:type="spellStart"/>
      <w:r w:rsidRPr="00F90436">
        <w:rPr>
          <w:rFonts w:asciiTheme="minorHAnsi" w:hAnsiTheme="minorHAnsi"/>
          <w:color w:val="000000" w:themeColor="text1"/>
        </w:rPr>
        <w:t>getPlatforms?region</w:t>
      </w:r>
      <w:proofErr w:type="spellEnd"/>
      <w:r w:rsidRPr="00F90436">
        <w:rPr>
          <w:rFonts w:asciiTheme="minorHAnsi" w:hAnsiTheme="minorHAnsi"/>
          <w:color w:val="000000" w:themeColor="text1"/>
        </w:rPr>
        <w:t>=IN" -H "X-</w:t>
      </w:r>
      <w:proofErr w:type="spellStart"/>
      <w:r w:rsidRPr="00F90436">
        <w:rPr>
          <w:rFonts w:asciiTheme="minorHAnsi" w:hAnsiTheme="minorHAnsi"/>
          <w:color w:val="000000" w:themeColor="text1"/>
        </w:rPr>
        <w:t>RapidAPI</w:t>
      </w:r>
      <w:proofErr w:type="spellEnd"/>
      <w:r w:rsidRPr="00F90436">
        <w:rPr>
          <w:rFonts w:asciiTheme="minorHAnsi" w:hAnsiTheme="minorHAnsi"/>
          <w:color w:val="000000" w:themeColor="text1"/>
        </w:rPr>
        <w:t>-Key: 68cb1822dfmsh0dbd01affde55f9p19f00djsnc1e077567345" -H "X-</w:t>
      </w:r>
      <w:proofErr w:type="spellStart"/>
      <w:r w:rsidRPr="00F90436">
        <w:rPr>
          <w:rFonts w:asciiTheme="minorHAnsi" w:hAnsiTheme="minorHAnsi"/>
          <w:color w:val="000000" w:themeColor="text1"/>
        </w:rPr>
        <w:t>RapidAPI</w:t>
      </w:r>
      <w:proofErr w:type="spellEnd"/>
      <w:r w:rsidRPr="00F90436">
        <w:rPr>
          <w:rFonts w:asciiTheme="minorHAnsi" w:hAnsiTheme="minorHAnsi"/>
          <w:color w:val="000000" w:themeColor="text1"/>
        </w:rPr>
        <w:t>-Host: ott-details.p.rapidapi.com"</w:t>
      </w:r>
    </w:p>
    <w:p w14:paraId="6198A0D7" w14:textId="77777777" w:rsidR="00F90436" w:rsidRPr="00F90436" w:rsidRDefault="00F90436" w:rsidP="00F90436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788"/>
        <w:gridCol w:w="3789"/>
      </w:tblGrid>
      <w:tr w:rsidR="00F90436" w:rsidRPr="00F90436" w14:paraId="1A3C95DB" w14:textId="77777777" w:rsidTr="00F90436">
        <w:tc>
          <w:tcPr>
            <w:tcW w:w="3788" w:type="dxa"/>
          </w:tcPr>
          <w:p w14:paraId="362B1E44" w14:textId="636BB498" w:rsidR="00F90436" w:rsidRPr="00F90436" w:rsidRDefault="00F90436" w:rsidP="00F90436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</w:rPr>
            </w:pPr>
            <w:r w:rsidRPr="00F90436">
              <w:rPr>
                <w:rFonts w:asciiTheme="minorHAnsi" w:hAnsiTheme="minorHAnsi"/>
                <w:color w:val="000000" w:themeColor="text1"/>
              </w:rPr>
              <w:t>parameters</w:t>
            </w:r>
          </w:p>
        </w:tc>
        <w:tc>
          <w:tcPr>
            <w:tcW w:w="3789" w:type="dxa"/>
          </w:tcPr>
          <w:p w14:paraId="2F34DE30" w14:textId="61EF51CE" w:rsidR="00F90436" w:rsidRPr="00F90436" w:rsidRDefault="00F90436" w:rsidP="00F90436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</w:rPr>
            </w:pPr>
            <w:r w:rsidRPr="00F90436">
              <w:rPr>
                <w:rFonts w:asciiTheme="minorHAnsi" w:hAnsiTheme="minorHAnsi"/>
                <w:color w:val="000000" w:themeColor="text1"/>
              </w:rPr>
              <w:t>Description</w:t>
            </w:r>
          </w:p>
        </w:tc>
      </w:tr>
      <w:tr w:rsidR="00F90436" w:rsidRPr="00F90436" w14:paraId="7E467FC5" w14:textId="77777777" w:rsidTr="00F90436">
        <w:tc>
          <w:tcPr>
            <w:tcW w:w="3788" w:type="dxa"/>
          </w:tcPr>
          <w:p w14:paraId="214DB1CD" w14:textId="10E873C3" w:rsidR="00F90436" w:rsidRPr="00F90436" w:rsidRDefault="00F90436" w:rsidP="00F90436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</w:rPr>
            </w:pPr>
            <w:r w:rsidRPr="00F90436">
              <w:rPr>
                <w:rFonts w:asciiTheme="minorHAnsi" w:hAnsiTheme="minorHAnsi"/>
                <w:color w:val="000000" w:themeColor="text1"/>
              </w:rPr>
              <w:t>Region</w:t>
            </w:r>
          </w:p>
        </w:tc>
        <w:tc>
          <w:tcPr>
            <w:tcW w:w="3789" w:type="dxa"/>
          </w:tcPr>
          <w:p w14:paraId="3CAAC4A3" w14:textId="23A44514" w:rsidR="00F90436" w:rsidRPr="00F90436" w:rsidRDefault="00F90436" w:rsidP="00F90436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</w:rPr>
            </w:pPr>
            <w:r w:rsidRPr="00F90436">
              <w:rPr>
                <w:rFonts w:asciiTheme="minorHAnsi" w:hAnsiTheme="minorHAnsi"/>
                <w:color w:val="000000" w:themeColor="text1"/>
                <w:sz w:val="18"/>
                <w:szCs w:val="18"/>
                <w:shd w:val="clear" w:color="auto" w:fill="FFFFFF"/>
              </w:rPr>
              <w:t>currently only USA and India region is supported enter param 'US' for USA and 'IN' for India.</w:t>
            </w:r>
          </w:p>
        </w:tc>
      </w:tr>
    </w:tbl>
    <w:p w14:paraId="1CB0A82A" w14:textId="77777777" w:rsidR="00F90436" w:rsidRPr="00F90436" w:rsidRDefault="00F90436" w:rsidP="00F90436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</w:p>
    <w:p w14:paraId="677F0522" w14:textId="48A164A3" w:rsidR="00F90436" w:rsidRPr="00F90436" w:rsidRDefault="00F90436" w:rsidP="00F90436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b/>
          <w:bCs/>
          <w:color w:val="000000" w:themeColor="text1"/>
          <w:sz w:val="24"/>
          <w:szCs w:val="24"/>
          <w:shd w:val="clear" w:color="auto" w:fill="FFFFFF"/>
        </w:rPr>
      </w:pPr>
      <w:r w:rsidRPr="00F90436">
        <w:rPr>
          <w:rFonts w:asciiTheme="minorHAnsi" w:hAnsi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5.get </w:t>
      </w:r>
      <w:r w:rsidR="004118DA" w:rsidRPr="00F90436">
        <w:rPr>
          <w:rFonts w:asciiTheme="minorHAnsi" w:hAnsiTheme="minorHAnsi"/>
          <w:b/>
          <w:bCs/>
          <w:color w:val="000000" w:themeColor="text1"/>
          <w:sz w:val="24"/>
          <w:szCs w:val="24"/>
          <w:shd w:val="clear" w:color="auto" w:fill="FFFFFF"/>
        </w:rPr>
        <w:t>Title Details</w:t>
      </w:r>
    </w:p>
    <w:p w14:paraId="10C96614" w14:textId="17746623" w:rsidR="00F90436" w:rsidRPr="00F90436" w:rsidRDefault="00F90436" w:rsidP="00F90436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  <w:szCs w:val="22"/>
        </w:rPr>
      </w:pPr>
      <w:r w:rsidRPr="00F90436">
        <w:rPr>
          <w:rFonts w:asciiTheme="minorHAnsi" w:hAnsiTheme="minorHAnsi"/>
          <w:color w:val="000000" w:themeColor="text1"/>
          <w:szCs w:val="22"/>
          <w:shd w:val="clear" w:color="auto" w:fill="FFFFFF"/>
        </w:rPr>
        <w:t xml:space="preserve">Get basic information on a movie or tv show such as </w:t>
      </w:r>
      <w:proofErr w:type="spellStart"/>
      <w:proofErr w:type="gramStart"/>
      <w:r w:rsidRPr="00F90436">
        <w:rPr>
          <w:rFonts w:asciiTheme="minorHAnsi" w:hAnsiTheme="minorHAnsi"/>
          <w:color w:val="000000" w:themeColor="text1"/>
          <w:szCs w:val="22"/>
          <w:shd w:val="clear" w:color="auto" w:fill="FFFFFF"/>
        </w:rPr>
        <w:t>imdbid</w:t>
      </w:r>
      <w:proofErr w:type="spellEnd"/>
      <w:r w:rsidRPr="00F90436">
        <w:rPr>
          <w:rFonts w:asciiTheme="minorHAnsi" w:hAnsiTheme="minorHAnsi"/>
          <w:color w:val="000000" w:themeColor="text1"/>
          <w:szCs w:val="22"/>
          <w:shd w:val="clear" w:color="auto" w:fill="FFFFFF"/>
        </w:rPr>
        <w:t xml:space="preserve"> ,</w:t>
      </w:r>
      <w:proofErr w:type="gramEnd"/>
      <w:r w:rsidRPr="00F90436">
        <w:rPr>
          <w:rFonts w:asciiTheme="minorHAnsi" w:hAnsiTheme="minorHAnsi"/>
          <w:color w:val="000000" w:themeColor="text1"/>
          <w:szCs w:val="22"/>
          <w:shd w:val="clear" w:color="auto" w:fill="FFFFFF"/>
        </w:rPr>
        <w:t xml:space="preserve"> title , genre , runtime , </w:t>
      </w:r>
      <w:proofErr w:type="spellStart"/>
      <w:r w:rsidRPr="00F90436">
        <w:rPr>
          <w:rFonts w:asciiTheme="minorHAnsi" w:hAnsiTheme="minorHAnsi"/>
          <w:color w:val="000000" w:themeColor="text1"/>
          <w:szCs w:val="22"/>
          <w:shd w:val="clear" w:color="auto" w:fill="FFFFFF"/>
        </w:rPr>
        <w:t>imdbrating</w:t>
      </w:r>
      <w:proofErr w:type="spellEnd"/>
      <w:r w:rsidRPr="00F90436">
        <w:rPr>
          <w:rFonts w:asciiTheme="minorHAnsi" w:hAnsiTheme="minorHAnsi"/>
          <w:color w:val="000000" w:themeColor="text1"/>
          <w:szCs w:val="22"/>
          <w:shd w:val="clear" w:color="auto" w:fill="FFFFFF"/>
        </w:rPr>
        <w:t xml:space="preserve"> , language , synopsis , type , </w:t>
      </w:r>
      <w:proofErr w:type="spellStart"/>
      <w:r w:rsidRPr="00F90436">
        <w:rPr>
          <w:rFonts w:asciiTheme="minorHAnsi" w:hAnsiTheme="minorHAnsi"/>
          <w:color w:val="000000" w:themeColor="text1"/>
          <w:szCs w:val="22"/>
          <w:shd w:val="clear" w:color="auto" w:fill="FFFFFF"/>
        </w:rPr>
        <w:t>imageurl</w:t>
      </w:r>
      <w:proofErr w:type="spellEnd"/>
      <w:r w:rsidRPr="00F90436">
        <w:rPr>
          <w:rFonts w:asciiTheme="minorHAnsi" w:hAnsiTheme="minorHAnsi"/>
          <w:color w:val="000000" w:themeColor="text1"/>
          <w:szCs w:val="22"/>
          <w:shd w:val="clear" w:color="auto" w:fill="FFFFFF"/>
        </w:rPr>
        <w:t xml:space="preserve"> , Streaming platforms info etc.</w:t>
      </w:r>
    </w:p>
    <w:p w14:paraId="5AFD57B9" w14:textId="40301CB0" w:rsidR="00F90436" w:rsidRPr="00F90436" w:rsidRDefault="00F90436" w:rsidP="00F90436">
      <w:pPr>
        <w:pStyle w:val="Heading2"/>
        <w:numPr>
          <w:ilvl w:val="0"/>
          <w:numId w:val="0"/>
        </w:numPr>
        <w:ind w:left="1440"/>
        <w:rPr>
          <w:rFonts w:asciiTheme="minorHAnsi" w:hAnsiTheme="minorHAnsi"/>
          <w:color w:val="000000" w:themeColor="text1"/>
          <w:szCs w:val="22"/>
        </w:rPr>
      </w:pPr>
      <w:r w:rsidRPr="00F90436">
        <w:rPr>
          <w:rFonts w:asciiTheme="minorHAnsi" w:hAnsiTheme="minorHAnsi"/>
          <w:color w:val="000000" w:themeColor="text1"/>
          <w:szCs w:val="22"/>
        </w:rPr>
        <w:t>GET "https://ott-details.p.rapidapi.com/gettitleDetails?imdbid=tt9904802" -H "X-</w:t>
      </w:r>
      <w:proofErr w:type="spellStart"/>
      <w:r w:rsidRPr="00F90436">
        <w:rPr>
          <w:rFonts w:asciiTheme="minorHAnsi" w:hAnsiTheme="minorHAnsi"/>
          <w:color w:val="000000" w:themeColor="text1"/>
          <w:szCs w:val="22"/>
        </w:rPr>
        <w:t>RapidAPI</w:t>
      </w:r>
      <w:proofErr w:type="spellEnd"/>
      <w:r w:rsidRPr="00F90436">
        <w:rPr>
          <w:rFonts w:asciiTheme="minorHAnsi" w:hAnsiTheme="minorHAnsi"/>
          <w:color w:val="000000" w:themeColor="text1"/>
          <w:szCs w:val="22"/>
        </w:rPr>
        <w:t>-Key: 68cb1822dfmsh0dbd01affde55f9p19f00djsnc1e077567345" -H "X-</w:t>
      </w:r>
      <w:proofErr w:type="spellStart"/>
      <w:r w:rsidRPr="00F90436">
        <w:rPr>
          <w:rFonts w:asciiTheme="minorHAnsi" w:hAnsiTheme="minorHAnsi"/>
          <w:color w:val="000000" w:themeColor="text1"/>
          <w:szCs w:val="22"/>
        </w:rPr>
        <w:t>RapidAPI</w:t>
      </w:r>
      <w:proofErr w:type="spellEnd"/>
      <w:r w:rsidRPr="00F90436">
        <w:rPr>
          <w:rFonts w:asciiTheme="minorHAnsi" w:hAnsiTheme="minorHAnsi"/>
          <w:color w:val="000000" w:themeColor="text1"/>
          <w:szCs w:val="22"/>
        </w:rPr>
        <w:t>-Host: ott-details.p.rapidapi.com"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782"/>
        <w:gridCol w:w="3795"/>
      </w:tblGrid>
      <w:tr w:rsidR="00F90436" w:rsidRPr="00F90436" w14:paraId="674E6D64" w14:textId="77777777" w:rsidTr="00F90436">
        <w:tc>
          <w:tcPr>
            <w:tcW w:w="4148" w:type="dxa"/>
          </w:tcPr>
          <w:p w14:paraId="235EDCA2" w14:textId="560B18D7" w:rsidR="00F90436" w:rsidRPr="00F90436" w:rsidRDefault="00F90436" w:rsidP="00F90436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F90436">
              <w:rPr>
                <w:rFonts w:asciiTheme="minorHAnsi" w:hAnsiTheme="minorHAnsi"/>
                <w:color w:val="000000" w:themeColor="text1"/>
                <w:szCs w:val="22"/>
              </w:rPr>
              <w:t>Parameter</w:t>
            </w:r>
          </w:p>
        </w:tc>
        <w:tc>
          <w:tcPr>
            <w:tcW w:w="4149" w:type="dxa"/>
          </w:tcPr>
          <w:p w14:paraId="0942EB6D" w14:textId="683B71F3" w:rsidR="00F90436" w:rsidRPr="00F90436" w:rsidRDefault="00F90436" w:rsidP="00F90436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F90436">
              <w:rPr>
                <w:rFonts w:asciiTheme="minorHAnsi" w:hAnsiTheme="minorHAnsi"/>
                <w:color w:val="000000" w:themeColor="text1"/>
                <w:szCs w:val="22"/>
              </w:rPr>
              <w:t>Description</w:t>
            </w:r>
          </w:p>
        </w:tc>
      </w:tr>
      <w:tr w:rsidR="00F90436" w:rsidRPr="00F90436" w14:paraId="31D75A5E" w14:textId="77777777" w:rsidTr="00F90436">
        <w:tc>
          <w:tcPr>
            <w:tcW w:w="4148" w:type="dxa"/>
          </w:tcPr>
          <w:p w14:paraId="46C78964" w14:textId="6E71ED32" w:rsidR="00F90436" w:rsidRPr="00F90436" w:rsidRDefault="00F90436" w:rsidP="00F90436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proofErr w:type="spellStart"/>
            <w:r w:rsidRPr="00F90436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t>imdbid</w:t>
            </w:r>
            <w:proofErr w:type="spellEnd"/>
          </w:p>
        </w:tc>
        <w:tc>
          <w:tcPr>
            <w:tcW w:w="4149" w:type="dxa"/>
          </w:tcPr>
          <w:p w14:paraId="6FEEA907" w14:textId="256B8070" w:rsidR="00F90436" w:rsidRPr="00F90436" w:rsidRDefault="00F90436" w:rsidP="00F90436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F90436">
              <w:rPr>
                <w:rFonts w:asciiTheme="minorHAnsi" w:hAnsiTheme="minorHAnsi"/>
                <w:color w:val="000000" w:themeColor="text1"/>
                <w:szCs w:val="22"/>
              </w:rPr>
              <w:t xml:space="preserve">Required </w:t>
            </w:r>
            <w:proofErr w:type="spellStart"/>
            <w:r w:rsidRPr="00F90436">
              <w:rPr>
                <w:rFonts w:asciiTheme="minorHAnsi" w:hAnsiTheme="minorHAnsi"/>
                <w:color w:val="000000" w:themeColor="text1"/>
                <w:szCs w:val="22"/>
              </w:rPr>
              <w:t>imdbid</w:t>
            </w:r>
            <w:proofErr w:type="spellEnd"/>
          </w:p>
        </w:tc>
      </w:tr>
    </w:tbl>
    <w:p w14:paraId="24EF3102" w14:textId="022BF853" w:rsidR="00F90436" w:rsidRPr="00F90436" w:rsidRDefault="004118DA" w:rsidP="00F90436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b/>
          <w:bCs/>
          <w:color w:val="000000" w:themeColor="text1"/>
          <w:sz w:val="24"/>
          <w:szCs w:val="24"/>
          <w:shd w:val="clear" w:color="auto" w:fill="F4F4F5"/>
        </w:rPr>
      </w:pPr>
      <w:r w:rsidRPr="00F90436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6.get </w:t>
      </w:r>
      <w:r w:rsidRPr="00F90436">
        <w:rPr>
          <w:rFonts w:asciiTheme="minorHAnsi" w:hAnsiTheme="minorHAnsi"/>
          <w:b/>
          <w:bCs/>
          <w:color w:val="000000" w:themeColor="text1"/>
          <w:sz w:val="24"/>
          <w:szCs w:val="24"/>
          <w:shd w:val="clear" w:color="auto" w:fill="F4F4F5"/>
        </w:rPr>
        <w:t>Additional</w:t>
      </w:r>
      <w:r w:rsidR="00F90436" w:rsidRPr="00F90436">
        <w:rPr>
          <w:rFonts w:asciiTheme="minorHAnsi" w:hAnsiTheme="minorHAnsi"/>
          <w:b/>
          <w:bCs/>
          <w:color w:val="000000" w:themeColor="text1"/>
          <w:sz w:val="24"/>
          <w:szCs w:val="24"/>
          <w:shd w:val="clear" w:color="auto" w:fill="F4F4F5"/>
        </w:rPr>
        <w:t xml:space="preserve"> Title Details</w:t>
      </w:r>
    </w:p>
    <w:p w14:paraId="14B7BA19" w14:textId="5246684B" w:rsidR="00F90436" w:rsidRPr="00F90436" w:rsidRDefault="00F90436" w:rsidP="00F90436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  <w:sz w:val="21"/>
          <w:szCs w:val="21"/>
          <w:shd w:val="clear" w:color="auto" w:fill="F4F4F5"/>
        </w:rPr>
      </w:pPr>
      <w:r w:rsidRPr="00F90436">
        <w:rPr>
          <w:rFonts w:asciiTheme="minorHAnsi" w:hAnsiTheme="minorHAnsi"/>
          <w:color w:val="000000" w:themeColor="text1"/>
          <w:shd w:val="clear" w:color="auto" w:fill="FFFFFF"/>
        </w:rPr>
        <w:t xml:space="preserve">Get additional details for a movie or tv show like </w:t>
      </w:r>
      <w:proofErr w:type="gramStart"/>
      <w:r w:rsidRPr="00F90436">
        <w:rPr>
          <w:rFonts w:asciiTheme="minorHAnsi" w:hAnsiTheme="minorHAnsi"/>
          <w:color w:val="000000" w:themeColor="text1"/>
          <w:shd w:val="clear" w:color="auto" w:fill="FFFFFF"/>
        </w:rPr>
        <w:t>reviews ,</w:t>
      </w:r>
      <w:proofErr w:type="gramEnd"/>
      <w:r w:rsidRPr="00F90436">
        <w:rPr>
          <w:rFonts w:asciiTheme="minorHAnsi" w:hAnsiTheme="minorHAnsi"/>
          <w:color w:val="000000" w:themeColor="text1"/>
          <w:shd w:val="clear" w:color="auto" w:fill="FFFFFF"/>
        </w:rPr>
        <w:t xml:space="preserve"> quotes , </w:t>
      </w:r>
      <w:proofErr w:type="spellStart"/>
      <w:r w:rsidRPr="00F90436">
        <w:rPr>
          <w:rFonts w:asciiTheme="minorHAnsi" w:hAnsiTheme="minorHAnsi"/>
          <w:color w:val="000000" w:themeColor="text1"/>
          <w:shd w:val="clear" w:color="auto" w:fill="FFFFFF"/>
        </w:rPr>
        <w:t>plotsummary</w:t>
      </w:r>
      <w:proofErr w:type="spellEnd"/>
      <w:r w:rsidRPr="00F90436">
        <w:rPr>
          <w:rFonts w:asciiTheme="minorHAnsi" w:hAnsiTheme="minorHAnsi"/>
          <w:color w:val="000000" w:themeColor="text1"/>
          <w:shd w:val="clear" w:color="auto" w:fill="FFFFFF"/>
        </w:rPr>
        <w:t xml:space="preserve"> , number of votes , trailer </w:t>
      </w:r>
      <w:proofErr w:type="spellStart"/>
      <w:r w:rsidRPr="00F90436">
        <w:rPr>
          <w:rFonts w:asciiTheme="minorHAnsi" w:hAnsiTheme="minorHAnsi"/>
          <w:color w:val="000000" w:themeColor="text1"/>
          <w:shd w:val="clear" w:color="auto" w:fill="FFFFFF"/>
        </w:rPr>
        <w:t>url</w:t>
      </w:r>
      <w:proofErr w:type="spellEnd"/>
      <w:r w:rsidRPr="00F90436">
        <w:rPr>
          <w:rFonts w:asciiTheme="minorHAnsi" w:hAnsiTheme="minorHAnsi"/>
          <w:color w:val="000000" w:themeColor="text1"/>
          <w:shd w:val="clear" w:color="auto" w:fill="FFFFFF"/>
        </w:rPr>
        <w:t xml:space="preserve"> , cast details etc.</w:t>
      </w:r>
    </w:p>
    <w:p w14:paraId="2BEC7E5A" w14:textId="67C59AB8" w:rsidR="00F90436" w:rsidRPr="00F90436" w:rsidRDefault="00F90436" w:rsidP="00F90436">
      <w:pPr>
        <w:pStyle w:val="Heading2"/>
        <w:numPr>
          <w:ilvl w:val="0"/>
          <w:numId w:val="0"/>
        </w:numPr>
        <w:ind w:left="1440"/>
        <w:rPr>
          <w:rFonts w:asciiTheme="minorHAnsi" w:hAnsiTheme="minorHAnsi"/>
          <w:color w:val="000000" w:themeColor="text1"/>
        </w:rPr>
      </w:pPr>
      <w:r w:rsidRPr="00F90436">
        <w:rPr>
          <w:rFonts w:asciiTheme="minorHAnsi" w:hAnsiTheme="minorHAnsi"/>
          <w:color w:val="000000" w:themeColor="text1"/>
        </w:rPr>
        <w:t xml:space="preserve"> GET "https://ott-details.p.rapidapi.com/gettitleDetails?imdbid=tt7286456" -H "X-</w:t>
      </w:r>
      <w:proofErr w:type="spellStart"/>
      <w:r w:rsidRPr="00F90436">
        <w:rPr>
          <w:rFonts w:asciiTheme="minorHAnsi" w:hAnsiTheme="minorHAnsi"/>
          <w:color w:val="000000" w:themeColor="text1"/>
        </w:rPr>
        <w:t>RapidAPI</w:t>
      </w:r>
      <w:proofErr w:type="spellEnd"/>
      <w:r w:rsidRPr="00F90436">
        <w:rPr>
          <w:rFonts w:asciiTheme="minorHAnsi" w:hAnsiTheme="minorHAnsi"/>
          <w:color w:val="000000" w:themeColor="text1"/>
        </w:rPr>
        <w:t>-Key: 68cb1822dfmsh0dbd01affde55f9p19f00djsnc1e077567345" -H "X-</w:t>
      </w:r>
      <w:proofErr w:type="spellStart"/>
      <w:r w:rsidRPr="00F90436">
        <w:rPr>
          <w:rFonts w:asciiTheme="minorHAnsi" w:hAnsiTheme="minorHAnsi"/>
          <w:color w:val="000000" w:themeColor="text1"/>
        </w:rPr>
        <w:t>RapidAPI</w:t>
      </w:r>
      <w:proofErr w:type="spellEnd"/>
      <w:r w:rsidRPr="00F90436">
        <w:rPr>
          <w:rFonts w:asciiTheme="minorHAnsi" w:hAnsiTheme="minorHAnsi"/>
          <w:color w:val="000000" w:themeColor="text1"/>
        </w:rPr>
        <w:t>-Host: ott-details.p.rapidapi.com"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782"/>
        <w:gridCol w:w="3795"/>
      </w:tblGrid>
      <w:tr w:rsidR="00F90436" w:rsidRPr="00F90436" w14:paraId="284C1385" w14:textId="77777777" w:rsidTr="00F5087C">
        <w:tc>
          <w:tcPr>
            <w:tcW w:w="4148" w:type="dxa"/>
          </w:tcPr>
          <w:p w14:paraId="73B6DE0E" w14:textId="77777777" w:rsidR="00F90436" w:rsidRPr="00F90436" w:rsidRDefault="00F90436" w:rsidP="00F5087C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F90436">
              <w:rPr>
                <w:rFonts w:asciiTheme="minorHAnsi" w:hAnsiTheme="minorHAnsi"/>
                <w:color w:val="000000" w:themeColor="text1"/>
                <w:szCs w:val="22"/>
              </w:rPr>
              <w:t>Parameter</w:t>
            </w:r>
          </w:p>
        </w:tc>
        <w:tc>
          <w:tcPr>
            <w:tcW w:w="4149" w:type="dxa"/>
          </w:tcPr>
          <w:p w14:paraId="4971A823" w14:textId="77777777" w:rsidR="00F90436" w:rsidRPr="00F90436" w:rsidRDefault="00F90436" w:rsidP="00F5087C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F90436">
              <w:rPr>
                <w:rFonts w:asciiTheme="minorHAnsi" w:hAnsiTheme="minorHAnsi"/>
                <w:color w:val="000000" w:themeColor="text1"/>
                <w:szCs w:val="22"/>
              </w:rPr>
              <w:t>Description</w:t>
            </w:r>
          </w:p>
        </w:tc>
      </w:tr>
      <w:tr w:rsidR="00F90436" w:rsidRPr="00F90436" w14:paraId="58444B17" w14:textId="77777777" w:rsidTr="00F5087C">
        <w:tc>
          <w:tcPr>
            <w:tcW w:w="4148" w:type="dxa"/>
          </w:tcPr>
          <w:p w14:paraId="09958FC4" w14:textId="77777777" w:rsidR="00F90436" w:rsidRPr="00F90436" w:rsidRDefault="00F90436" w:rsidP="00F5087C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proofErr w:type="spellStart"/>
            <w:r w:rsidRPr="00F90436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t>imdbid</w:t>
            </w:r>
            <w:proofErr w:type="spellEnd"/>
          </w:p>
        </w:tc>
        <w:tc>
          <w:tcPr>
            <w:tcW w:w="4149" w:type="dxa"/>
          </w:tcPr>
          <w:p w14:paraId="49B8F964" w14:textId="77777777" w:rsidR="00F90436" w:rsidRPr="00F90436" w:rsidRDefault="00F90436" w:rsidP="00F5087C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F90436">
              <w:rPr>
                <w:rFonts w:asciiTheme="minorHAnsi" w:hAnsiTheme="minorHAnsi"/>
                <w:color w:val="000000" w:themeColor="text1"/>
                <w:szCs w:val="22"/>
              </w:rPr>
              <w:t xml:space="preserve">Required </w:t>
            </w:r>
            <w:proofErr w:type="spellStart"/>
            <w:r w:rsidRPr="00F90436">
              <w:rPr>
                <w:rFonts w:asciiTheme="minorHAnsi" w:hAnsiTheme="minorHAnsi"/>
                <w:color w:val="000000" w:themeColor="text1"/>
                <w:szCs w:val="22"/>
              </w:rPr>
              <w:t>imdbid</w:t>
            </w:r>
            <w:proofErr w:type="spellEnd"/>
          </w:p>
        </w:tc>
      </w:tr>
    </w:tbl>
    <w:p w14:paraId="04CE26E5" w14:textId="5A1980C5" w:rsidR="00F90436" w:rsidRPr="00F90436" w:rsidRDefault="00F90436" w:rsidP="00F90436">
      <w:pPr>
        <w:pStyle w:val="Heading2"/>
        <w:numPr>
          <w:ilvl w:val="0"/>
          <w:numId w:val="0"/>
        </w:numPr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F90436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               7.get </w:t>
      </w:r>
      <w:r w:rsidR="004118DA" w:rsidRPr="00F90436">
        <w:rPr>
          <w:rFonts w:asciiTheme="minorHAnsi" w:hAnsiTheme="minorHAnsi"/>
          <w:b/>
          <w:bCs/>
          <w:color w:val="000000" w:themeColor="text1"/>
          <w:sz w:val="24"/>
          <w:szCs w:val="24"/>
        </w:rPr>
        <w:t>Basic Info</w:t>
      </w:r>
    </w:p>
    <w:p w14:paraId="0496EA15" w14:textId="434594B7" w:rsidR="00F90436" w:rsidRPr="00F90436" w:rsidRDefault="00F90436" w:rsidP="00F90436">
      <w:pPr>
        <w:pStyle w:val="Heading2"/>
        <w:numPr>
          <w:ilvl w:val="0"/>
          <w:numId w:val="0"/>
        </w:numPr>
        <w:ind w:left="360"/>
        <w:rPr>
          <w:rFonts w:asciiTheme="minorHAnsi" w:hAnsiTheme="minorHAnsi"/>
          <w:color w:val="000000" w:themeColor="text1"/>
        </w:rPr>
      </w:pPr>
      <w:r w:rsidRPr="00F90436">
        <w:rPr>
          <w:rFonts w:asciiTheme="minorHAnsi" w:hAnsiTheme="minorHAnsi"/>
          <w:color w:val="000000" w:themeColor="text1"/>
        </w:rPr>
        <w:t xml:space="preserve">                       </w:t>
      </w:r>
      <w:r w:rsidRPr="00F90436">
        <w:rPr>
          <w:rFonts w:asciiTheme="minorHAnsi" w:hAnsiTheme="minorHAnsi"/>
          <w:color w:val="000000" w:themeColor="text1"/>
          <w:shd w:val="clear" w:color="auto" w:fill="FFFFFF"/>
        </w:rPr>
        <w:t xml:space="preserve">Get additional details for a movie or tv show like </w:t>
      </w:r>
      <w:proofErr w:type="gramStart"/>
      <w:r w:rsidRPr="00F90436">
        <w:rPr>
          <w:rFonts w:asciiTheme="minorHAnsi" w:hAnsiTheme="minorHAnsi"/>
          <w:color w:val="000000" w:themeColor="text1"/>
          <w:shd w:val="clear" w:color="auto" w:fill="FFFFFF"/>
        </w:rPr>
        <w:t>reviews ,</w:t>
      </w:r>
      <w:proofErr w:type="gramEnd"/>
      <w:r w:rsidRPr="00F90436">
        <w:rPr>
          <w:rFonts w:asciiTheme="minorHAnsi" w:hAnsiTheme="minorHAnsi"/>
          <w:color w:val="000000" w:themeColor="text1"/>
          <w:shd w:val="clear" w:color="auto" w:fill="FFFFFF"/>
        </w:rPr>
        <w:t xml:space="preserve"> quotes , </w:t>
      </w:r>
      <w:r w:rsidR="004118DA" w:rsidRPr="00F90436">
        <w:rPr>
          <w:rFonts w:asciiTheme="minorHAnsi" w:hAnsiTheme="minorHAnsi"/>
          <w:color w:val="000000" w:themeColor="text1"/>
          <w:shd w:val="clear" w:color="auto" w:fill="FFFFFF"/>
        </w:rPr>
        <w:t>plot summary</w:t>
      </w:r>
      <w:r w:rsidRPr="00F90436">
        <w:rPr>
          <w:rFonts w:asciiTheme="minorHAnsi" w:hAnsiTheme="minorHAnsi"/>
          <w:color w:val="000000" w:themeColor="text1"/>
          <w:shd w:val="clear" w:color="auto" w:fill="FFFFFF"/>
        </w:rPr>
        <w:t xml:space="preserve"> , number of votes , trailer </w:t>
      </w:r>
      <w:proofErr w:type="spellStart"/>
      <w:r w:rsidRPr="00F90436">
        <w:rPr>
          <w:rFonts w:asciiTheme="minorHAnsi" w:hAnsiTheme="minorHAnsi"/>
          <w:color w:val="000000" w:themeColor="text1"/>
          <w:shd w:val="clear" w:color="auto" w:fill="FFFFFF"/>
        </w:rPr>
        <w:t>url</w:t>
      </w:r>
      <w:proofErr w:type="spellEnd"/>
      <w:r w:rsidRPr="00F90436">
        <w:rPr>
          <w:rFonts w:asciiTheme="minorHAnsi" w:hAnsiTheme="minorHAnsi"/>
          <w:color w:val="000000" w:themeColor="text1"/>
          <w:shd w:val="clear" w:color="auto" w:fill="FFFFFF"/>
        </w:rPr>
        <w:t xml:space="preserve"> , cast details etc.</w:t>
      </w:r>
    </w:p>
    <w:p w14:paraId="26ADCBE1" w14:textId="1B577D3D" w:rsidR="00F90436" w:rsidRDefault="00F90436" w:rsidP="00F90436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  <w:r w:rsidRPr="00F90436">
        <w:rPr>
          <w:rFonts w:asciiTheme="minorHAnsi" w:hAnsiTheme="minorHAnsi"/>
          <w:color w:val="000000" w:themeColor="text1"/>
        </w:rPr>
        <w:t>GET "https://ott-details.p.rapidapi.com/getadditionalDetails?imdbid=tt7286456" -H "X-</w:t>
      </w:r>
      <w:proofErr w:type="spellStart"/>
      <w:r w:rsidRPr="00F90436">
        <w:rPr>
          <w:rFonts w:asciiTheme="minorHAnsi" w:hAnsiTheme="minorHAnsi"/>
          <w:color w:val="000000" w:themeColor="text1"/>
        </w:rPr>
        <w:t>RapidAPI</w:t>
      </w:r>
      <w:proofErr w:type="spellEnd"/>
      <w:r w:rsidRPr="00F90436">
        <w:rPr>
          <w:rFonts w:asciiTheme="minorHAnsi" w:hAnsiTheme="minorHAnsi"/>
          <w:color w:val="000000" w:themeColor="text1"/>
        </w:rPr>
        <w:t>-Key: 68cb1822dfmsh0dbd01affde55f9p19f00djsnc1e077567345" -H "X-</w:t>
      </w:r>
      <w:proofErr w:type="spellStart"/>
      <w:r w:rsidRPr="00F90436">
        <w:rPr>
          <w:rFonts w:asciiTheme="minorHAnsi" w:hAnsiTheme="minorHAnsi"/>
          <w:color w:val="000000" w:themeColor="text1"/>
        </w:rPr>
        <w:t>RapidAPI</w:t>
      </w:r>
      <w:proofErr w:type="spellEnd"/>
      <w:r w:rsidRPr="00F90436">
        <w:rPr>
          <w:rFonts w:asciiTheme="minorHAnsi" w:hAnsiTheme="minorHAnsi"/>
          <w:color w:val="000000" w:themeColor="text1"/>
        </w:rPr>
        <w:t xml:space="preserve">-Host: </w:t>
      </w:r>
      <w:proofErr w:type="gramStart"/>
      <w:r w:rsidRPr="00F90436">
        <w:rPr>
          <w:rFonts w:asciiTheme="minorHAnsi" w:hAnsiTheme="minorHAnsi"/>
          <w:color w:val="000000" w:themeColor="text1"/>
        </w:rPr>
        <w:t>ott-details.p</w:t>
      </w:r>
      <w:r>
        <w:rPr>
          <w:rFonts w:asciiTheme="minorHAnsi" w:hAnsiTheme="minorHAnsi"/>
          <w:color w:val="000000" w:themeColor="text1"/>
        </w:rPr>
        <w:t>.rapidapi.com</w:t>
      </w:r>
      <w:proofErr w:type="gram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782"/>
        <w:gridCol w:w="3795"/>
      </w:tblGrid>
      <w:tr w:rsidR="00F90436" w:rsidRPr="00F90436" w14:paraId="1C3F20D4" w14:textId="77777777" w:rsidTr="00F5087C">
        <w:tc>
          <w:tcPr>
            <w:tcW w:w="4148" w:type="dxa"/>
          </w:tcPr>
          <w:p w14:paraId="2DC659F5" w14:textId="77777777" w:rsidR="00F90436" w:rsidRPr="00F90436" w:rsidRDefault="00F90436" w:rsidP="00F5087C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F90436">
              <w:rPr>
                <w:rFonts w:asciiTheme="minorHAnsi" w:hAnsiTheme="minorHAnsi"/>
                <w:color w:val="000000" w:themeColor="text1"/>
                <w:szCs w:val="22"/>
              </w:rPr>
              <w:t>Parameter</w:t>
            </w:r>
          </w:p>
        </w:tc>
        <w:tc>
          <w:tcPr>
            <w:tcW w:w="4149" w:type="dxa"/>
          </w:tcPr>
          <w:p w14:paraId="2D75D37D" w14:textId="77777777" w:rsidR="00F90436" w:rsidRPr="00F90436" w:rsidRDefault="00F90436" w:rsidP="00F5087C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F90436">
              <w:rPr>
                <w:rFonts w:asciiTheme="minorHAnsi" w:hAnsiTheme="minorHAnsi"/>
                <w:color w:val="000000" w:themeColor="text1"/>
                <w:szCs w:val="22"/>
              </w:rPr>
              <w:t>Description</w:t>
            </w:r>
          </w:p>
        </w:tc>
      </w:tr>
      <w:tr w:rsidR="00F90436" w:rsidRPr="00F90436" w14:paraId="3C20BEA3" w14:textId="77777777" w:rsidTr="00F5087C">
        <w:tc>
          <w:tcPr>
            <w:tcW w:w="4148" w:type="dxa"/>
          </w:tcPr>
          <w:p w14:paraId="3CDB2441" w14:textId="77777777" w:rsidR="00F90436" w:rsidRPr="00F90436" w:rsidRDefault="00F90436" w:rsidP="00F5087C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proofErr w:type="spellStart"/>
            <w:r w:rsidRPr="00F90436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t>imdbid</w:t>
            </w:r>
            <w:proofErr w:type="spellEnd"/>
          </w:p>
        </w:tc>
        <w:tc>
          <w:tcPr>
            <w:tcW w:w="4149" w:type="dxa"/>
          </w:tcPr>
          <w:p w14:paraId="3E0AB724" w14:textId="77777777" w:rsidR="00F90436" w:rsidRPr="00F90436" w:rsidRDefault="00F90436" w:rsidP="00F5087C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F90436">
              <w:rPr>
                <w:rFonts w:asciiTheme="minorHAnsi" w:hAnsiTheme="minorHAnsi"/>
                <w:color w:val="000000" w:themeColor="text1"/>
                <w:szCs w:val="22"/>
              </w:rPr>
              <w:t xml:space="preserve">Required </w:t>
            </w:r>
            <w:proofErr w:type="spellStart"/>
            <w:r w:rsidRPr="00F90436">
              <w:rPr>
                <w:rFonts w:asciiTheme="minorHAnsi" w:hAnsiTheme="minorHAnsi"/>
                <w:color w:val="000000" w:themeColor="text1"/>
                <w:szCs w:val="22"/>
              </w:rPr>
              <w:t>imdbid</w:t>
            </w:r>
            <w:proofErr w:type="spellEnd"/>
          </w:p>
        </w:tc>
      </w:tr>
    </w:tbl>
    <w:p w14:paraId="053459A5" w14:textId="77777777" w:rsidR="00F90436" w:rsidRPr="00F90436" w:rsidRDefault="00F90436" w:rsidP="00F90436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</w:p>
    <w:p w14:paraId="0EEA1D7B" w14:textId="2F2488A9" w:rsidR="0026720A" w:rsidRPr="00F90436" w:rsidRDefault="006E7A80" w:rsidP="00B22496">
      <w:pPr>
        <w:pStyle w:val="Heading2"/>
        <w:numPr>
          <w:ilvl w:val="0"/>
          <w:numId w:val="42"/>
        </w:numPr>
        <w:rPr>
          <w:rFonts w:asciiTheme="minorHAnsi" w:hAnsiTheme="minorHAnsi"/>
          <w:color w:val="000000" w:themeColor="text1"/>
        </w:rPr>
      </w:pPr>
      <w:r w:rsidRPr="00F90436">
        <w:rPr>
          <w:rFonts w:asciiTheme="minorHAnsi" w:hAnsiTheme="minorHAnsi"/>
          <w:color w:val="000000" w:themeColor="text1"/>
        </w:rPr>
        <w:t xml:space="preserve">For more information regarding API endpoint please check out </w:t>
      </w:r>
      <w:r w:rsidR="00E37C00" w:rsidRPr="00F90436">
        <w:rPr>
          <w:rFonts w:asciiTheme="minorHAnsi" w:hAnsiTheme="minorHAnsi"/>
          <w:color w:val="000000" w:themeColor="text1"/>
        </w:rPr>
        <w:t xml:space="preserve">the </w:t>
      </w:r>
      <w:hyperlink r:id="rId33" w:history="1">
        <w:proofErr w:type="spellStart"/>
        <w:r w:rsidR="00E67EFF" w:rsidRPr="00F90436">
          <w:rPr>
            <w:rStyle w:val="Hyperlink"/>
            <w:rFonts w:asciiTheme="minorHAnsi" w:hAnsiTheme="minorHAnsi"/>
            <w:color w:val="000000" w:themeColor="text1"/>
          </w:rPr>
          <w:t>OTTDetails</w:t>
        </w:r>
        <w:proofErr w:type="spellEnd"/>
      </w:hyperlink>
    </w:p>
    <w:p w14:paraId="5CFB66C2" w14:textId="44956E83" w:rsidR="002D0CCD" w:rsidRPr="00F90436" w:rsidRDefault="002D0CCD" w:rsidP="00756204">
      <w:pPr>
        <w:pStyle w:val="Heading1"/>
        <w:rPr>
          <w:rFonts w:asciiTheme="minorHAnsi" w:hAnsiTheme="minorHAnsi"/>
          <w:color w:val="000000" w:themeColor="text1"/>
        </w:rPr>
      </w:pPr>
      <w:r w:rsidRPr="00F90436">
        <w:rPr>
          <w:rFonts w:asciiTheme="minorHAnsi" w:hAnsiTheme="minorHAnsi"/>
          <w:color w:val="000000" w:themeColor="text1"/>
        </w:rPr>
        <w:lastRenderedPageBreak/>
        <w:t>Revision History</w:t>
      </w:r>
    </w:p>
    <w:p w14:paraId="188BC900" w14:textId="67AD69FB" w:rsidR="002D0CCD" w:rsidRPr="00F90436" w:rsidRDefault="000E4198" w:rsidP="002D0CCD">
      <w:pPr>
        <w:rPr>
          <w:color w:val="000000" w:themeColor="text1"/>
        </w:rPr>
      </w:pPr>
      <w:r w:rsidRPr="00F90436">
        <w:rPr>
          <w:color w:val="000000" w:themeColor="text1"/>
        </w:rPr>
        <w:t>Adapter</w:t>
      </w:r>
      <w:r w:rsidR="002D0CCD" w:rsidRPr="00F90436">
        <w:rPr>
          <w:color w:val="000000" w:themeColor="text1"/>
        </w:rPr>
        <w:t xml:space="preserve"> version </w:t>
      </w:r>
      <w:r w:rsidR="0026720A" w:rsidRPr="00F90436">
        <w:rPr>
          <w:color w:val="000000" w:themeColor="text1"/>
        </w:rPr>
        <w:t>1.0.0</w:t>
      </w:r>
      <w:r w:rsidR="002D0CCD" w:rsidRPr="00F90436">
        <w:rPr>
          <w:color w:val="000000" w:themeColor="text1"/>
        </w:rPr>
        <w:t>:</w:t>
      </w:r>
    </w:p>
    <w:p w14:paraId="3A323A3E" w14:textId="14A2D817" w:rsidR="00756204" w:rsidRPr="00F90436" w:rsidRDefault="00756204" w:rsidP="002D0CCD">
      <w:pPr>
        <w:pStyle w:val="Heading2"/>
        <w:rPr>
          <w:rFonts w:asciiTheme="minorHAnsi" w:hAnsiTheme="minorHAnsi"/>
          <w:color w:val="000000" w:themeColor="text1"/>
        </w:rPr>
      </w:pPr>
      <w:r w:rsidRPr="00F90436">
        <w:rPr>
          <w:rFonts w:asciiTheme="minorHAnsi" w:hAnsiTheme="minorHAnsi"/>
          <w:color w:val="000000" w:themeColor="text1"/>
        </w:rPr>
        <w:t>Limitations</w:t>
      </w:r>
    </w:p>
    <w:p w14:paraId="313C3843" w14:textId="47DF82B1" w:rsidR="00756204" w:rsidRPr="00F90436" w:rsidRDefault="00E37C00" w:rsidP="0026720A">
      <w:pPr>
        <w:spacing w:before="100" w:beforeAutospacing="1" w:after="100" w:afterAutospacing="1" w:line="240" w:lineRule="auto"/>
        <w:ind w:left="720"/>
        <w:rPr>
          <w:color w:val="000000" w:themeColor="text1"/>
        </w:rPr>
      </w:pPr>
      <w:r w:rsidRPr="00F90436">
        <w:rPr>
          <w:color w:val="000000" w:themeColor="text1"/>
        </w:rPr>
        <w:t>No Limitations</w:t>
      </w:r>
    </w:p>
    <w:sectPr w:rsidR="00756204" w:rsidRPr="00F90436">
      <w:footerReference w:type="default" r:id="rId34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34909" w14:textId="77777777" w:rsidR="00791B94" w:rsidRDefault="00791B94">
      <w:pPr>
        <w:spacing w:after="0" w:line="240" w:lineRule="auto"/>
      </w:pPr>
      <w:r>
        <w:separator/>
      </w:r>
    </w:p>
    <w:p w14:paraId="70E58F1F" w14:textId="77777777" w:rsidR="00791B94" w:rsidRDefault="00791B94"/>
  </w:endnote>
  <w:endnote w:type="continuationSeparator" w:id="0">
    <w:p w14:paraId="5B8E84BD" w14:textId="77777777" w:rsidR="00791B94" w:rsidRDefault="00791B94">
      <w:pPr>
        <w:spacing w:after="0" w:line="240" w:lineRule="auto"/>
      </w:pPr>
      <w:r>
        <w:continuationSeparator/>
      </w:r>
    </w:p>
    <w:p w14:paraId="0587351C" w14:textId="77777777" w:rsidR="00791B94" w:rsidRDefault="00791B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15E0C" w14:textId="77777777" w:rsidR="00791B94" w:rsidRDefault="00791B94">
      <w:pPr>
        <w:spacing w:after="0" w:line="240" w:lineRule="auto"/>
      </w:pPr>
      <w:r>
        <w:separator/>
      </w:r>
    </w:p>
    <w:p w14:paraId="64B1BF89" w14:textId="77777777" w:rsidR="00791B94" w:rsidRDefault="00791B94"/>
  </w:footnote>
  <w:footnote w:type="continuationSeparator" w:id="0">
    <w:p w14:paraId="35C0A065" w14:textId="77777777" w:rsidR="00791B94" w:rsidRDefault="00791B94">
      <w:pPr>
        <w:spacing w:after="0" w:line="240" w:lineRule="auto"/>
      </w:pPr>
      <w:r>
        <w:continuationSeparator/>
      </w:r>
    </w:p>
    <w:p w14:paraId="39D61E54" w14:textId="77777777" w:rsidR="00791B94" w:rsidRDefault="00791B9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FC13C4"/>
    <w:multiLevelType w:val="hybridMultilevel"/>
    <w:tmpl w:val="04267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E60E3"/>
    <w:multiLevelType w:val="multilevel"/>
    <w:tmpl w:val="20DE3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7641490"/>
    <w:multiLevelType w:val="multilevel"/>
    <w:tmpl w:val="FBE40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10"/>
  </w:num>
  <w:num w:numId="2" w16cid:durableId="358508399">
    <w:abstractNumId w:val="12"/>
  </w:num>
  <w:num w:numId="3" w16cid:durableId="369494272">
    <w:abstractNumId w:val="20"/>
  </w:num>
  <w:num w:numId="4" w16cid:durableId="1169369349">
    <w:abstractNumId w:val="13"/>
    <w:lvlOverride w:ilvl="0">
      <w:startOverride w:val="1"/>
    </w:lvlOverride>
  </w:num>
  <w:num w:numId="5" w16cid:durableId="1694383459">
    <w:abstractNumId w:val="13"/>
    <w:lvlOverride w:ilvl="0">
      <w:startOverride w:val="2"/>
    </w:lvlOverride>
  </w:num>
  <w:num w:numId="6" w16cid:durableId="858667764">
    <w:abstractNumId w:val="13"/>
    <w:lvlOverride w:ilvl="0">
      <w:startOverride w:val="3"/>
    </w:lvlOverride>
  </w:num>
  <w:num w:numId="7" w16cid:durableId="1793358815">
    <w:abstractNumId w:val="13"/>
    <w:lvlOverride w:ilvl="0">
      <w:startOverride w:val="4"/>
    </w:lvlOverride>
  </w:num>
  <w:num w:numId="8" w16cid:durableId="1381706567">
    <w:abstractNumId w:val="13"/>
    <w:lvlOverride w:ilvl="0">
      <w:startOverride w:val="5"/>
    </w:lvlOverride>
  </w:num>
  <w:num w:numId="9" w16cid:durableId="58987031">
    <w:abstractNumId w:val="13"/>
    <w:lvlOverride w:ilvl="0">
      <w:startOverride w:val="6"/>
    </w:lvlOverride>
  </w:num>
  <w:num w:numId="10" w16cid:durableId="1947497263">
    <w:abstractNumId w:val="17"/>
    <w:lvlOverride w:ilvl="0">
      <w:startOverride w:val="1"/>
    </w:lvlOverride>
  </w:num>
  <w:num w:numId="11" w16cid:durableId="656999133">
    <w:abstractNumId w:val="17"/>
    <w:lvlOverride w:ilvl="0">
      <w:startOverride w:val="2"/>
    </w:lvlOverride>
  </w:num>
  <w:num w:numId="12" w16cid:durableId="962538343">
    <w:abstractNumId w:val="17"/>
    <w:lvlOverride w:ilvl="0">
      <w:startOverride w:val="3"/>
    </w:lvlOverride>
  </w:num>
  <w:num w:numId="13" w16cid:durableId="207304188">
    <w:abstractNumId w:val="17"/>
    <w:lvlOverride w:ilvl="0">
      <w:startOverride w:val="4"/>
    </w:lvlOverride>
  </w:num>
  <w:num w:numId="14" w16cid:durableId="934484546">
    <w:abstractNumId w:val="14"/>
    <w:lvlOverride w:ilvl="0">
      <w:startOverride w:val="1"/>
    </w:lvlOverride>
  </w:num>
  <w:num w:numId="15" w16cid:durableId="1686977312">
    <w:abstractNumId w:val="14"/>
    <w:lvlOverride w:ilvl="0">
      <w:startOverride w:val="2"/>
    </w:lvlOverride>
  </w:num>
  <w:num w:numId="16" w16cid:durableId="1353073244">
    <w:abstractNumId w:val="14"/>
    <w:lvlOverride w:ilvl="0">
      <w:startOverride w:val="3"/>
    </w:lvlOverride>
  </w:num>
  <w:num w:numId="17" w16cid:durableId="1726876017">
    <w:abstractNumId w:val="14"/>
    <w:lvlOverride w:ilvl="0">
      <w:startOverride w:val="4"/>
    </w:lvlOverride>
  </w:num>
  <w:num w:numId="18" w16cid:durableId="224490252">
    <w:abstractNumId w:val="14"/>
    <w:lvlOverride w:ilvl="0">
      <w:startOverride w:val="5"/>
    </w:lvlOverride>
  </w:num>
  <w:num w:numId="19" w16cid:durableId="2113938747">
    <w:abstractNumId w:val="4"/>
    <w:lvlOverride w:ilvl="0">
      <w:startOverride w:val="1"/>
    </w:lvlOverride>
  </w:num>
  <w:num w:numId="20" w16cid:durableId="636033116">
    <w:abstractNumId w:val="4"/>
    <w:lvlOverride w:ilvl="0">
      <w:startOverride w:val="2"/>
    </w:lvlOverride>
  </w:num>
  <w:num w:numId="21" w16cid:durableId="895165391">
    <w:abstractNumId w:val="4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2"/>
    <w:lvlOverride w:ilvl="0">
      <w:startOverride w:val="1"/>
    </w:lvlOverride>
  </w:num>
  <w:num w:numId="25" w16cid:durableId="1962419098">
    <w:abstractNumId w:val="2"/>
    <w:lvlOverride w:ilvl="0">
      <w:startOverride w:val="2"/>
    </w:lvlOverride>
  </w:num>
  <w:num w:numId="26" w16cid:durableId="429663909">
    <w:abstractNumId w:val="2"/>
    <w:lvlOverride w:ilvl="0"/>
    <w:lvlOverride w:ilvl="1">
      <w:startOverride w:val="1"/>
    </w:lvlOverride>
  </w:num>
  <w:num w:numId="27" w16cid:durableId="582685059">
    <w:abstractNumId w:val="2"/>
    <w:lvlOverride w:ilvl="0"/>
    <w:lvlOverride w:ilvl="1">
      <w:startOverride w:val="2"/>
    </w:lvlOverride>
  </w:num>
  <w:num w:numId="28" w16cid:durableId="21132082">
    <w:abstractNumId w:val="2"/>
    <w:lvlOverride w:ilvl="0"/>
    <w:lvlOverride w:ilvl="1">
      <w:startOverride w:val="3"/>
    </w:lvlOverride>
  </w:num>
  <w:num w:numId="29" w16cid:durableId="1399867143">
    <w:abstractNumId w:val="2"/>
  </w:num>
  <w:num w:numId="30" w16cid:durableId="1232277165">
    <w:abstractNumId w:val="19"/>
    <w:lvlOverride w:ilvl="0">
      <w:startOverride w:val="1"/>
    </w:lvlOverride>
  </w:num>
  <w:num w:numId="31" w16cid:durableId="1642153554">
    <w:abstractNumId w:val="19"/>
    <w:lvlOverride w:ilvl="0">
      <w:startOverride w:val="2"/>
    </w:lvlOverride>
  </w:num>
  <w:num w:numId="32" w16cid:durableId="745955095">
    <w:abstractNumId w:val="3"/>
    <w:lvlOverride w:ilvl="0">
      <w:startOverride w:val="1"/>
    </w:lvlOverride>
  </w:num>
  <w:num w:numId="33" w16cid:durableId="1116944819">
    <w:abstractNumId w:val="3"/>
    <w:lvlOverride w:ilvl="0">
      <w:startOverride w:val="2"/>
    </w:lvlOverride>
  </w:num>
  <w:num w:numId="34" w16cid:durableId="1932007832">
    <w:abstractNumId w:val="3"/>
    <w:lvlOverride w:ilvl="0">
      <w:startOverride w:val="3"/>
    </w:lvlOverride>
  </w:num>
  <w:num w:numId="35" w16cid:durableId="1605265340">
    <w:abstractNumId w:val="8"/>
  </w:num>
  <w:num w:numId="36" w16cid:durableId="1686134145">
    <w:abstractNumId w:val="11"/>
  </w:num>
  <w:num w:numId="37" w16cid:durableId="1290014259">
    <w:abstractNumId w:val="15"/>
  </w:num>
  <w:num w:numId="38" w16cid:durableId="976714922">
    <w:abstractNumId w:val="16"/>
  </w:num>
  <w:num w:numId="39" w16cid:durableId="2080322768">
    <w:abstractNumId w:val="7"/>
  </w:num>
  <w:num w:numId="40" w16cid:durableId="1515227">
    <w:abstractNumId w:val="5"/>
  </w:num>
  <w:num w:numId="41" w16cid:durableId="1869486725">
    <w:abstractNumId w:val="1"/>
  </w:num>
  <w:num w:numId="42" w16cid:durableId="343748681">
    <w:abstractNumId w:val="6"/>
  </w:num>
  <w:num w:numId="43" w16cid:durableId="5866902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991254587">
    <w:abstractNumId w:val="9"/>
  </w:num>
  <w:num w:numId="45" w16cid:durableId="29688657">
    <w:abstractNumId w:val="1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770D"/>
    <w:rsid w:val="00076A90"/>
    <w:rsid w:val="000A2C28"/>
    <w:rsid w:val="000D6B09"/>
    <w:rsid w:val="000E3213"/>
    <w:rsid w:val="000E4198"/>
    <w:rsid w:val="000E622D"/>
    <w:rsid w:val="000E77E2"/>
    <w:rsid w:val="000F2427"/>
    <w:rsid w:val="000F30AD"/>
    <w:rsid w:val="001147F0"/>
    <w:rsid w:val="001306D9"/>
    <w:rsid w:val="001335A0"/>
    <w:rsid w:val="00137AE9"/>
    <w:rsid w:val="001403A7"/>
    <w:rsid w:val="001624A9"/>
    <w:rsid w:val="0017443A"/>
    <w:rsid w:val="00176797"/>
    <w:rsid w:val="00192DFA"/>
    <w:rsid w:val="00193F4C"/>
    <w:rsid w:val="001B318E"/>
    <w:rsid w:val="001B46FA"/>
    <w:rsid w:val="001C09C1"/>
    <w:rsid w:val="001D3232"/>
    <w:rsid w:val="00203EDA"/>
    <w:rsid w:val="00205A7E"/>
    <w:rsid w:val="0020786C"/>
    <w:rsid w:val="00215BC0"/>
    <w:rsid w:val="002400CC"/>
    <w:rsid w:val="00247175"/>
    <w:rsid w:val="002550CD"/>
    <w:rsid w:val="00265E8E"/>
    <w:rsid w:val="0026720A"/>
    <w:rsid w:val="002724C3"/>
    <w:rsid w:val="00274B4E"/>
    <w:rsid w:val="002D0CCD"/>
    <w:rsid w:val="002F08FB"/>
    <w:rsid w:val="0030671F"/>
    <w:rsid w:val="00310E44"/>
    <w:rsid w:val="00315874"/>
    <w:rsid w:val="0032566F"/>
    <w:rsid w:val="00331754"/>
    <w:rsid w:val="00340703"/>
    <w:rsid w:val="00343742"/>
    <w:rsid w:val="00350F63"/>
    <w:rsid w:val="00361BE0"/>
    <w:rsid w:val="003708F1"/>
    <w:rsid w:val="0039087A"/>
    <w:rsid w:val="0039288E"/>
    <w:rsid w:val="00397891"/>
    <w:rsid w:val="00401A8F"/>
    <w:rsid w:val="00405F97"/>
    <w:rsid w:val="004118DA"/>
    <w:rsid w:val="004201B8"/>
    <w:rsid w:val="004413B0"/>
    <w:rsid w:val="00442DEA"/>
    <w:rsid w:val="00454D5B"/>
    <w:rsid w:val="00455FB5"/>
    <w:rsid w:val="00471F11"/>
    <w:rsid w:val="00475584"/>
    <w:rsid w:val="004875FC"/>
    <w:rsid w:val="004A31D1"/>
    <w:rsid w:val="004A7F59"/>
    <w:rsid w:val="004B59BB"/>
    <w:rsid w:val="004D5089"/>
    <w:rsid w:val="004E3E78"/>
    <w:rsid w:val="004E615A"/>
    <w:rsid w:val="004F569A"/>
    <w:rsid w:val="0050318E"/>
    <w:rsid w:val="00513753"/>
    <w:rsid w:val="005178B3"/>
    <w:rsid w:val="005264D4"/>
    <w:rsid w:val="00531D83"/>
    <w:rsid w:val="00576223"/>
    <w:rsid w:val="0059557B"/>
    <w:rsid w:val="005A6394"/>
    <w:rsid w:val="005A6A65"/>
    <w:rsid w:val="005A7829"/>
    <w:rsid w:val="005E0AC9"/>
    <w:rsid w:val="005F1BDB"/>
    <w:rsid w:val="00605C5E"/>
    <w:rsid w:val="00606A75"/>
    <w:rsid w:val="00626D3B"/>
    <w:rsid w:val="00650377"/>
    <w:rsid w:val="00650771"/>
    <w:rsid w:val="0066089D"/>
    <w:rsid w:val="00665941"/>
    <w:rsid w:val="00666B7C"/>
    <w:rsid w:val="00670822"/>
    <w:rsid w:val="006765D0"/>
    <w:rsid w:val="006A645E"/>
    <w:rsid w:val="006C6E5E"/>
    <w:rsid w:val="006D04F1"/>
    <w:rsid w:val="006D3096"/>
    <w:rsid w:val="006E7A80"/>
    <w:rsid w:val="0071686B"/>
    <w:rsid w:val="0073067E"/>
    <w:rsid w:val="00746E3B"/>
    <w:rsid w:val="00750C75"/>
    <w:rsid w:val="00756204"/>
    <w:rsid w:val="00777C1E"/>
    <w:rsid w:val="007827BA"/>
    <w:rsid w:val="00791B94"/>
    <w:rsid w:val="00793349"/>
    <w:rsid w:val="007A6B29"/>
    <w:rsid w:val="007C1279"/>
    <w:rsid w:val="007D596C"/>
    <w:rsid w:val="007F00C8"/>
    <w:rsid w:val="007F2325"/>
    <w:rsid w:val="007F6186"/>
    <w:rsid w:val="00800F22"/>
    <w:rsid w:val="008045F0"/>
    <w:rsid w:val="008326E4"/>
    <w:rsid w:val="00846444"/>
    <w:rsid w:val="00856900"/>
    <w:rsid w:val="00857C99"/>
    <w:rsid w:val="0086271F"/>
    <w:rsid w:val="008935B8"/>
    <w:rsid w:val="008A5F17"/>
    <w:rsid w:val="008B7590"/>
    <w:rsid w:val="008C237E"/>
    <w:rsid w:val="008C5007"/>
    <w:rsid w:val="008C5E86"/>
    <w:rsid w:val="00903EFB"/>
    <w:rsid w:val="00911B25"/>
    <w:rsid w:val="00925FDA"/>
    <w:rsid w:val="0093386E"/>
    <w:rsid w:val="00950EC8"/>
    <w:rsid w:val="0095113C"/>
    <w:rsid w:val="009602E6"/>
    <w:rsid w:val="009612CD"/>
    <w:rsid w:val="00983DFE"/>
    <w:rsid w:val="009C059B"/>
    <w:rsid w:val="009D4F8F"/>
    <w:rsid w:val="009E64DC"/>
    <w:rsid w:val="009E7E7C"/>
    <w:rsid w:val="00A02B57"/>
    <w:rsid w:val="00A35969"/>
    <w:rsid w:val="00A4283A"/>
    <w:rsid w:val="00A564C0"/>
    <w:rsid w:val="00A64A00"/>
    <w:rsid w:val="00A7017C"/>
    <w:rsid w:val="00A933C3"/>
    <w:rsid w:val="00AA1C16"/>
    <w:rsid w:val="00AC2634"/>
    <w:rsid w:val="00AD7AC6"/>
    <w:rsid w:val="00AE2240"/>
    <w:rsid w:val="00AE64B7"/>
    <w:rsid w:val="00AF2BE5"/>
    <w:rsid w:val="00B15F61"/>
    <w:rsid w:val="00B22496"/>
    <w:rsid w:val="00B345ED"/>
    <w:rsid w:val="00B5559B"/>
    <w:rsid w:val="00B638DC"/>
    <w:rsid w:val="00B66BCA"/>
    <w:rsid w:val="00B7198C"/>
    <w:rsid w:val="00B84E3A"/>
    <w:rsid w:val="00BA30E5"/>
    <w:rsid w:val="00BD3E3F"/>
    <w:rsid w:val="00BE4B89"/>
    <w:rsid w:val="00C01348"/>
    <w:rsid w:val="00C32E65"/>
    <w:rsid w:val="00C34279"/>
    <w:rsid w:val="00C34C39"/>
    <w:rsid w:val="00C6597F"/>
    <w:rsid w:val="00C663B9"/>
    <w:rsid w:val="00C8228B"/>
    <w:rsid w:val="00C909AA"/>
    <w:rsid w:val="00CA2A53"/>
    <w:rsid w:val="00CB6789"/>
    <w:rsid w:val="00CC6096"/>
    <w:rsid w:val="00CD415B"/>
    <w:rsid w:val="00CD77F6"/>
    <w:rsid w:val="00CE4776"/>
    <w:rsid w:val="00D10B48"/>
    <w:rsid w:val="00D2283A"/>
    <w:rsid w:val="00D43CB2"/>
    <w:rsid w:val="00D54476"/>
    <w:rsid w:val="00D70871"/>
    <w:rsid w:val="00D72D13"/>
    <w:rsid w:val="00D851DD"/>
    <w:rsid w:val="00DA0780"/>
    <w:rsid w:val="00DD29A2"/>
    <w:rsid w:val="00E03F3C"/>
    <w:rsid w:val="00E10202"/>
    <w:rsid w:val="00E1344F"/>
    <w:rsid w:val="00E31994"/>
    <w:rsid w:val="00E367B0"/>
    <w:rsid w:val="00E37C00"/>
    <w:rsid w:val="00E444C9"/>
    <w:rsid w:val="00E4639A"/>
    <w:rsid w:val="00E5641D"/>
    <w:rsid w:val="00E675B4"/>
    <w:rsid w:val="00E67EFF"/>
    <w:rsid w:val="00E7090E"/>
    <w:rsid w:val="00EB089F"/>
    <w:rsid w:val="00EB3231"/>
    <w:rsid w:val="00ED106A"/>
    <w:rsid w:val="00F1519F"/>
    <w:rsid w:val="00F1767C"/>
    <w:rsid w:val="00F24F88"/>
    <w:rsid w:val="00F4702C"/>
    <w:rsid w:val="00F74724"/>
    <w:rsid w:val="00F85480"/>
    <w:rsid w:val="00F87813"/>
    <w:rsid w:val="00F90436"/>
    <w:rsid w:val="00FA13E3"/>
    <w:rsid w:val="00FE59D9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table" w:styleId="TableGrid">
    <w:name w:val="Table Grid"/>
    <w:basedOn w:val="TableNormal"/>
    <w:uiPriority w:val="39"/>
    <w:rsid w:val="006E7A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E7A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37C00"/>
    <w:rPr>
      <w:color w:val="2B8073" w:themeColor="followedHyperlink"/>
      <w:u w:val="single"/>
    </w:rPr>
  </w:style>
  <w:style w:type="character" w:customStyle="1" w:styleId="token">
    <w:name w:val="token"/>
    <w:basedOn w:val="DefaultParagraphFont"/>
    <w:rsid w:val="00E37C00"/>
  </w:style>
  <w:style w:type="character" w:customStyle="1" w:styleId="hljs-string">
    <w:name w:val="hljs-string"/>
    <w:basedOn w:val="DefaultParagraphFont"/>
    <w:rsid w:val="00D70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7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5790105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684944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05549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066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4371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1866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597010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534090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436190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5676832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2034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9272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7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25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52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09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4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2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1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4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8933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2102974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318025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413006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8482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124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8393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9273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530477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2664594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2493620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11394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8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8.gif"/><Relationship Id="rId21" Type="http://schemas.openxmlformats.org/officeDocument/2006/relationships/hyperlink" Target="javascript:void(0);" TargetMode="External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javascript:void(0);" TargetMode="External"/><Relationship Id="rId33" Type="http://schemas.openxmlformats.org/officeDocument/2006/relationships/hyperlink" Target="https://rapidapi.com/gox-ai-gox-ai-default/api/ott-detail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nage.hclvoltmx.com/" TargetMode="External"/><Relationship Id="rId20" Type="http://schemas.openxmlformats.org/officeDocument/2006/relationships/hyperlink" Target="javascript:void(0);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javascript:void(0);" TargetMode="External"/><Relationship Id="rId32" Type="http://schemas.openxmlformats.org/officeDocument/2006/relationships/hyperlink" Target="javascript:void(0);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javascript:void(0);" TargetMode="External"/><Relationship Id="rId28" Type="http://schemas.openxmlformats.org/officeDocument/2006/relationships/image" Target="media/image9.png"/><Relationship Id="rId36" Type="http://schemas.openxmlformats.org/officeDocument/2006/relationships/glossaryDocument" Target="glossary/document.xml"/><Relationship Id="rId10" Type="http://schemas.openxmlformats.org/officeDocument/2006/relationships/hyperlink" Target="https://manage.hclvoltmx.com/" TargetMode="External"/><Relationship Id="rId19" Type="http://schemas.openxmlformats.org/officeDocument/2006/relationships/hyperlink" Target="javascript:void(0);" TargetMode="External"/><Relationship Id="rId31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javascript:void(0);" TargetMode="External"/><Relationship Id="rId30" Type="http://schemas.openxmlformats.org/officeDocument/2006/relationships/image" Target="media/image11.png"/><Relationship Id="rId35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284AD9"/>
    <w:rsid w:val="003402E0"/>
    <w:rsid w:val="00352760"/>
    <w:rsid w:val="004963F4"/>
    <w:rsid w:val="00576458"/>
    <w:rsid w:val="005B67E6"/>
    <w:rsid w:val="00646051"/>
    <w:rsid w:val="00671362"/>
    <w:rsid w:val="006734E7"/>
    <w:rsid w:val="006E486A"/>
    <w:rsid w:val="0073306E"/>
    <w:rsid w:val="008045F0"/>
    <w:rsid w:val="008324A7"/>
    <w:rsid w:val="008511BA"/>
    <w:rsid w:val="00A307B1"/>
    <w:rsid w:val="00A43490"/>
    <w:rsid w:val="00A477F3"/>
    <w:rsid w:val="00B12716"/>
    <w:rsid w:val="00B92A71"/>
    <w:rsid w:val="00BA2457"/>
    <w:rsid w:val="00E6499A"/>
    <w:rsid w:val="00E65202"/>
    <w:rsid w:val="00E83BF8"/>
    <w:rsid w:val="00F17586"/>
    <w:rsid w:val="00F667D9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8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Kethavarapu Venkataratnavathi</cp:lastModifiedBy>
  <cp:revision>152</cp:revision>
  <dcterms:created xsi:type="dcterms:W3CDTF">2021-09-16T12:17:00Z</dcterms:created>
  <dcterms:modified xsi:type="dcterms:W3CDTF">2024-02-23T14:02:00Z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