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BCB8" w14:textId="621B0951" w:rsidR="00090180" w:rsidRPr="00E34D65" w:rsidRDefault="00090180" w:rsidP="00090180">
      <w:pPr>
        <w:rPr>
          <w:rFonts w:ascii="Cambria" w:hAnsi="Cambria"/>
        </w:rPr>
      </w:pPr>
      <w:r w:rsidRPr="00E34D65">
        <w:rPr>
          <w:rStyle w:val="normaltextrun"/>
          <w:rFonts w:ascii="Cambria" w:hAnsi="Cambria"/>
          <w:sz w:val="28"/>
          <w:szCs w:val="28"/>
          <w:lang w:val="en-US"/>
        </w:rPr>
        <w:t>Date:</w:t>
      </w:r>
      <w:r w:rsidR="0052390A" w:rsidRPr="00E34D65">
        <w:rPr>
          <w:rStyle w:val="normaltextrun"/>
          <w:rFonts w:ascii="Cambria" w:hAnsi="Cambria"/>
          <w:sz w:val="28"/>
          <w:szCs w:val="28"/>
          <w:lang w:val="en-US"/>
        </w:rPr>
        <w:t xml:space="preserve"> 05-Apr-2023</w:t>
      </w:r>
      <w:r w:rsidR="0052390A" w:rsidRPr="00E34D65">
        <w:rPr>
          <w:rStyle w:val="eop"/>
          <w:rFonts w:ascii="Cambria" w:hAnsi="Cambria"/>
          <w:sz w:val="28"/>
          <w:szCs w:val="28"/>
        </w:rPr>
        <w:t> </w:t>
      </w:r>
    </w:p>
    <w:p w14:paraId="23C5CF8A" w14:textId="24B29EDD" w:rsidR="00090180" w:rsidRPr="00E34D65" w:rsidRDefault="004B17EB" w:rsidP="00090180">
      <w:pPr>
        <w:pBdr>
          <w:left w:val="single" w:sz="48" w:space="10" w:color="000000"/>
        </w:pBdr>
        <w:spacing w:before="240" w:after="0"/>
        <w:contextualSpacing/>
        <w:rPr>
          <w:rFonts w:ascii="Cambria" w:eastAsia="Microsoft YaHei" w:hAnsi="Cambria" w:cs="Times New Roman"/>
          <w:caps/>
          <w:spacing w:val="6"/>
          <w:sz w:val="54"/>
          <w:szCs w:val="56"/>
        </w:rPr>
      </w:pPr>
      <w:r w:rsidRPr="00E34D65">
        <w:rPr>
          <w:rFonts w:ascii="Cambria" w:eastAsia="Microsoft YaHei" w:hAnsi="Cambria" w:cs="Times New Roman"/>
          <w:caps/>
          <w:spacing w:val="6"/>
          <w:sz w:val="54"/>
          <w:szCs w:val="56"/>
        </w:rPr>
        <w:t>LIST VIEW -DOCS</w:t>
      </w:r>
    </w:p>
    <w:p w14:paraId="76B79BCC" w14:textId="77777777" w:rsidR="00090180" w:rsidRPr="00E34D65" w:rsidRDefault="00090180" w:rsidP="00090180">
      <w:pPr>
        <w:pBdr>
          <w:left w:val="single" w:sz="48" w:space="10" w:color="000000"/>
        </w:pBdr>
        <w:spacing w:before="240" w:after="0"/>
        <w:contextualSpacing/>
        <w:rPr>
          <w:rFonts w:ascii="Cambria" w:eastAsia="Microsoft YaHei" w:hAnsi="Cambria" w:cs="Times New Roman"/>
          <w:caps/>
          <w:spacing w:val="6"/>
          <w:sz w:val="40"/>
          <w:szCs w:val="40"/>
        </w:rPr>
      </w:pPr>
      <w:r w:rsidRPr="00E34D65">
        <w:rPr>
          <w:rFonts w:ascii="Cambria" w:eastAsia="Microsoft YaHei" w:hAnsi="Cambria" w:cs="Times New Roman"/>
          <w:caps/>
          <w:spacing w:val="6"/>
          <w:sz w:val="32"/>
          <w:szCs w:val="32"/>
        </w:rPr>
        <w:t xml:space="preserve"> </w:t>
      </w:r>
      <w:r w:rsidRPr="00E34D65">
        <w:rPr>
          <w:rFonts w:ascii="Cambria" w:eastAsia="Microsoft YaHei" w:hAnsi="Cambria" w:cs="Times New Roman"/>
          <w:caps/>
          <w:spacing w:val="6"/>
          <w:sz w:val="40"/>
          <w:szCs w:val="40"/>
        </w:rPr>
        <w:t>Version: 1.0.2</w:t>
      </w:r>
    </w:p>
    <w:p w14:paraId="5F57DBFF" w14:textId="20105F2E" w:rsidR="00DF1C9A" w:rsidRPr="00E34D65" w:rsidRDefault="0052390A" w:rsidP="00090180">
      <w:pPr>
        <w:pStyle w:val="Title"/>
        <w:rPr>
          <w:rFonts w:ascii="Cambria" w:hAnsi="Cambria"/>
          <w:caps/>
          <w:sz w:val="54"/>
          <w:szCs w:val="54"/>
        </w:rPr>
      </w:pPr>
      <w:r w:rsidRPr="00E34D65">
        <w:rPr>
          <w:rStyle w:val="eop"/>
          <w:rFonts w:ascii="Cambria" w:hAnsi="Cambria"/>
          <w:caps/>
          <w:sz w:val="54"/>
          <w:szCs w:val="54"/>
        </w:rPr>
        <w:t> </w:t>
      </w:r>
    </w:p>
    <w:p w14:paraId="69BB3726" w14:textId="3BB19A57" w:rsidR="0052390A" w:rsidRPr="00E34D65" w:rsidRDefault="000C1CD2" w:rsidP="00CE3B65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eop"/>
          <w:rFonts w:ascii="Cambria" w:hAnsi="Cambria"/>
          <w:sz w:val="28"/>
          <w:szCs w:val="28"/>
        </w:rPr>
      </w:pPr>
      <w:r w:rsidRPr="00E34D65">
        <w:rPr>
          <w:rStyle w:val="normaltextrun"/>
          <w:rFonts w:ascii="Cambria" w:hAnsi="Cambria"/>
          <w:b/>
          <w:bCs/>
          <w:sz w:val="28"/>
          <w:szCs w:val="28"/>
          <w:lang w:val="en-US"/>
        </w:rPr>
        <w:t>OVERVIEW</w:t>
      </w:r>
      <w:r w:rsidRPr="00E34D65">
        <w:rPr>
          <w:rStyle w:val="eop"/>
          <w:rFonts w:ascii="Cambria" w:hAnsi="Cambria"/>
          <w:sz w:val="28"/>
          <w:szCs w:val="28"/>
        </w:rPr>
        <w:t> </w:t>
      </w:r>
    </w:p>
    <w:p w14:paraId="7E3D0044" w14:textId="77777777" w:rsidR="00090180" w:rsidRPr="00E34D65" w:rsidRDefault="00090180" w:rsidP="0052390A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8"/>
          <w:szCs w:val="28"/>
        </w:rPr>
      </w:pPr>
    </w:p>
    <w:p w14:paraId="6E315068" w14:textId="6A182BA9" w:rsidR="0052390A" w:rsidRPr="00E34D65" w:rsidRDefault="0052390A">
      <w:pPr>
        <w:rPr>
          <w:rFonts w:ascii="Cambria" w:hAnsi="Cambria" w:cs="Poppins Light"/>
        </w:rPr>
      </w:pPr>
      <w:r w:rsidRPr="00E34D65">
        <w:rPr>
          <w:rFonts w:ascii="Cambria" w:hAnsi="Cambria" w:cs="Poppins Light"/>
        </w:rPr>
        <w:t>Plug and play component to list documents in your app. Usually it is consumed in conjugation with a document rendering component like PDF viewer. The supported platforms (currently) are Android (Mobile) and iOS (Mobile) and Responsive Web.</w:t>
      </w:r>
    </w:p>
    <w:p w14:paraId="3C4FD4ED" w14:textId="72A494A0" w:rsidR="0052390A" w:rsidRPr="007C4FE4" w:rsidRDefault="0052390A" w:rsidP="007C4FE4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Style w:val="eop"/>
          <w:rFonts w:ascii="Cambria" w:hAnsi="Cambria"/>
          <w:sz w:val="26"/>
          <w:szCs w:val="26"/>
        </w:rPr>
      </w:pPr>
      <w:r w:rsidRPr="007C4FE4">
        <w:rPr>
          <w:rStyle w:val="eop"/>
          <w:rFonts w:ascii="Cambria" w:hAnsi="Cambria"/>
          <w:b/>
          <w:bCs/>
          <w:sz w:val="26"/>
          <w:szCs w:val="26"/>
        </w:rPr>
        <w:t>Use Case</w:t>
      </w:r>
      <w:r w:rsidR="00090180" w:rsidRPr="007C4FE4">
        <w:rPr>
          <w:rStyle w:val="eop"/>
          <w:rFonts w:ascii="Cambria" w:hAnsi="Cambria"/>
          <w:sz w:val="26"/>
          <w:szCs w:val="26"/>
        </w:rPr>
        <w:t>:</w:t>
      </w:r>
    </w:p>
    <w:p w14:paraId="7C7E89E6" w14:textId="77777777" w:rsidR="0052390A" w:rsidRPr="00E34D65" w:rsidRDefault="0052390A" w:rsidP="0052390A">
      <w:pPr>
        <w:pStyle w:val="paragraph"/>
        <w:spacing w:before="0" w:beforeAutospacing="0" w:after="0" w:afterAutospacing="0"/>
        <w:ind w:left="420"/>
        <w:textAlignment w:val="baseline"/>
        <w:rPr>
          <w:rFonts w:ascii="Cambria" w:hAnsi="Cambria"/>
          <w:sz w:val="22"/>
          <w:szCs w:val="22"/>
        </w:rPr>
      </w:pPr>
    </w:p>
    <w:p w14:paraId="4CE28418" w14:textId="1551795A" w:rsidR="0052390A" w:rsidRPr="00E34D65" w:rsidRDefault="0052390A" w:rsidP="00D74AFD">
      <w:pPr>
        <w:ind w:left="720"/>
        <w:rPr>
          <w:rFonts w:ascii="Cambria" w:hAnsi="Cambria" w:cs="Poppins Light"/>
        </w:rPr>
      </w:pPr>
      <w:r w:rsidRPr="00E34D65">
        <w:rPr>
          <w:rFonts w:ascii="Cambria" w:hAnsi="Cambria" w:cs="Poppins Light"/>
        </w:rPr>
        <w:t>Consider a case where you want to implement a feature in your app for listing a set of document files. Using the </w:t>
      </w:r>
      <w:r w:rsidR="0004500A" w:rsidRPr="00E34D65">
        <w:rPr>
          <w:rStyle w:val="normaltextrun"/>
          <w:rFonts w:ascii="Cambria" w:hAnsi="Cambria" w:cs="Segoe UI"/>
        </w:rPr>
        <w:t>List view – docs</w:t>
      </w:r>
      <w:r w:rsidRPr="00E34D65">
        <w:rPr>
          <w:rFonts w:ascii="Cambria" w:hAnsi="Cambria" w:cs="Poppins Light"/>
        </w:rPr>
        <w:t xml:space="preserve"> component, you can achieve this feature in your app. The </w:t>
      </w:r>
      <w:r w:rsidR="0004500A" w:rsidRPr="00E34D65">
        <w:rPr>
          <w:rStyle w:val="normaltextrun"/>
          <w:rFonts w:ascii="Cambria" w:hAnsi="Cambria" w:cs="Segoe UI"/>
        </w:rPr>
        <w:t>List view – docs</w:t>
      </w:r>
      <w:r w:rsidRPr="00E34D65">
        <w:rPr>
          <w:rFonts w:ascii="Cambria" w:hAnsi="Cambria" w:cs="Poppins Light"/>
        </w:rPr>
        <w:t xml:space="preserve"> component is a ready-to-use component. You can import the </w:t>
      </w:r>
      <w:r w:rsidR="0004500A" w:rsidRPr="00E34D65">
        <w:rPr>
          <w:rStyle w:val="normaltextrun"/>
          <w:rFonts w:ascii="Cambria" w:hAnsi="Cambria" w:cs="Segoe UI"/>
        </w:rPr>
        <w:t>List view – docs</w:t>
      </w:r>
      <w:r w:rsidRPr="00E34D65">
        <w:rPr>
          <w:rFonts w:ascii="Cambria" w:hAnsi="Cambria" w:cs="Poppins Light"/>
        </w:rPr>
        <w:t> component into your app and can achieve the features without developing it from scratch.</w:t>
      </w:r>
    </w:p>
    <w:p w14:paraId="26523997" w14:textId="41EC615A" w:rsidR="0052390A" w:rsidRPr="007C4FE4" w:rsidRDefault="0052390A" w:rsidP="007C4FE4">
      <w:pPr>
        <w:pStyle w:val="paragraph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Cambria" w:hAnsi="Cambria" w:cs="Poppins Light"/>
          <w:b/>
          <w:bCs/>
          <w:sz w:val="26"/>
          <w:szCs w:val="26"/>
        </w:rPr>
      </w:pPr>
      <w:r w:rsidRPr="007C4FE4">
        <w:rPr>
          <w:rFonts w:ascii="Cambria" w:hAnsi="Cambria" w:cs="Poppins Light"/>
          <w:b/>
          <w:bCs/>
          <w:sz w:val="26"/>
          <w:szCs w:val="26"/>
        </w:rPr>
        <w:t>Features</w:t>
      </w:r>
    </w:p>
    <w:p w14:paraId="6597A924" w14:textId="06242F25" w:rsidR="0052390A" w:rsidRPr="00E34D65" w:rsidRDefault="0052390A" w:rsidP="0052390A">
      <w:pPr>
        <w:pStyle w:val="paragraph"/>
        <w:numPr>
          <w:ilvl w:val="0"/>
          <w:numId w:val="9"/>
        </w:numPr>
        <w:spacing w:after="0"/>
        <w:textAlignment w:val="baseline"/>
        <w:rPr>
          <w:rStyle w:val="eop"/>
          <w:rFonts w:ascii="Cambria" w:hAnsi="Cambria" w:cs="Segoe UI"/>
          <w:sz w:val="22"/>
          <w:szCs w:val="22"/>
        </w:rPr>
      </w:pPr>
      <w:r w:rsidRPr="00E34D65">
        <w:rPr>
          <w:rStyle w:val="eop"/>
          <w:rFonts w:ascii="Cambria" w:hAnsi="Cambria" w:cs="Segoe UI"/>
          <w:sz w:val="22"/>
          <w:szCs w:val="22"/>
        </w:rPr>
        <w:t>Fully customizable- in addition to document name and path, provide sub-text for additional information (author, creation/modification date etc.) and display image to distinguish different document types.</w:t>
      </w:r>
    </w:p>
    <w:p w14:paraId="3CB3CAEE" w14:textId="0517AD9E" w:rsidR="0052390A" w:rsidRPr="00E34D65" w:rsidRDefault="0052390A" w:rsidP="458B553E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 w:rsidRPr="00E34D65">
        <w:rPr>
          <w:rStyle w:val="eop"/>
          <w:rFonts w:ascii="Cambria" w:hAnsi="Cambria" w:cs="Segoe UI"/>
          <w:sz w:val="22"/>
          <w:szCs w:val="22"/>
        </w:rPr>
        <w:t xml:space="preserve">Configure properties directly from </w:t>
      </w:r>
      <w:r w:rsidR="5D7C336C" w:rsidRPr="00E34D65">
        <w:rPr>
          <w:rStyle w:val="eop"/>
          <w:rFonts w:ascii="Cambria" w:hAnsi="Cambria" w:cs="Segoe UI"/>
          <w:sz w:val="22"/>
          <w:szCs w:val="22"/>
        </w:rPr>
        <w:t xml:space="preserve">Iris </w:t>
      </w:r>
      <w:r w:rsidRPr="00E34D65">
        <w:rPr>
          <w:rStyle w:val="eop"/>
          <w:rFonts w:ascii="Cambria" w:hAnsi="Cambria" w:cs="Segoe UI"/>
          <w:sz w:val="22"/>
          <w:szCs w:val="22"/>
        </w:rPr>
        <w:t>in case your document-list is static, otherwise use APIs to display the dynamic content.</w:t>
      </w:r>
    </w:p>
    <w:p w14:paraId="71C6739A" w14:textId="7D04D030" w:rsidR="0052390A" w:rsidRPr="00E34D65" w:rsidRDefault="0052390A" w:rsidP="0052390A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22"/>
          <w:szCs w:val="22"/>
        </w:rPr>
      </w:pP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0E34F87B" w14:textId="2B1B51C1" w:rsidR="0052390A" w:rsidRPr="007C4FE4" w:rsidRDefault="007C4FE4" w:rsidP="007C4FE4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26"/>
          <w:szCs w:val="26"/>
        </w:rPr>
      </w:pPr>
      <w:r>
        <w:rPr>
          <w:rStyle w:val="normaltextrun"/>
          <w:rFonts w:ascii="Cambria" w:hAnsi="Cambria" w:cs="Segoe UI"/>
          <w:b/>
          <w:bCs/>
          <w:sz w:val="26"/>
          <w:szCs w:val="26"/>
          <w:lang w:val="en-US"/>
        </w:rPr>
        <w:t xml:space="preserve">        </w:t>
      </w:r>
      <w:r w:rsidR="0052390A" w:rsidRPr="007C4FE4">
        <w:rPr>
          <w:rStyle w:val="normaltextrun"/>
          <w:rFonts w:ascii="Cambria" w:hAnsi="Cambria" w:cs="Segoe UI"/>
          <w:b/>
          <w:bCs/>
          <w:sz w:val="26"/>
          <w:szCs w:val="26"/>
          <w:lang w:val="en-US"/>
        </w:rPr>
        <w:t>C.</w:t>
      </w:r>
      <w:r w:rsidR="0052390A" w:rsidRPr="007C4FE4">
        <w:rPr>
          <w:rStyle w:val="normaltextrun"/>
          <w:rFonts w:ascii="Cambria" w:hAnsi="Cambria" w:cs="Segoe UI"/>
          <w:sz w:val="26"/>
          <w:szCs w:val="26"/>
          <w:lang w:val="en-US"/>
        </w:rPr>
        <w:t xml:space="preserve">  </w:t>
      </w:r>
      <w:r w:rsidR="0052390A" w:rsidRPr="007C4FE4">
        <w:rPr>
          <w:rStyle w:val="normaltextrun"/>
          <w:rFonts w:ascii="Cambria" w:hAnsi="Cambria" w:cs="Segoe UI"/>
          <w:b/>
          <w:bCs/>
          <w:sz w:val="26"/>
          <w:szCs w:val="26"/>
          <w:lang w:val="en-US"/>
        </w:rPr>
        <w:t>Percentage of re-use:</w:t>
      </w:r>
      <w:r w:rsidR="0052390A" w:rsidRPr="007C4FE4">
        <w:rPr>
          <w:rStyle w:val="eop"/>
          <w:rFonts w:ascii="Cambria" w:hAnsi="Cambria" w:cs="Segoe UI"/>
          <w:sz w:val="26"/>
          <w:szCs w:val="26"/>
        </w:rPr>
        <w:t> </w:t>
      </w:r>
    </w:p>
    <w:p w14:paraId="212D41CE" w14:textId="7BB2C170" w:rsidR="0052390A" w:rsidRPr="00E34D65" w:rsidRDefault="0052390A" w:rsidP="007C4FE4">
      <w:pPr>
        <w:pStyle w:val="paragraph"/>
        <w:spacing w:before="0" w:beforeAutospacing="0" w:after="0" w:afterAutospacing="0"/>
        <w:ind w:left="360"/>
        <w:textAlignment w:val="baseline"/>
        <w:rPr>
          <w:rFonts w:ascii="Cambria" w:hAnsi="Cambria" w:cs="Segoe UI"/>
          <w:sz w:val="18"/>
          <w:szCs w:val="18"/>
        </w:rPr>
      </w:pPr>
      <w:r w:rsidRPr="00E34D65">
        <w:rPr>
          <w:rStyle w:val="normaltextrun"/>
          <w:rFonts w:ascii="Cambria" w:hAnsi="Cambria" w:cs="Segoe UI"/>
          <w:sz w:val="26"/>
          <w:szCs w:val="26"/>
          <w:lang w:val="en-US"/>
        </w:rPr>
        <w:t>       90%</w:t>
      </w:r>
      <w:r w:rsidRPr="00E34D65">
        <w:rPr>
          <w:rStyle w:val="eop"/>
          <w:rFonts w:ascii="Cambria" w:hAnsi="Cambria" w:cs="Segoe UI"/>
          <w:sz w:val="26"/>
          <w:szCs w:val="26"/>
        </w:rPr>
        <w:t> </w:t>
      </w:r>
    </w:p>
    <w:p w14:paraId="35720BC1" w14:textId="60423B60" w:rsidR="0052390A" w:rsidRPr="00E34D65" w:rsidRDefault="0052390A">
      <w:pPr>
        <w:rPr>
          <w:rFonts w:ascii="Cambria" w:hAnsi="Cambria" w:cs="Poppins Light"/>
          <w:sz w:val="20"/>
          <w:szCs w:val="20"/>
        </w:rPr>
      </w:pPr>
    </w:p>
    <w:p w14:paraId="74E27B3F" w14:textId="77777777" w:rsidR="009E0AAD" w:rsidRPr="00E34D65" w:rsidRDefault="009E0AAD" w:rsidP="009E0AAD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18"/>
          <w:szCs w:val="18"/>
        </w:rPr>
      </w:pPr>
      <w:r w:rsidRPr="00E34D65">
        <w:rPr>
          <w:rStyle w:val="eop"/>
          <w:rFonts w:ascii="Cambria" w:hAnsi="Cambria" w:cs="Segoe UI"/>
        </w:rPr>
        <w:t> </w:t>
      </w:r>
    </w:p>
    <w:p w14:paraId="3D8F11C5" w14:textId="78FCDD30" w:rsidR="000F6962" w:rsidRPr="00E34D65" w:rsidRDefault="00D74AFD" w:rsidP="00D74A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caps/>
          <w:sz w:val="28"/>
          <w:szCs w:val="28"/>
          <w:lang w:val="en-US"/>
        </w:rPr>
      </w:pPr>
      <w:r>
        <w:rPr>
          <w:rStyle w:val="normaltextrun"/>
          <w:rFonts w:ascii="Cambria" w:hAnsi="Cambria" w:cs="Segoe UI"/>
          <w:b/>
          <w:bCs/>
          <w:caps/>
          <w:sz w:val="28"/>
          <w:szCs w:val="28"/>
          <w:lang w:val="en-US"/>
        </w:rPr>
        <w:t xml:space="preserve">     2. </w:t>
      </w:r>
      <w:r w:rsidR="009E0AAD" w:rsidRPr="00E34D65">
        <w:rPr>
          <w:rStyle w:val="normaltextrun"/>
          <w:rFonts w:ascii="Cambria" w:hAnsi="Cambria" w:cs="Segoe UI"/>
          <w:b/>
          <w:bCs/>
          <w:caps/>
          <w:sz w:val="28"/>
          <w:szCs w:val="28"/>
          <w:lang w:val="en-US"/>
        </w:rPr>
        <w:t>GETTING STARTED</w:t>
      </w:r>
    </w:p>
    <w:p w14:paraId="0377F5AB" w14:textId="228AB002" w:rsidR="009E0AAD" w:rsidRPr="00E34D65" w:rsidRDefault="009E0AAD" w:rsidP="00A936E6">
      <w:pPr>
        <w:pStyle w:val="paragraph"/>
        <w:spacing w:before="0" w:beforeAutospacing="0" w:after="0" w:afterAutospacing="0"/>
        <w:ind w:left="360"/>
        <w:textAlignment w:val="baseline"/>
        <w:rPr>
          <w:rFonts w:ascii="Cambria" w:hAnsi="Cambria" w:cs="Segoe UI"/>
          <w:caps/>
          <w:sz w:val="26"/>
          <w:szCs w:val="26"/>
        </w:rPr>
      </w:pPr>
      <w:r w:rsidRPr="00E34D65">
        <w:rPr>
          <w:rStyle w:val="eop"/>
          <w:rFonts w:ascii="Cambria" w:hAnsi="Cambria" w:cs="Segoe UI"/>
          <w:caps/>
          <w:sz w:val="26"/>
          <w:szCs w:val="26"/>
        </w:rPr>
        <w:t> </w:t>
      </w:r>
    </w:p>
    <w:p w14:paraId="2C18562C" w14:textId="6608E774" w:rsidR="009E0AAD" w:rsidRPr="007C4FE4" w:rsidRDefault="009E0AAD" w:rsidP="000F6962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Segoe UI"/>
          <w:b/>
          <w:bCs/>
          <w:sz w:val="26"/>
          <w:szCs w:val="26"/>
        </w:rPr>
      </w:pPr>
      <w:r w:rsidRPr="007C4FE4">
        <w:rPr>
          <w:rStyle w:val="normaltextrun"/>
          <w:rFonts w:ascii="Cambria" w:hAnsi="Cambria" w:cs="Segoe UI"/>
          <w:b/>
          <w:bCs/>
          <w:sz w:val="26"/>
          <w:szCs w:val="26"/>
          <w:lang w:val="en-US"/>
        </w:rPr>
        <w:t>Prerequisites</w:t>
      </w:r>
      <w:r w:rsidRPr="007C4FE4">
        <w:rPr>
          <w:rStyle w:val="eop"/>
          <w:rFonts w:ascii="Cambria" w:hAnsi="Cambria" w:cs="Segoe UI"/>
          <w:b/>
          <w:bCs/>
          <w:sz w:val="26"/>
          <w:szCs w:val="26"/>
        </w:rPr>
        <w:t> </w:t>
      </w:r>
    </w:p>
    <w:p w14:paraId="3CAEA08A" w14:textId="15C9BCF4" w:rsidR="009E0AAD" w:rsidRPr="00E34D65" w:rsidRDefault="009E0AAD" w:rsidP="009E0AAD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22"/>
          <w:szCs w:val="22"/>
        </w:rPr>
      </w:pPr>
      <w:r w:rsidRPr="00E34D65">
        <w:rPr>
          <w:rStyle w:val="normaltextrun"/>
          <w:rFonts w:ascii="Cambria" w:hAnsi="Cambria" w:cs="Segoe UI"/>
        </w:rPr>
        <w:t xml:space="preserve">             </w:t>
      </w:r>
      <w:r w:rsidRPr="00E34D65">
        <w:rPr>
          <w:rStyle w:val="normaltextrun"/>
          <w:rFonts w:ascii="Cambria" w:hAnsi="Cambria" w:cs="Segoe UI"/>
          <w:sz w:val="22"/>
          <w:szCs w:val="22"/>
        </w:rPr>
        <w:t xml:space="preserve">Before you start using the </w:t>
      </w:r>
      <w:r w:rsidR="0004500A" w:rsidRPr="00E34D65">
        <w:rPr>
          <w:rStyle w:val="normaltextrun"/>
          <w:rFonts w:ascii="Cambria" w:hAnsi="Cambria" w:cs="Segoe UI"/>
          <w:sz w:val="22"/>
          <w:szCs w:val="22"/>
        </w:rPr>
        <w:t xml:space="preserve">List view – docs </w:t>
      </w:r>
      <w:r w:rsidRPr="00E34D65">
        <w:rPr>
          <w:rStyle w:val="normaltextrun"/>
          <w:rFonts w:ascii="Cambria" w:hAnsi="Cambria" w:cs="Segoe UI"/>
          <w:sz w:val="22"/>
          <w:szCs w:val="22"/>
        </w:rPr>
        <w:t>component, ensure the following:</w:t>
      </w: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12519DB6" w14:textId="77777777" w:rsidR="009E0AAD" w:rsidRPr="00E34D65" w:rsidRDefault="00000000" w:rsidP="009E0AAD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ambria" w:hAnsi="Cambria" w:cs="Segoe UI"/>
          <w:sz w:val="22"/>
          <w:szCs w:val="22"/>
        </w:rPr>
      </w:pPr>
      <w:hyperlink r:id="rId5" w:tgtFrame="_blank" w:history="1">
        <w:r w:rsidR="009E0AAD" w:rsidRPr="00E34D65">
          <w:rPr>
            <w:rStyle w:val="normaltextrun"/>
            <w:rFonts w:ascii="Cambria" w:hAnsi="Cambria" w:cs="Segoe UI"/>
            <w:sz w:val="22"/>
            <w:szCs w:val="22"/>
            <w:u w:val="single"/>
            <w:shd w:val="clear" w:color="auto" w:fill="E1E3E6"/>
          </w:rPr>
          <w:t>HCL Foundry</w:t>
        </w:r>
      </w:hyperlink>
      <w:r w:rsidR="009E0AAD"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601BFED8" w14:textId="77777777" w:rsidR="009E0AAD" w:rsidRPr="00E34D65" w:rsidRDefault="009E0AAD" w:rsidP="009E0AAD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ambria" w:hAnsi="Cambria" w:cs="Segoe UI"/>
          <w:sz w:val="22"/>
          <w:szCs w:val="22"/>
        </w:rPr>
      </w:pPr>
      <w:r w:rsidRPr="00E34D65">
        <w:rPr>
          <w:rStyle w:val="normaltextrun"/>
          <w:rFonts w:ascii="Cambria" w:hAnsi="Cambria" w:cs="Segoe UI"/>
          <w:sz w:val="22"/>
          <w:szCs w:val="22"/>
        </w:rPr>
        <w:t>Volt MX Iris</w:t>
      </w: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2D0C995C" w14:textId="77777777" w:rsidR="009E0AAD" w:rsidRPr="00E34D65" w:rsidRDefault="009E0AAD" w:rsidP="009E0AAD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18"/>
          <w:szCs w:val="18"/>
        </w:rPr>
      </w:pPr>
      <w:r w:rsidRPr="00E34D65">
        <w:rPr>
          <w:rStyle w:val="eop"/>
          <w:rFonts w:ascii="Cambria" w:hAnsi="Cambria" w:cs="Segoe UI"/>
        </w:rPr>
        <w:t> </w:t>
      </w:r>
    </w:p>
    <w:p w14:paraId="57641FAF" w14:textId="51364AD2" w:rsidR="009E0AAD" w:rsidRPr="007C4FE4" w:rsidRDefault="009E0AAD" w:rsidP="000F6962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Segoe UI"/>
          <w:b/>
          <w:bCs/>
          <w:sz w:val="26"/>
          <w:szCs w:val="26"/>
        </w:rPr>
      </w:pPr>
      <w:r w:rsidRPr="007C4FE4">
        <w:rPr>
          <w:rStyle w:val="normaltextrun"/>
          <w:rFonts w:ascii="Cambria" w:hAnsi="Cambria" w:cs="Segoe UI"/>
          <w:b/>
          <w:bCs/>
          <w:sz w:val="26"/>
          <w:szCs w:val="26"/>
          <w:lang w:val="en-US"/>
        </w:rPr>
        <w:t>Platforms Supported</w:t>
      </w:r>
      <w:r w:rsidRPr="007C4FE4">
        <w:rPr>
          <w:rStyle w:val="eop"/>
          <w:rFonts w:ascii="Cambria" w:hAnsi="Cambria" w:cs="Segoe UI"/>
          <w:b/>
          <w:bCs/>
          <w:sz w:val="26"/>
          <w:szCs w:val="26"/>
        </w:rPr>
        <w:t> </w:t>
      </w:r>
    </w:p>
    <w:p w14:paraId="37205E6E" w14:textId="77777777" w:rsidR="009E0AAD" w:rsidRPr="00E34D65" w:rsidRDefault="009E0AAD" w:rsidP="009E0AAD">
      <w:pPr>
        <w:pStyle w:val="paragraph"/>
        <w:numPr>
          <w:ilvl w:val="0"/>
          <w:numId w:val="24"/>
        </w:numPr>
        <w:spacing w:before="0" w:beforeAutospacing="0" w:after="0" w:afterAutospacing="0"/>
        <w:ind w:left="1440" w:firstLine="0"/>
        <w:textAlignment w:val="baseline"/>
        <w:rPr>
          <w:rFonts w:ascii="Cambria" w:hAnsi="Cambria" w:cs="Segoe UI"/>
        </w:rPr>
      </w:pPr>
      <w:r w:rsidRPr="00E34D65">
        <w:rPr>
          <w:rStyle w:val="normaltextrun"/>
          <w:rFonts w:ascii="Cambria" w:hAnsi="Cambria" w:cs="Segoe UI"/>
          <w:lang w:val="en-US"/>
        </w:rPr>
        <w:t>Mobile</w:t>
      </w:r>
      <w:r w:rsidRPr="00E34D65">
        <w:rPr>
          <w:rStyle w:val="eop"/>
          <w:rFonts w:ascii="Cambria" w:hAnsi="Cambria" w:cs="Segoe UI"/>
        </w:rPr>
        <w:t> </w:t>
      </w:r>
    </w:p>
    <w:p w14:paraId="6FD38457" w14:textId="77777777" w:rsidR="009E0AAD" w:rsidRPr="00E34D65" w:rsidRDefault="009E0AAD" w:rsidP="009E0AAD">
      <w:pPr>
        <w:pStyle w:val="paragraph"/>
        <w:numPr>
          <w:ilvl w:val="0"/>
          <w:numId w:val="25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  <w:i/>
          <w:iCs/>
        </w:rPr>
      </w:pPr>
      <w:r w:rsidRPr="00E34D65">
        <w:rPr>
          <w:rStyle w:val="normaltextrun"/>
          <w:rFonts w:ascii="Cambria" w:hAnsi="Cambria" w:cs="Segoe UI"/>
          <w:i/>
          <w:iCs/>
          <w:lang w:val="en-US"/>
        </w:rPr>
        <w:t>iOS</w:t>
      </w:r>
      <w:r w:rsidRPr="00E34D65">
        <w:rPr>
          <w:rStyle w:val="eop"/>
          <w:rFonts w:ascii="Cambria" w:hAnsi="Cambria" w:cs="Segoe UI"/>
          <w:i/>
          <w:iCs/>
        </w:rPr>
        <w:t> </w:t>
      </w:r>
    </w:p>
    <w:p w14:paraId="2088EA67" w14:textId="77777777" w:rsidR="009E0AAD" w:rsidRPr="00E34D65" w:rsidRDefault="009E0AAD" w:rsidP="009E0AAD">
      <w:pPr>
        <w:pStyle w:val="paragraph"/>
        <w:numPr>
          <w:ilvl w:val="0"/>
          <w:numId w:val="26"/>
        </w:numPr>
        <w:spacing w:before="0" w:beforeAutospacing="0" w:after="0" w:afterAutospacing="0"/>
        <w:ind w:left="1800" w:firstLine="0"/>
        <w:textAlignment w:val="baseline"/>
        <w:rPr>
          <w:rFonts w:ascii="Cambria" w:hAnsi="Cambria" w:cs="Segoe UI"/>
          <w:i/>
          <w:iCs/>
        </w:rPr>
      </w:pPr>
      <w:r w:rsidRPr="00E34D65">
        <w:rPr>
          <w:rStyle w:val="normaltextrun"/>
          <w:rFonts w:ascii="Cambria" w:hAnsi="Cambria" w:cs="Segoe UI"/>
          <w:i/>
          <w:iCs/>
          <w:lang w:val="en-US"/>
        </w:rPr>
        <w:t>Android</w:t>
      </w:r>
      <w:r w:rsidRPr="00E34D65">
        <w:rPr>
          <w:rStyle w:val="eop"/>
          <w:rFonts w:ascii="Cambria" w:hAnsi="Cambria" w:cs="Segoe UI"/>
          <w:i/>
          <w:iCs/>
        </w:rPr>
        <w:t> </w:t>
      </w:r>
    </w:p>
    <w:p w14:paraId="3F95415E" w14:textId="0D8C281F" w:rsidR="009E0AAD" w:rsidRPr="007C4FE4" w:rsidRDefault="009E0AAD" w:rsidP="000F6962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mbria" w:hAnsi="Cambria" w:cs="Segoe UI"/>
          <w:b/>
          <w:bCs/>
          <w:sz w:val="26"/>
          <w:szCs w:val="26"/>
        </w:rPr>
      </w:pPr>
      <w:r w:rsidRPr="007C4FE4">
        <w:rPr>
          <w:rStyle w:val="normaltextrun"/>
          <w:rFonts w:ascii="Cambria" w:hAnsi="Cambria" w:cs="Segoe UI"/>
          <w:b/>
          <w:bCs/>
          <w:sz w:val="26"/>
          <w:szCs w:val="26"/>
          <w:lang w:val="en-US"/>
        </w:rPr>
        <w:t>Importing the Component</w:t>
      </w:r>
      <w:r w:rsidRPr="007C4FE4">
        <w:rPr>
          <w:rStyle w:val="eop"/>
          <w:rFonts w:ascii="Cambria" w:hAnsi="Cambria" w:cs="Segoe UI"/>
          <w:b/>
          <w:bCs/>
          <w:sz w:val="26"/>
          <w:szCs w:val="26"/>
        </w:rPr>
        <w:t> </w:t>
      </w:r>
    </w:p>
    <w:p w14:paraId="5BF985B8" w14:textId="77777777" w:rsidR="009E0AAD" w:rsidRPr="00E34D65" w:rsidRDefault="009E0AAD" w:rsidP="009E0AAD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22"/>
          <w:szCs w:val="22"/>
        </w:rPr>
      </w:pPr>
      <w:r w:rsidRPr="00E34D65">
        <w:rPr>
          <w:rStyle w:val="normaltextrun"/>
          <w:rFonts w:ascii="Cambria" w:hAnsi="Cambria" w:cs="Segoe UI"/>
          <w:sz w:val="22"/>
          <w:szCs w:val="22"/>
        </w:rPr>
        <w:t>You can import the Forge components only into the apps that are of the Reference Architecture type.</w:t>
      </w: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56744598" w14:textId="77777777" w:rsidR="009E0AAD" w:rsidRPr="00E34D65" w:rsidRDefault="009E0AAD" w:rsidP="009E0AAD">
      <w:pPr>
        <w:pStyle w:val="paragraph"/>
        <w:spacing w:before="0" w:beforeAutospacing="0" w:after="0" w:afterAutospacing="0"/>
        <w:ind w:left="720" w:hanging="360"/>
        <w:textAlignment w:val="baseline"/>
        <w:rPr>
          <w:rStyle w:val="normaltextrun"/>
          <w:rFonts w:ascii="Cambria" w:hAnsi="Cambria" w:cs="Segoe UI"/>
          <w:b/>
          <w:bCs/>
          <w:sz w:val="22"/>
          <w:szCs w:val="22"/>
        </w:rPr>
      </w:pPr>
      <w:r w:rsidRPr="00E34D65">
        <w:rPr>
          <w:rStyle w:val="normaltextrun"/>
          <w:rFonts w:ascii="Cambria" w:hAnsi="Cambria" w:cs="Segoe UI"/>
          <w:b/>
          <w:bCs/>
          <w:sz w:val="22"/>
          <w:szCs w:val="22"/>
        </w:rPr>
        <w:t xml:space="preserve">       </w:t>
      </w:r>
    </w:p>
    <w:p w14:paraId="78158D98" w14:textId="77777777" w:rsidR="009E0AAD" w:rsidRPr="00E34D65" w:rsidRDefault="009E0AAD" w:rsidP="009E0AAD">
      <w:pPr>
        <w:pStyle w:val="paragraph"/>
        <w:spacing w:before="0" w:beforeAutospacing="0" w:after="0" w:afterAutospacing="0"/>
        <w:ind w:left="720" w:hanging="360"/>
        <w:textAlignment w:val="baseline"/>
        <w:rPr>
          <w:rStyle w:val="normaltextrun"/>
          <w:rFonts w:ascii="Cambria" w:hAnsi="Cambria" w:cs="Segoe UI"/>
          <w:b/>
          <w:bCs/>
          <w:sz w:val="22"/>
          <w:szCs w:val="22"/>
        </w:rPr>
      </w:pPr>
    </w:p>
    <w:p w14:paraId="0E8BC421" w14:textId="2FA0BBE8" w:rsidR="009E0AAD" w:rsidRPr="00E34D65" w:rsidRDefault="009E0AAD" w:rsidP="009E0AAD">
      <w:pPr>
        <w:pStyle w:val="paragraph"/>
        <w:spacing w:before="0" w:beforeAutospacing="0" w:after="0" w:afterAutospacing="0"/>
        <w:ind w:left="720" w:hanging="360"/>
        <w:textAlignment w:val="baseline"/>
        <w:rPr>
          <w:rFonts w:ascii="Cambria" w:hAnsi="Cambria" w:cs="Segoe UI"/>
        </w:rPr>
      </w:pPr>
      <w:r w:rsidRPr="00E34D65">
        <w:rPr>
          <w:rStyle w:val="normaltextrun"/>
          <w:rFonts w:ascii="Cambria" w:hAnsi="Cambria" w:cs="Segoe UI"/>
          <w:b/>
          <w:bCs/>
        </w:rPr>
        <w:t>To import the List View Docs component, do the following:</w:t>
      </w:r>
      <w:r w:rsidRPr="00E34D65">
        <w:rPr>
          <w:rStyle w:val="eop"/>
          <w:rFonts w:ascii="Cambria" w:hAnsi="Cambria" w:cs="Segoe UI"/>
        </w:rPr>
        <w:t> </w:t>
      </w:r>
    </w:p>
    <w:p w14:paraId="22EFE920" w14:textId="43AD51E7" w:rsidR="009E0AAD" w:rsidRPr="00E34D65" w:rsidRDefault="009E0AAD" w:rsidP="009E0AAD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 w:cs="Segoe UI"/>
          <w:sz w:val="22"/>
          <w:szCs w:val="22"/>
        </w:rPr>
      </w:pPr>
      <w:r w:rsidRPr="00E34D65">
        <w:rPr>
          <w:rStyle w:val="normaltextrun"/>
          <w:rFonts w:ascii="Cambria" w:hAnsi="Cambria" w:cs="Segoe UI"/>
          <w:sz w:val="22"/>
          <w:szCs w:val="22"/>
        </w:rPr>
        <w:t>1.</w:t>
      </w:r>
      <w:r w:rsidR="00D74AFD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Pr="00E34D65">
        <w:rPr>
          <w:rStyle w:val="normaltextrun"/>
          <w:rFonts w:ascii="Cambria" w:hAnsi="Cambria" w:cs="Segoe UI"/>
          <w:sz w:val="22"/>
          <w:szCs w:val="22"/>
        </w:rPr>
        <w:t>Open your app project in Volt MX Iris.</w:t>
      </w: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68CF40DF" w14:textId="3CD7F3B6" w:rsidR="009E0AAD" w:rsidRPr="00E34D65" w:rsidRDefault="009E0AAD" w:rsidP="009E0AAD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Cambria" w:hAnsi="Cambria" w:cs="Segoe UI"/>
          <w:sz w:val="22"/>
          <w:szCs w:val="22"/>
        </w:rPr>
      </w:pPr>
      <w:r w:rsidRPr="00E34D65">
        <w:rPr>
          <w:rStyle w:val="normaltextrun"/>
          <w:rFonts w:ascii="Cambria" w:hAnsi="Cambria" w:cs="Segoe UI"/>
          <w:sz w:val="22"/>
          <w:szCs w:val="22"/>
        </w:rPr>
        <w:t>2.</w:t>
      </w:r>
      <w:r w:rsidR="00D74AFD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Pr="00E34D65">
        <w:rPr>
          <w:rStyle w:val="normaltextrun"/>
          <w:rFonts w:ascii="Cambria" w:hAnsi="Cambria" w:cs="Segoe UI"/>
          <w:sz w:val="22"/>
          <w:szCs w:val="22"/>
        </w:rPr>
        <w:t>In the Project Explorer, click the </w:t>
      </w:r>
      <w:r w:rsidRPr="00E34D65">
        <w:rPr>
          <w:rStyle w:val="normaltextrun"/>
          <w:rFonts w:ascii="Cambria" w:hAnsi="Cambria" w:cs="Segoe UI"/>
          <w:b/>
          <w:bCs/>
          <w:sz w:val="22"/>
          <w:szCs w:val="22"/>
        </w:rPr>
        <w:t>Templates</w:t>
      </w:r>
      <w:r w:rsidRPr="00E34D65">
        <w:rPr>
          <w:rStyle w:val="normaltextrun"/>
          <w:rFonts w:ascii="Cambria" w:hAnsi="Cambria" w:cs="Segoe UI"/>
          <w:sz w:val="22"/>
          <w:szCs w:val="22"/>
        </w:rPr>
        <w:t> tab.</w:t>
      </w: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71F89974" w14:textId="77777777" w:rsidR="009E0AAD" w:rsidRPr="00E34D65" w:rsidRDefault="009E0AAD" w:rsidP="009E0AAD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Cambria" w:hAnsi="Cambria" w:cs="Segoe UI"/>
          <w:sz w:val="18"/>
          <w:szCs w:val="18"/>
        </w:rPr>
      </w:pP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6923ED4D" w14:textId="5AB44140" w:rsidR="009E0AAD" w:rsidRPr="00E34D65" w:rsidRDefault="009E0AAD" w:rsidP="00E34D65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="Segoe UI"/>
          <w:sz w:val="18"/>
          <w:szCs w:val="18"/>
        </w:rPr>
      </w:pPr>
      <w:r w:rsidRPr="00E34D65">
        <w:rPr>
          <w:rStyle w:val="eop"/>
          <w:rFonts w:ascii="Cambria" w:hAnsi="Cambria" w:cs="Segoe UI"/>
          <w:noProof/>
        </w:rPr>
        <w:drawing>
          <wp:inline distT="0" distB="0" distL="0" distR="0" wp14:anchorId="48C417A5" wp14:editId="4B536E1E">
            <wp:extent cx="2011680" cy="12115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D65">
        <w:rPr>
          <w:rStyle w:val="eop"/>
          <w:rFonts w:ascii="Cambria" w:hAnsi="Cambria" w:cs="Segoe UI"/>
        </w:rPr>
        <w:t> </w:t>
      </w:r>
    </w:p>
    <w:p w14:paraId="22538E0C" w14:textId="77777777" w:rsidR="009E0AAD" w:rsidRPr="00E34D65" w:rsidRDefault="009E0AAD" w:rsidP="00D74AFD">
      <w:pPr>
        <w:pStyle w:val="paragraph"/>
        <w:spacing w:before="0" w:beforeAutospacing="0" w:after="0" w:afterAutospacing="0"/>
        <w:ind w:left="1440" w:hanging="360"/>
        <w:textAlignment w:val="baseline"/>
        <w:rPr>
          <w:rFonts w:ascii="Cambria" w:hAnsi="Cambria" w:cs="Segoe UI"/>
          <w:sz w:val="22"/>
          <w:szCs w:val="22"/>
        </w:rPr>
      </w:pP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7A7D2B7C" w14:textId="66C9E985" w:rsidR="009E0AAD" w:rsidRPr="00E34D65" w:rsidRDefault="009E0AAD" w:rsidP="00D74AF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22"/>
          <w:szCs w:val="22"/>
        </w:rPr>
      </w:pPr>
      <w:r w:rsidRPr="00E34D65">
        <w:rPr>
          <w:rStyle w:val="normaltextrun"/>
          <w:rFonts w:ascii="Cambria" w:hAnsi="Cambria" w:cs="Segoe UI"/>
          <w:sz w:val="22"/>
          <w:szCs w:val="22"/>
        </w:rPr>
        <w:t>3.</w:t>
      </w:r>
      <w:r w:rsidR="00D74AFD"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Pr="00E34D65">
        <w:rPr>
          <w:rStyle w:val="normaltextrun"/>
          <w:rFonts w:ascii="Cambria" w:hAnsi="Cambria" w:cs="Segoe UI"/>
          <w:sz w:val="22"/>
          <w:szCs w:val="22"/>
        </w:rPr>
        <w:t>Right-click </w:t>
      </w:r>
      <w:r w:rsidRPr="00E34D65">
        <w:rPr>
          <w:rStyle w:val="normaltextrun"/>
          <w:rFonts w:ascii="Cambria" w:hAnsi="Cambria" w:cs="Segoe UI"/>
          <w:b/>
          <w:bCs/>
          <w:sz w:val="22"/>
          <w:szCs w:val="22"/>
        </w:rPr>
        <w:t>Components</w:t>
      </w:r>
      <w:r w:rsidRPr="00E34D65">
        <w:rPr>
          <w:rStyle w:val="normaltextrun"/>
          <w:rFonts w:ascii="Cambria" w:hAnsi="Cambria" w:cs="Segoe UI"/>
          <w:sz w:val="22"/>
          <w:szCs w:val="22"/>
        </w:rPr>
        <w:t>, and then select </w:t>
      </w:r>
      <w:r w:rsidRPr="00E34D65">
        <w:rPr>
          <w:rStyle w:val="normaltextrun"/>
          <w:rFonts w:ascii="Cambria" w:hAnsi="Cambria" w:cs="Segoe UI"/>
          <w:b/>
          <w:bCs/>
          <w:sz w:val="22"/>
          <w:szCs w:val="22"/>
        </w:rPr>
        <w:t>Import Component</w:t>
      </w:r>
      <w:r w:rsidRPr="00E34D65">
        <w:rPr>
          <w:rStyle w:val="normaltextrun"/>
          <w:rFonts w:ascii="Cambria" w:hAnsi="Cambria" w:cs="Segoe UI"/>
          <w:sz w:val="22"/>
          <w:szCs w:val="22"/>
        </w:rPr>
        <w:t>. The </w:t>
      </w:r>
      <w:r w:rsidRPr="00E34D65">
        <w:rPr>
          <w:rStyle w:val="normaltextrun"/>
          <w:rFonts w:ascii="Cambria" w:hAnsi="Cambria" w:cs="Segoe UI"/>
          <w:b/>
          <w:bCs/>
          <w:sz w:val="22"/>
          <w:szCs w:val="22"/>
        </w:rPr>
        <w:t>Import Component</w:t>
      </w:r>
      <w:r w:rsidRPr="00E34D65">
        <w:rPr>
          <w:rStyle w:val="normaltextrun"/>
          <w:rFonts w:ascii="Cambria" w:hAnsi="Cambria" w:cs="Segoe UI"/>
          <w:sz w:val="22"/>
          <w:szCs w:val="22"/>
        </w:rPr>
        <w:t> dialog box appears. </w:t>
      </w: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2EFA3F0A" w14:textId="577867F2" w:rsidR="009E0AAD" w:rsidRPr="00E34D65" w:rsidRDefault="009E0AAD" w:rsidP="00D74AFD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18"/>
          <w:szCs w:val="18"/>
        </w:rPr>
      </w:pPr>
      <w:r w:rsidRPr="00E34D65">
        <w:rPr>
          <w:rStyle w:val="eop"/>
          <w:rFonts w:ascii="Cambria" w:hAnsi="Cambria" w:cs="Segoe UI"/>
          <w:noProof/>
        </w:rPr>
        <w:drawing>
          <wp:inline distT="0" distB="0" distL="0" distR="0" wp14:anchorId="25CC00C4" wp14:editId="330C08AB">
            <wp:extent cx="5118100" cy="21774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D65">
        <w:rPr>
          <w:rStyle w:val="eop"/>
          <w:rFonts w:ascii="Cambria" w:hAnsi="Cambria" w:cs="Segoe UI"/>
        </w:rPr>
        <w:t> </w:t>
      </w:r>
    </w:p>
    <w:p w14:paraId="51513A60" w14:textId="2CEEC1A8" w:rsidR="009E0AAD" w:rsidRPr="00E34D65" w:rsidRDefault="009E0AAD" w:rsidP="00D74AF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Segoe UI"/>
          <w:sz w:val="22"/>
          <w:szCs w:val="22"/>
        </w:rPr>
      </w:pPr>
      <w:r w:rsidRPr="00E34D65">
        <w:rPr>
          <w:rStyle w:val="normaltextrun"/>
          <w:rFonts w:ascii="Cambria" w:hAnsi="Cambria" w:cs="Segoe UI"/>
          <w:sz w:val="26"/>
          <w:szCs w:val="26"/>
        </w:rPr>
        <w:t>4.</w:t>
      </w:r>
      <w:r w:rsidR="00D74AFD">
        <w:rPr>
          <w:rStyle w:val="normaltextrun"/>
          <w:rFonts w:ascii="Cambria" w:hAnsi="Cambria" w:cs="Segoe UI"/>
          <w:sz w:val="26"/>
          <w:szCs w:val="26"/>
        </w:rPr>
        <w:t xml:space="preserve"> </w:t>
      </w:r>
      <w:r w:rsidRPr="00E34D65">
        <w:rPr>
          <w:rStyle w:val="normaltextrun"/>
          <w:rFonts w:ascii="Cambria" w:hAnsi="Cambria" w:cs="Segoe UI"/>
          <w:sz w:val="22"/>
          <w:szCs w:val="22"/>
        </w:rPr>
        <w:t>Click </w:t>
      </w:r>
      <w:r w:rsidRPr="00E34D65">
        <w:rPr>
          <w:rStyle w:val="normaltextrun"/>
          <w:rFonts w:ascii="Cambria" w:hAnsi="Cambria" w:cs="Segoe UI"/>
          <w:b/>
          <w:bCs/>
          <w:sz w:val="22"/>
          <w:szCs w:val="22"/>
        </w:rPr>
        <w:t>Browse</w:t>
      </w:r>
      <w:r w:rsidRPr="00E34D65">
        <w:rPr>
          <w:rStyle w:val="normaltextrun"/>
          <w:rFonts w:ascii="Cambria" w:hAnsi="Cambria" w:cs="Segoe UI"/>
          <w:sz w:val="22"/>
          <w:szCs w:val="22"/>
        </w:rPr>
        <w:t> to navigate to the location of the component, select the component, and then click </w:t>
      </w:r>
      <w:r w:rsidRPr="00E34D65">
        <w:rPr>
          <w:rStyle w:val="normaltextrun"/>
          <w:rFonts w:ascii="Cambria" w:hAnsi="Cambria" w:cs="Segoe UI"/>
          <w:b/>
          <w:bCs/>
          <w:sz w:val="22"/>
          <w:szCs w:val="22"/>
        </w:rPr>
        <w:t>Import</w:t>
      </w:r>
      <w:r w:rsidRPr="00E34D65">
        <w:rPr>
          <w:rStyle w:val="normaltextrun"/>
          <w:rFonts w:ascii="Cambria" w:hAnsi="Cambria" w:cs="Segoe UI"/>
          <w:sz w:val="22"/>
          <w:szCs w:val="22"/>
        </w:rPr>
        <w:t>. The component and its associated widgets and modules are added to your project.</w:t>
      </w: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1D761994" w14:textId="38F58079" w:rsidR="009E0AAD" w:rsidRPr="00E34D65" w:rsidRDefault="009E0AAD" w:rsidP="009E0AA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6"/>
          <w:szCs w:val="26"/>
        </w:rPr>
      </w:pPr>
    </w:p>
    <w:p w14:paraId="20A953EB" w14:textId="4118538B" w:rsidR="009E0AAD" w:rsidRPr="00E34D65" w:rsidRDefault="000F6962" w:rsidP="00E34D6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Segoe UI"/>
          <w:sz w:val="26"/>
          <w:szCs w:val="26"/>
        </w:rPr>
      </w:pPr>
      <w:r w:rsidRPr="00E34D65">
        <w:rPr>
          <w:rStyle w:val="eop"/>
          <w:rFonts w:ascii="Cambria" w:hAnsi="Cambria" w:cs="Segoe UI"/>
          <w:noProof/>
          <w:sz w:val="26"/>
          <w:szCs w:val="26"/>
        </w:rPr>
        <w:drawing>
          <wp:inline distT="0" distB="0" distL="0" distR="0" wp14:anchorId="5D49D5B5" wp14:editId="26A140A4">
            <wp:extent cx="2724622" cy="2827020"/>
            <wp:effectExtent l="0" t="0" r="0" b="0"/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48" cy="285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94AD3" w14:textId="77777777" w:rsidR="000F6962" w:rsidRPr="00E34D65" w:rsidRDefault="000F6962" w:rsidP="00A936E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b/>
          <w:bCs/>
          <w:caps/>
          <w:sz w:val="28"/>
          <w:szCs w:val="28"/>
          <w:lang w:val="en-US"/>
        </w:rPr>
      </w:pPr>
    </w:p>
    <w:p w14:paraId="0BF0F747" w14:textId="4D663440" w:rsidR="009E0AAD" w:rsidRPr="00E34D65" w:rsidRDefault="007C4FE4" w:rsidP="007C4FE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Segoe UI"/>
          <w:caps/>
          <w:sz w:val="28"/>
          <w:szCs w:val="28"/>
        </w:rPr>
      </w:pPr>
      <w:r>
        <w:rPr>
          <w:rStyle w:val="normaltextrun"/>
          <w:rFonts w:ascii="Cambria" w:hAnsi="Cambria" w:cs="Segoe UI"/>
          <w:b/>
          <w:bCs/>
          <w:caps/>
          <w:sz w:val="28"/>
          <w:szCs w:val="28"/>
          <w:lang w:val="en-US"/>
        </w:rPr>
        <w:t xml:space="preserve">3.  </w:t>
      </w:r>
      <w:r w:rsidR="009E0AAD" w:rsidRPr="00E34D65">
        <w:rPr>
          <w:rStyle w:val="normaltextrun"/>
          <w:rFonts w:ascii="Cambria" w:hAnsi="Cambria" w:cs="Segoe UI"/>
          <w:b/>
          <w:bCs/>
          <w:caps/>
          <w:sz w:val="28"/>
          <w:szCs w:val="28"/>
          <w:lang w:val="en-US"/>
        </w:rPr>
        <w:t>REFERENCES</w:t>
      </w:r>
      <w:r w:rsidR="009E0AAD" w:rsidRPr="00E34D65">
        <w:rPr>
          <w:rStyle w:val="eop"/>
          <w:rFonts w:ascii="Cambria" w:hAnsi="Cambria" w:cs="Segoe UI"/>
          <w:caps/>
          <w:sz w:val="28"/>
          <w:szCs w:val="28"/>
        </w:rPr>
        <w:t> </w:t>
      </w:r>
    </w:p>
    <w:p w14:paraId="3AC08966" w14:textId="77777777" w:rsidR="009E0AAD" w:rsidRPr="00511FEB" w:rsidRDefault="009E0AAD" w:rsidP="009E0AAD">
      <w:pPr>
        <w:pStyle w:val="paragraph"/>
        <w:spacing w:before="0" w:beforeAutospacing="0" w:after="0" w:afterAutospacing="0"/>
        <w:ind w:left="360"/>
        <w:textAlignment w:val="baseline"/>
        <w:rPr>
          <w:rFonts w:ascii="Cambria" w:hAnsi="Cambria" w:cs="Segoe UI"/>
          <w:caps/>
          <w:sz w:val="26"/>
          <w:szCs w:val="26"/>
        </w:rPr>
      </w:pPr>
    </w:p>
    <w:p w14:paraId="364B08E7" w14:textId="0E8A6151" w:rsidR="009E0AAD" w:rsidRPr="00511FEB" w:rsidRDefault="007C4FE4" w:rsidP="00511FEB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b/>
          <w:bCs/>
          <w:sz w:val="26"/>
          <w:szCs w:val="26"/>
        </w:rPr>
      </w:pPr>
      <w:r w:rsidRPr="00511FEB">
        <w:rPr>
          <w:rStyle w:val="normaltextrun"/>
          <w:rFonts w:ascii="Cambria" w:hAnsi="Cambria" w:cs="Segoe UI"/>
          <w:b/>
          <w:bCs/>
          <w:sz w:val="26"/>
          <w:szCs w:val="26"/>
          <w:lang w:val="en-US"/>
        </w:rPr>
        <w:t xml:space="preserve">A. </w:t>
      </w:r>
      <w:r w:rsidR="009E0AAD" w:rsidRPr="00511FEB">
        <w:rPr>
          <w:rStyle w:val="normaltextrun"/>
          <w:rFonts w:ascii="Cambria" w:hAnsi="Cambria" w:cs="Segoe UI"/>
          <w:b/>
          <w:bCs/>
          <w:sz w:val="26"/>
          <w:szCs w:val="26"/>
          <w:lang w:val="en-US"/>
        </w:rPr>
        <w:t>Dynamic Usage</w:t>
      </w:r>
      <w:r w:rsidR="009E0AAD" w:rsidRPr="00511FEB">
        <w:rPr>
          <w:rStyle w:val="eop"/>
          <w:rFonts w:ascii="Cambria" w:hAnsi="Cambria" w:cs="Segoe UI"/>
          <w:b/>
          <w:bCs/>
          <w:sz w:val="26"/>
          <w:szCs w:val="26"/>
        </w:rPr>
        <w:t> </w:t>
      </w:r>
    </w:p>
    <w:p w14:paraId="77A162E7" w14:textId="77777777" w:rsidR="009E0AAD" w:rsidRPr="00E34D65" w:rsidRDefault="009E0AAD" w:rsidP="009E0AAD">
      <w:pPr>
        <w:pStyle w:val="paragraph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  <w:r w:rsidRPr="00E34D65">
        <w:rPr>
          <w:rStyle w:val="normaltextrun"/>
          <w:rFonts w:ascii="Cambria" w:hAnsi="Cambria" w:cs="Segoe UI"/>
        </w:rPr>
        <w:t>                 </w:t>
      </w:r>
      <w:r w:rsidRPr="00E34D65">
        <w:rPr>
          <w:rStyle w:val="eop"/>
          <w:rFonts w:ascii="Cambria" w:hAnsi="Cambria" w:cs="Segoe UI"/>
        </w:rPr>
        <w:t> </w:t>
      </w:r>
    </w:p>
    <w:p w14:paraId="055C21B8" w14:textId="05467382" w:rsidR="009E0AAD" w:rsidRPr="00E34D65" w:rsidRDefault="009E0AAD" w:rsidP="007C4FE4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22"/>
          <w:szCs w:val="22"/>
        </w:rPr>
      </w:pPr>
      <w:r w:rsidRPr="00E34D65">
        <w:rPr>
          <w:rStyle w:val="normaltextrun"/>
          <w:rFonts w:ascii="Cambria" w:hAnsi="Cambria" w:cs="Segoe UI"/>
          <w:sz w:val="22"/>
          <w:szCs w:val="22"/>
        </w:rPr>
        <w:t xml:space="preserve">Create a function called </w:t>
      </w:r>
      <w:proofErr w:type="spellStart"/>
      <w:r w:rsidRPr="00E34D65">
        <w:rPr>
          <w:rStyle w:val="normaltextrun"/>
          <w:rFonts w:ascii="Cambria" w:hAnsi="Cambria" w:cs="Segoe UI"/>
          <w:sz w:val="22"/>
          <w:szCs w:val="22"/>
        </w:rPr>
        <w:t>createComponent</w:t>
      </w:r>
      <w:proofErr w:type="spellEnd"/>
      <w:r w:rsidRPr="00E34D65">
        <w:rPr>
          <w:rStyle w:val="normaltextrun"/>
          <w:rFonts w:ascii="Cambria" w:hAnsi="Cambria" w:cs="Segoe UI"/>
          <w:sz w:val="22"/>
          <w:szCs w:val="22"/>
        </w:rPr>
        <w:t>() and write the code inside it to create and con figure the component .You can refer to the given sample code for more information</w:t>
      </w:r>
      <w:r w:rsidRPr="00E34D65">
        <w:rPr>
          <w:rStyle w:val="eop"/>
          <w:rFonts w:ascii="Cambria" w:hAnsi="Cambria" w:cs="Segoe UI"/>
          <w:sz w:val="22"/>
          <w:szCs w:val="22"/>
        </w:rPr>
        <w:t> </w:t>
      </w:r>
    </w:p>
    <w:p w14:paraId="2DA436D5" w14:textId="0763EC9E" w:rsidR="009E0AAD" w:rsidRPr="00E34D65" w:rsidRDefault="009E0AAD" w:rsidP="007C4FE4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22"/>
          <w:szCs w:val="22"/>
        </w:rPr>
      </w:pPr>
    </w:p>
    <w:p w14:paraId="79D0C73E" w14:textId="3AC4BD06" w:rsidR="009E0AAD" w:rsidRPr="00E34D65" w:rsidRDefault="009E0AAD" w:rsidP="007C4FE4">
      <w:pPr>
        <w:spacing w:before="120" w:after="120" w:line="240" w:lineRule="auto"/>
        <w:ind w:left="720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lang w:eastAsia="en-IN"/>
        </w:rPr>
        <w:t>In the </w:t>
      </w:r>
      <w:r w:rsidRPr="00E34D65">
        <w:rPr>
          <w:rFonts w:ascii="Cambria" w:eastAsia="Times New Roman" w:hAnsi="Cambria" w:cs="Poppins Light"/>
          <w:b/>
          <w:bCs/>
          <w:lang w:eastAsia="en-IN"/>
        </w:rPr>
        <w:t>Project Explorer</w:t>
      </w:r>
      <w:r w:rsidRPr="00E34D65">
        <w:rPr>
          <w:rFonts w:ascii="Cambria" w:eastAsia="Times New Roman" w:hAnsi="Cambria" w:cs="Poppins Light"/>
          <w:lang w:eastAsia="en-IN"/>
        </w:rPr>
        <w:t>, on the </w:t>
      </w:r>
      <w:r w:rsidRPr="00E34D65">
        <w:rPr>
          <w:rFonts w:ascii="Cambria" w:eastAsia="Times New Roman" w:hAnsi="Cambria" w:cs="Poppins Light"/>
          <w:b/>
          <w:bCs/>
          <w:lang w:eastAsia="en-IN"/>
        </w:rPr>
        <w:t>Projects</w:t>
      </w:r>
      <w:r w:rsidRPr="00E34D65">
        <w:rPr>
          <w:rFonts w:ascii="Cambria" w:eastAsia="Times New Roman" w:hAnsi="Cambria" w:cs="Poppins Light"/>
          <w:lang w:eastAsia="en-IN"/>
        </w:rPr>
        <w:t> tab, click </w:t>
      </w:r>
      <w:r w:rsidRPr="00E34D65">
        <w:rPr>
          <w:rFonts w:ascii="Cambria" w:eastAsia="Times New Roman" w:hAnsi="Cambria" w:cs="Poppins Light"/>
          <w:b/>
          <w:bCs/>
          <w:lang w:eastAsia="en-IN"/>
        </w:rPr>
        <w:t>Controllers</w:t>
      </w:r>
      <w:r w:rsidRPr="00E34D65">
        <w:rPr>
          <w:rFonts w:ascii="Cambria" w:eastAsia="Times New Roman" w:hAnsi="Cambria" w:cs="Poppins Light"/>
          <w:lang w:eastAsia="en-IN"/>
        </w:rPr>
        <w:t> section to access the respective </w:t>
      </w:r>
      <w:r w:rsidR="0004500A" w:rsidRPr="00E34D65">
        <w:rPr>
          <w:rFonts w:ascii="Cambria" w:eastAsia="Times New Roman" w:hAnsi="Cambria" w:cs="Poppins Light"/>
          <w:b/>
          <w:bCs/>
          <w:lang w:eastAsia="en-IN"/>
        </w:rPr>
        <w:t>form Controller</w:t>
      </w:r>
      <w:r w:rsidRPr="00E34D65">
        <w:rPr>
          <w:rFonts w:ascii="Cambria" w:eastAsia="Times New Roman" w:hAnsi="Cambria" w:cs="Poppins Light"/>
          <w:lang w:eastAsia="en-IN"/>
        </w:rPr>
        <w:t>. Create a method and implement the code snippet similar to the sample code mentioned below.</w:t>
      </w:r>
    </w:p>
    <w:p w14:paraId="597889BC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/* creating a component's Object */</w:t>
      </w:r>
    </w:p>
    <w:p w14:paraId="0048E703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07D31F48" w14:textId="53E2DECE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var 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doclist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 xml:space="preserve"> = new 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com.</w:t>
      </w:r>
      <w:r w:rsidR="000F6962" w:rsidRPr="00E34D65">
        <w:rPr>
          <w:rFonts w:ascii="Cambria" w:eastAsia="Times New Roman" w:hAnsi="Cambria" w:cs="Courier New"/>
          <w:lang w:eastAsia="en-IN"/>
        </w:rPr>
        <w:t>voltmxmp</w:t>
      </w:r>
      <w:r w:rsidRPr="00E34D65">
        <w:rPr>
          <w:rFonts w:ascii="Cambria" w:eastAsia="Times New Roman" w:hAnsi="Cambria" w:cs="Courier New"/>
          <w:lang w:eastAsia="en-IN"/>
        </w:rPr>
        <w:t>.doclist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(</w:t>
      </w:r>
    </w:p>
    <w:p w14:paraId="4963C1AF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130A2518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{</w:t>
      </w:r>
    </w:p>
    <w:p w14:paraId="073DBBB3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66567B6C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clipBounds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": true,</w:t>
      </w:r>
    </w:p>
    <w:p w14:paraId="1EC9BD52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3C70B986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"top" : "0%",</w:t>
      </w:r>
    </w:p>
    <w:p w14:paraId="4B8A0F23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0A739A2B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"height": "100%",</w:t>
      </w:r>
    </w:p>
    <w:p w14:paraId="0FEE1F0B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3D299E0C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"id":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doclist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",</w:t>
      </w:r>
    </w:p>
    <w:p w14:paraId="00A0FCEB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3B136C95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isVisible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": true,</w:t>
      </w:r>
    </w:p>
    <w:p w14:paraId="73396638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7C1372B1" w14:textId="0B9B85D0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layoutType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 xml:space="preserve">": </w:t>
      </w:r>
      <w:proofErr w:type="spellStart"/>
      <w:r w:rsidR="67ED114E" w:rsidRPr="00E34D65">
        <w:rPr>
          <w:rFonts w:ascii="Cambria" w:eastAsia="Times New Roman" w:hAnsi="Cambria" w:cs="Courier New"/>
          <w:lang w:eastAsia="en-IN"/>
        </w:rPr>
        <w:t>voltmx</w:t>
      </w:r>
      <w:r w:rsidRPr="00E34D65">
        <w:rPr>
          <w:rFonts w:ascii="Cambria" w:eastAsia="Times New Roman" w:hAnsi="Cambria" w:cs="Courier New"/>
          <w:lang w:eastAsia="en-IN"/>
        </w:rPr>
        <w:t>.flex.FREE_FORM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,</w:t>
      </w:r>
    </w:p>
    <w:p w14:paraId="1123F65A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2BAE8C86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"left": "0dp",</w:t>
      </w:r>
    </w:p>
    <w:p w14:paraId="6251C280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759F8FD3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masterType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 xml:space="preserve">": 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constants.MASTER_TYPE_USERWIDGET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,</w:t>
      </w:r>
    </w:p>
    <w:p w14:paraId="055D7E01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6EB792A6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"skin":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slFbox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",</w:t>
      </w:r>
    </w:p>
    <w:p w14:paraId="1381E38B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7902FB13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"width": "100%"</w:t>
      </w:r>
    </w:p>
    <w:p w14:paraId="0266EEDC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41E61137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}, {}, {});</w:t>
      </w:r>
    </w:p>
    <w:p w14:paraId="322F33AA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57DDD294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73E45F17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1B20E1B4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/* Setting the component's properties */</w:t>
      </w:r>
    </w:p>
    <w:p w14:paraId="577F830B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51D30FDE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proofErr w:type="spellStart"/>
      <w:r w:rsidRPr="00E34D65">
        <w:rPr>
          <w:rFonts w:ascii="Cambria" w:eastAsia="Times New Roman" w:hAnsi="Cambria" w:cs="Courier New"/>
          <w:lang w:eastAsia="en-IN"/>
        </w:rPr>
        <w:t>doclist.data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 xml:space="preserve"> = </w:t>
      </w:r>
    </w:p>
    <w:p w14:paraId="29148D71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5DCD70AE" w14:textId="0D88A933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[{</w:t>
      </w:r>
    </w:p>
    <w:p w14:paraId="2D68BDB8" w14:textId="77777777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   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lblDocumentName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": "Sample PDF1",</w:t>
      </w:r>
    </w:p>
    <w:p w14:paraId="1F9A0D43" w14:textId="4A06BF59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73FB8E31" w14:textId="77777777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   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lblDocumentSubText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 : "Sample Description 1",</w:t>
      </w:r>
    </w:p>
    <w:p w14:paraId="4E3454B0" w14:textId="2BB5AFC6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64A2B172" w14:textId="48704BFF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   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lblDocumentPath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 : "http://alert.com",</w:t>
      </w:r>
    </w:p>
    <w:p w14:paraId="6DD72E28" w14:textId="77777777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507E46F8" w14:textId="3701AB2A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   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imgDocumentType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 :"https://th.bing.com/th/id/OIP.outS4iVKtTsq8NLsZjE2-AAAAA?pid=ImgDet&amp;rs=1"</w:t>
      </w:r>
    </w:p>
    <w:p w14:paraId="14EAFDDE" w14:textId="66DE5D09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6024C5BD" w14:textId="45071C4D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},</w:t>
      </w:r>
    </w:p>
    <w:p w14:paraId="4AB6880F" w14:textId="1FC88EB0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{</w:t>
      </w:r>
    </w:p>
    <w:p w14:paraId="3A3B7C72" w14:textId="3DBE6A0D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   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lblDocumentName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": "Sample PDF2",</w:t>
      </w:r>
    </w:p>
    <w:p w14:paraId="1721F4E3" w14:textId="77777777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sz w:val="20"/>
          <w:szCs w:val="20"/>
          <w:lang w:eastAsia="en-IN"/>
        </w:rPr>
      </w:pPr>
    </w:p>
    <w:p w14:paraId="0CBC6948" w14:textId="77777777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   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lblDocumentSubText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 : "Sample Description 2",</w:t>
      </w:r>
    </w:p>
    <w:p w14:paraId="1C621367" w14:textId="5D7C22C6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798F1521" w14:textId="77777777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   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lblDocumentPath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 : "http://sample.com",</w:t>
      </w:r>
    </w:p>
    <w:p w14:paraId="4829537D" w14:textId="1195AC6B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7474C277" w14:textId="7E4EFB0A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   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imgDocumentType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 :"https://th.bing.com/th/id/OIP.outS4iVKtTsq8NLsZjE2-AAAAA?pid=ImgDet&amp;rs=1"</w:t>
      </w:r>
    </w:p>
    <w:p w14:paraId="3E554A30" w14:textId="77777777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690BF01F" w14:textId="77777777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 </w:t>
      </w:r>
    </w:p>
    <w:p w14:paraId="0A07C98E" w14:textId="77777777" w:rsidR="00342C9B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4517D2A3" w14:textId="67CBFC77" w:rsidR="009E0AAD" w:rsidRPr="00E34D65" w:rsidRDefault="00342C9B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}];</w:t>
      </w:r>
    </w:p>
    <w:p w14:paraId="3DF88FA1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 </w:t>
      </w:r>
      <w:r w:rsidRPr="00E34D65">
        <w:rPr>
          <w:rFonts w:ascii="Cambria" w:eastAsia="Times New Roman" w:hAnsi="Cambria" w:cs="Courier New"/>
          <w:lang w:eastAsia="en-IN"/>
        </w:rPr>
        <w:tab/>
      </w:r>
    </w:p>
    <w:p w14:paraId="03AAFA38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514DEAF1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/*Adding the 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doclist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 xml:space="preserve"> component to a Form*/</w:t>
      </w:r>
    </w:p>
    <w:p w14:paraId="353B0D06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</w:p>
    <w:p w14:paraId="356F611E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lang w:eastAsia="en-IN"/>
        </w:rPr>
      </w:pPr>
      <w:proofErr w:type="spellStart"/>
      <w:r w:rsidRPr="00E34D65">
        <w:rPr>
          <w:rFonts w:ascii="Cambria" w:eastAsia="Times New Roman" w:hAnsi="Cambria" w:cs="Courier New"/>
          <w:lang w:eastAsia="en-IN"/>
        </w:rPr>
        <w:t>this.view.add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(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doclist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);</w:t>
      </w:r>
    </w:p>
    <w:p w14:paraId="0CED8FBF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sz w:val="20"/>
          <w:szCs w:val="20"/>
          <w:lang w:eastAsia="en-IN"/>
        </w:rPr>
      </w:pPr>
    </w:p>
    <w:p w14:paraId="10B04FAE" w14:textId="77777777" w:rsidR="009E0AAD" w:rsidRPr="00E34D65" w:rsidRDefault="009E0AAD" w:rsidP="007C4FE4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ambria" w:eastAsia="Times New Roman" w:hAnsi="Cambria" w:cs="Courier New"/>
          <w:sz w:val="20"/>
          <w:szCs w:val="20"/>
          <w:lang w:eastAsia="en-IN"/>
        </w:rPr>
      </w:pPr>
      <w:r w:rsidRPr="00E34D65">
        <w:rPr>
          <w:rFonts w:ascii="Cambria" w:eastAsia="Times New Roman" w:hAnsi="Cambria" w:cs="Courier New"/>
          <w:sz w:val="20"/>
          <w:szCs w:val="20"/>
          <w:lang w:eastAsia="en-IN"/>
        </w:rPr>
        <w:tab/>
      </w:r>
    </w:p>
    <w:p w14:paraId="1F7925B8" w14:textId="326EB766" w:rsidR="009E0AAD" w:rsidRPr="00E34D65" w:rsidRDefault="00342C9B" w:rsidP="007C4FE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Cambria" w:hAnsi="Cambria"/>
          <w:sz w:val="22"/>
          <w:szCs w:val="22"/>
          <w:shd w:val="clear" w:color="auto" w:fill="FFFFFF"/>
        </w:rPr>
      </w:pPr>
      <w:r w:rsidRPr="00E34D65">
        <w:rPr>
          <w:rStyle w:val="normaltextrun"/>
          <w:rFonts w:ascii="Cambria" w:hAnsi="Cambria"/>
          <w:sz w:val="22"/>
          <w:szCs w:val="22"/>
          <w:shd w:val="clear" w:color="auto" w:fill="FFFFFF"/>
        </w:rPr>
        <w:t>Now, you need to call this function using </w:t>
      </w:r>
      <w:r w:rsidRPr="00E34D65">
        <w:rPr>
          <w:rStyle w:val="normaltextrun"/>
          <w:rFonts w:ascii="Cambria" w:hAnsi="Cambria"/>
          <w:b/>
          <w:bCs/>
          <w:sz w:val="22"/>
          <w:szCs w:val="22"/>
          <w:shd w:val="clear" w:color="auto" w:fill="FFFFFF"/>
        </w:rPr>
        <w:t>Actions</w:t>
      </w:r>
      <w:r w:rsidRPr="00E34D65">
        <w:rPr>
          <w:rStyle w:val="normaltextrun"/>
          <w:rFonts w:ascii="Cambria" w:hAnsi="Cambria"/>
          <w:sz w:val="22"/>
          <w:szCs w:val="22"/>
          <w:shd w:val="clear" w:color="auto" w:fill="FFFFFF"/>
        </w:rPr>
        <w:t>. For more information, refer to the </w:t>
      </w:r>
      <w:hyperlink r:id="rId9" w:tgtFrame="_blank" w:history="1">
        <w:r w:rsidRPr="00E34D65">
          <w:rPr>
            <w:rStyle w:val="normaltextrun"/>
            <w:rFonts w:ascii="Cambria" w:hAnsi="Cambria" w:cs="Segoe UI"/>
            <w:sz w:val="22"/>
            <w:szCs w:val="22"/>
            <w:u w:val="single"/>
            <w:shd w:val="clear" w:color="auto" w:fill="FFFFFF"/>
          </w:rPr>
          <w:t>Add Actions</w:t>
        </w:r>
      </w:hyperlink>
      <w:r w:rsidRPr="00E34D65">
        <w:rPr>
          <w:rStyle w:val="normaltextrun"/>
          <w:rFonts w:ascii="Cambria" w:hAnsi="Cambria"/>
          <w:sz w:val="22"/>
          <w:szCs w:val="22"/>
          <w:shd w:val="clear" w:color="auto" w:fill="FFFFFF"/>
        </w:rPr>
        <w:t xml:space="preserve"> section of the </w:t>
      </w:r>
      <w:r w:rsidR="689F180C" w:rsidRPr="00E34D65">
        <w:rPr>
          <w:rStyle w:val="normaltextrun"/>
          <w:rFonts w:ascii="Cambria" w:hAnsi="Cambria"/>
          <w:sz w:val="22"/>
          <w:szCs w:val="22"/>
          <w:shd w:val="clear" w:color="auto" w:fill="FFFFFF"/>
        </w:rPr>
        <w:t xml:space="preserve">Iris </w:t>
      </w:r>
      <w:r w:rsidRPr="00E34D65">
        <w:rPr>
          <w:rStyle w:val="normaltextrun"/>
          <w:rFonts w:ascii="Cambria" w:hAnsi="Cambria"/>
          <w:sz w:val="22"/>
          <w:szCs w:val="22"/>
          <w:shd w:val="clear" w:color="auto" w:fill="FFFFFF"/>
        </w:rPr>
        <w:t>User Guide</w:t>
      </w:r>
    </w:p>
    <w:p w14:paraId="28AC608C" w14:textId="184F9B0A" w:rsidR="00342C9B" w:rsidRPr="00E34D65" w:rsidRDefault="00342C9B" w:rsidP="009E0AA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  <w:shd w:val="clear" w:color="auto" w:fill="FFFFFF"/>
        </w:rPr>
      </w:pPr>
    </w:p>
    <w:p w14:paraId="67CF2BFF" w14:textId="08230267" w:rsidR="00A936E6" w:rsidRPr="00E34D65" w:rsidRDefault="00A936E6" w:rsidP="00A936E6">
      <w:pPr>
        <w:pStyle w:val="ListParagraph"/>
        <w:numPr>
          <w:ilvl w:val="0"/>
          <w:numId w:val="25"/>
        </w:numPr>
        <w:spacing w:before="100" w:beforeAutospacing="1" w:after="100" w:afterAutospacing="1" w:line="240" w:lineRule="auto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b/>
          <w:bCs/>
          <w:lang w:eastAsia="en-IN"/>
        </w:rPr>
        <w:t>Save</w:t>
      </w:r>
      <w:r w:rsidRPr="00E34D65">
        <w:rPr>
          <w:rFonts w:ascii="Cambria" w:eastAsia="Times New Roman" w:hAnsi="Cambria" w:cs="Poppins Light"/>
          <w:lang w:eastAsia="en-IN"/>
        </w:rPr>
        <w:t> the file.</w:t>
      </w:r>
    </w:p>
    <w:p w14:paraId="11D7B89F" w14:textId="7358F5AD" w:rsidR="00A936E6" w:rsidRPr="007C4FE4" w:rsidRDefault="00474D1F" w:rsidP="00A936E6">
      <w:pPr>
        <w:spacing w:before="300" w:after="60" w:line="240" w:lineRule="auto"/>
        <w:outlineLvl w:val="1"/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</w:pPr>
      <w:r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  <w:t xml:space="preserve">B. </w:t>
      </w:r>
      <w:r w:rsidR="00A936E6" w:rsidRPr="007C4FE4"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  <w:t>Setting Properties</w:t>
      </w:r>
    </w:p>
    <w:p w14:paraId="1BD25D38" w14:textId="4D6977F2" w:rsidR="00A936E6" w:rsidRPr="00E34D65" w:rsidRDefault="00A936E6" w:rsidP="00A936E6">
      <w:pPr>
        <w:spacing w:before="120" w:after="120" w:line="240" w:lineRule="auto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lang w:eastAsia="en-IN"/>
        </w:rPr>
        <w:t>The properties provided on the </w:t>
      </w:r>
      <w:r w:rsidRPr="00E34D65">
        <w:rPr>
          <w:rFonts w:ascii="Cambria" w:eastAsia="Times New Roman" w:hAnsi="Cambria" w:cs="Poppins Light"/>
          <w:b/>
          <w:bCs/>
          <w:lang w:eastAsia="en-IN"/>
        </w:rPr>
        <w:t>Component</w:t>
      </w:r>
      <w:r w:rsidRPr="00E34D65">
        <w:rPr>
          <w:rFonts w:ascii="Cambria" w:eastAsia="Times New Roman" w:hAnsi="Cambria" w:cs="Poppins Light"/>
          <w:lang w:eastAsia="en-IN"/>
        </w:rPr>
        <w:t> tab allow you to customize the UI elements in the </w:t>
      </w:r>
      <w:r w:rsidRPr="00E34D65">
        <w:rPr>
          <w:rFonts w:ascii="Cambria" w:eastAsia="Times New Roman" w:hAnsi="Cambria" w:cs="Poppins Light"/>
          <w:b/>
          <w:bCs/>
          <w:lang w:eastAsia="en-IN"/>
        </w:rPr>
        <w:t xml:space="preserve">list view docs </w:t>
      </w:r>
      <w:r w:rsidRPr="00E34D65">
        <w:rPr>
          <w:rFonts w:ascii="Cambria" w:eastAsia="Times New Roman" w:hAnsi="Cambria" w:cs="Poppins Light"/>
          <w:lang w:eastAsia="en-IN"/>
        </w:rPr>
        <w:t>component. You can set the properties directly on the </w:t>
      </w:r>
      <w:r w:rsidRPr="00E34D65">
        <w:rPr>
          <w:rFonts w:ascii="Cambria" w:eastAsia="Times New Roman" w:hAnsi="Cambria" w:cs="Poppins Light"/>
          <w:b/>
          <w:bCs/>
          <w:lang w:eastAsia="en-IN"/>
        </w:rPr>
        <w:t>Component</w:t>
      </w:r>
      <w:r w:rsidRPr="00E34D65">
        <w:rPr>
          <w:rFonts w:ascii="Cambria" w:eastAsia="Times New Roman" w:hAnsi="Cambria" w:cs="Poppins Light"/>
          <w:lang w:eastAsia="en-IN"/>
        </w:rPr>
        <w:t> tab or by writing a JavaScript.</w:t>
      </w:r>
    </w:p>
    <w:p w14:paraId="704EDC52" w14:textId="54E980A4" w:rsidR="00A936E6" w:rsidRPr="00E957DE" w:rsidRDefault="000F4F18" w:rsidP="000F4F18">
      <w:pPr>
        <w:spacing w:before="240" w:after="60" w:line="240" w:lineRule="auto"/>
        <w:outlineLvl w:val="2"/>
        <w:rPr>
          <w:rFonts w:ascii="Cambria" w:eastAsia="Times New Roman" w:hAnsi="Cambria" w:cs="Poppins Light"/>
          <w:b/>
          <w:bCs/>
          <w:sz w:val="24"/>
          <w:szCs w:val="24"/>
          <w:lang w:eastAsia="en-IN"/>
        </w:rPr>
      </w:pPr>
      <w:r w:rsidRPr="00E957DE">
        <w:rPr>
          <w:rFonts w:ascii="Cambria" w:eastAsia="Times New Roman" w:hAnsi="Cambria" w:cs="Poppins Light"/>
          <w:b/>
          <w:bCs/>
          <w:sz w:val="24"/>
          <w:szCs w:val="24"/>
          <w:lang w:eastAsia="en-IN"/>
        </w:rPr>
        <w:t xml:space="preserve">A. </w:t>
      </w:r>
      <w:r w:rsidR="00A936E6" w:rsidRPr="00E957DE">
        <w:rPr>
          <w:rFonts w:ascii="Cambria" w:eastAsia="Times New Roman" w:hAnsi="Cambria" w:cs="Poppins Light"/>
          <w:b/>
          <w:bCs/>
          <w:sz w:val="24"/>
          <w:szCs w:val="24"/>
          <w:lang w:eastAsia="en-IN"/>
        </w:rPr>
        <w:t>General Properties</w:t>
      </w:r>
    </w:p>
    <w:p w14:paraId="1C6731B9" w14:textId="39707D3B" w:rsidR="00A936E6" w:rsidRPr="00E957DE" w:rsidRDefault="00000000" w:rsidP="000F6962">
      <w:pPr>
        <w:pStyle w:val="ListParagraph"/>
        <w:numPr>
          <w:ilvl w:val="0"/>
          <w:numId w:val="36"/>
        </w:numPr>
        <w:spacing w:after="90" w:line="240" w:lineRule="auto"/>
        <w:rPr>
          <w:rFonts w:ascii="Cambria" w:eastAsia="Times New Roman" w:hAnsi="Cambria" w:cs="Poppins Light"/>
          <w:b/>
          <w:bCs/>
          <w:lang w:eastAsia="en-IN"/>
        </w:rPr>
      </w:pPr>
      <w:hyperlink r:id="rId10" w:history="1">
        <w:r w:rsidR="00A936E6" w:rsidRPr="00E957DE">
          <w:rPr>
            <w:rFonts w:ascii="Cambria" w:hAnsi="Cambria"/>
            <w:b/>
            <w:bCs/>
            <w:noProof/>
            <w:lang w:eastAsia="en-IN"/>
          </w:rPr>
          <w:drawing>
            <wp:inline distT="0" distB="0" distL="0" distR="0" wp14:anchorId="7BBB9EFC" wp14:editId="696DEED6">
              <wp:extent cx="152400" cy="106680"/>
              <wp:effectExtent l="0" t="0" r="0" b="0"/>
              <wp:docPr id="8" name="Picture 8" descr="Open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Open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936E6" w:rsidRPr="00E957DE">
          <w:rPr>
            <w:rFonts w:ascii="Cambria" w:eastAsia="Times New Roman" w:hAnsi="Cambria" w:cs="Poppins Light"/>
            <w:b/>
            <w:bCs/>
            <w:lang w:eastAsia="en-IN"/>
          </w:rPr>
          <w:t>Documents List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7576"/>
      </w:tblGrid>
      <w:tr w:rsidR="00E34D65" w:rsidRPr="00E34D65" w14:paraId="0F48B1CA" w14:textId="77777777" w:rsidTr="00A93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B4A78" w14:textId="77777777" w:rsidR="00A936E6" w:rsidRPr="00E34D65" w:rsidRDefault="00A936E6" w:rsidP="00A936E6">
            <w:pPr>
              <w:spacing w:after="15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n-IN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694A348" w14:textId="77777777" w:rsidR="00A936E6" w:rsidRPr="00E34D65" w:rsidRDefault="00A936E6" w:rsidP="00A936E6">
            <w:pPr>
              <w:spacing w:after="15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  <w:t>Specifies the list of all the documents to be added.</w:t>
            </w:r>
          </w:p>
        </w:tc>
      </w:tr>
      <w:tr w:rsidR="00E34D65" w:rsidRPr="00E34D65" w14:paraId="6BE96B22" w14:textId="77777777" w:rsidTr="00A93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9416F" w14:textId="77777777" w:rsidR="00A936E6" w:rsidRPr="00E34D65" w:rsidRDefault="00A936E6" w:rsidP="00A936E6">
            <w:pPr>
              <w:spacing w:after="15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13B0423A" w14:textId="77777777" w:rsidR="00A936E6" w:rsidRPr="00E34D65" w:rsidRDefault="00A936E6" w:rsidP="00A936E6">
            <w:pPr>
              <w:spacing w:after="15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 w:rsidRPr="00E34D65">
              <w:rPr>
                <w:rFonts w:ascii="Cambria" w:eastAsia="Times New Roman" w:hAnsi="Cambria" w:cs="Courier New"/>
                <w:sz w:val="20"/>
                <w:szCs w:val="20"/>
                <w:shd w:val="clear" w:color="auto" w:fill="DDDDDD"/>
                <w:lang w:eastAsia="en-IN"/>
              </w:rPr>
              <w:t>data</w:t>
            </w:r>
          </w:p>
        </w:tc>
      </w:tr>
      <w:tr w:rsidR="00E34D65" w:rsidRPr="00E34D65" w14:paraId="6B17D637" w14:textId="77777777" w:rsidTr="00A93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BFDCCD" w14:textId="77777777" w:rsidR="00A936E6" w:rsidRPr="00E34D65" w:rsidRDefault="00A936E6" w:rsidP="00A936E6">
            <w:pPr>
              <w:spacing w:after="15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n-IN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F86A293" w14:textId="77777777" w:rsidR="00A936E6" w:rsidRPr="00E34D65" w:rsidRDefault="00A936E6" w:rsidP="00A936E6">
            <w:pPr>
              <w:spacing w:after="15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  <w:t>Array of JSON Objects</w:t>
            </w:r>
          </w:p>
        </w:tc>
      </w:tr>
      <w:tr w:rsidR="00E34D65" w:rsidRPr="00E34D65" w14:paraId="45A06691" w14:textId="77777777" w:rsidTr="00A93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1DCB7" w14:textId="77777777" w:rsidR="00A936E6" w:rsidRPr="00E34D65" w:rsidRDefault="00A936E6" w:rsidP="00A936E6">
            <w:pPr>
              <w:spacing w:after="15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n-IN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CFD1F23" w14:textId="77777777" w:rsidR="00A936E6" w:rsidRPr="00E34D65" w:rsidRDefault="00A936E6" w:rsidP="00A936E6">
            <w:pPr>
              <w:spacing w:before="120" w:after="1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  <w:t>Read + Write</w:t>
            </w:r>
          </w:p>
        </w:tc>
      </w:tr>
      <w:tr w:rsidR="008A5792" w:rsidRPr="00E34D65" w14:paraId="0E855875" w14:textId="77777777" w:rsidTr="00A93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BB566" w14:textId="77777777" w:rsidR="00A936E6" w:rsidRPr="00E34D65" w:rsidRDefault="00A936E6" w:rsidP="00A936E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n-IN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BBAD309" w14:textId="7777777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proofErr w:type="spellStart"/>
            <w:r w:rsidRPr="008A5792">
              <w:rPr>
                <w:rFonts w:ascii="Cambria" w:eastAsia="Times New Roman" w:hAnsi="Cambria" w:cs="Courier New"/>
                <w:lang w:eastAsia="en-IN"/>
              </w:rPr>
              <w:t>this.view.componentID.data</w:t>
            </w:r>
            <w:proofErr w:type="spellEnd"/>
            <w:r w:rsidRPr="008A5792">
              <w:rPr>
                <w:rFonts w:ascii="Cambria" w:eastAsia="Times New Roman" w:hAnsi="Cambria" w:cs="Courier New"/>
                <w:lang w:eastAsia="en-IN"/>
              </w:rPr>
              <w:t xml:space="preserve"> =</w:t>
            </w:r>
          </w:p>
          <w:p w14:paraId="593ED6F6" w14:textId="7777777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</w:p>
          <w:p w14:paraId="12E41567" w14:textId="4B4E042F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[</w:t>
            </w:r>
          </w:p>
          <w:p w14:paraId="5CB816C9" w14:textId="21F7F5B2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{</w:t>
            </w:r>
          </w:p>
          <w:p w14:paraId="1D4F0C11" w14:textId="7777777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    "</w:t>
            </w:r>
            <w:proofErr w:type="spellStart"/>
            <w:r w:rsidRPr="008A5792">
              <w:rPr>
                <w:rFonts w:ascii="Cambria" w:eastAsia="Times New Roman" w:hAnsi="Cambria" w:cs="Courier New"/>
                <w:lang w:eastAsia="en-IN"/>
              </w:rPr>
              <w:t>lblDocumentName</w:t>
            </w:r>
            <w:proofErr w:type="spellEnd"/>
            <w:r w:rsidRPr="008A5792">
              <w:rPr>
                <w:rFonts w:ascii="Cambria" w:eastAsia="Times New Roman" w:hAnsi="Cambria" w:cs="Courier New"/>
                <w:lang w:eastAsia="en-IN"/>
              </w:rPr>
              <w:t>": "Sample PDF1",</w:t>
            </w:r>
          </w:p>
          <w:p w14:paraId="43EC7AB1" w14:textId="60C60841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 xml:space="preserve">    "</w:t>
            </w:r>
            <w:proofErr w:type="spellStart"/>
            <w:r w:rsidRPr="008A5792">
              <w:rPr>
                <w:rFonts w:ascii="Cambria" w:eastAsia="Times New Roman" w:hAnsi="Cambria" w:cs="Courier New"/>
                <w:lang w:eastAsia="en-IN"/>
              </w:rPr>
              <w:t>lblDocumentSubText</w:t>
            </w:r>
            <w:proofErr w:type="spellEnd"/>
            <w:r w:rsidRPr="008A5792">
              <w:rPr>
                <w:rFonts w:ascii="Cambria" w:eastAsia="Times New Roman" w:hAnsi="Cambria" w:cs="Courier New"/>
                <w:lang w:eastAsia="en-IN"/>
              </w:rPr>
              <w:t>" : "Sample Description 1",</w:t>
            </w:r>
          </w:p>
          <w:p w14:paraId="1EB0B9F0" w14:textId="6F2D02F0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    "</w:t>
            </w:r>
            <w:proofErr w:type="spellStart"/>
            <w:r w:rsidRPr="008A5792">
              <w:rPr>
                <w:rFonts w:ascii="Cambria" w:eastAsia="Times New Roman" w:hAnsi="Cambria" w:cs="Courier New"/>
                <w:lang w:eastAsia="en-IN"/>
              </w:rPr>
              <w:t>lblDocumentPath</w:t>
            </w:r>
            <w:proofErr w:type="spellEnd"/>
            <w:r w:rsidRPr="008A5792">
              <w:rPr>
                <w:rFonts w:ascii="Cambria" w:eastAsia="Times New Roman" w:hAnsi="Cambria" w:cs="Courier New"/>
                <w:lang w:eastAsia="en-IN"/>
              </w:rPr>
              <w:t>" : "http://alert.com",</w:t>
            </w:r>
          </w:p>
          <w:p w14:paraId="7CD9E894" w14:textId="64FF505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lastRenderedPageBreak/>
              <w:t>    "imgDocumentType":"https://th.bing.com/th/id/OIP.outS4iVKtTsq8NLsZjE2-AAAAA?pid=ImgDet&amp;rs=1"</w:t>
            </w:r>
          </w:p>
          <w:p w14:paraId="1533AE7C" w14:textId="3EF94DC5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</w:p>
          <w:p w14:paraId="6100CD9E" w14:textId="51DB88B0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},</w:t>
            </w:r>
          </w:p>
          <w:p w14:paraId="065D6E91" w14:textId="6E3632B8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{</w:t>
            </w:r>
          </w:p>
          <w:p w14:paraId="496759A9" w14:textId="7777777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    "</w:t>
            </w:r>
            <w:proofErr w:type="spellStart"/>
            <w:r w:rsidRPr="008A5792">
              <w:rPr>
                <w:rFonts w:ascii="Cambria" w:eastAsia="Times New Roman" w:hAnsi="Cambria" w:cs="Courier New"/>
                <w:lang w:eastAsia="en-IN"/>
              </w:rPr>
              <w:t>lblDocumentName</w:t>
            </w:r>
            <w:proofErr w:type="spellEnd"/>
            <w:r w:rsidRPr="008A5792">
              <w:rPr>
                <w:rFonts w:ascii="Cambria" w:eastAsia="Times New Roman" w:hAnsi="Cambria" w:cs="Courier New"/>
                <w:lang w:eastAsia="en-IN"/>
              </w:rPr>
              <w:t>": "Sample PDF2",</w:t>
            </w:r>
          </w:p>
          <w:p w14:paraId="1DD9CBFA" w14:textId="532D1FB2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</w:p>
          <w:p w14:paraId="4772FBE1" w14:textId="7777777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    "</w:t>
            </w:r>
            <w:proofErr w:type="spellStart"/>
            <w:r w:rsidRPr="008A5792">
              <w:rPr>
                <w:rFonts w:ascii="Cambria" w:eastAsia="Times New Roman" w:hAnsi="Cambria" w:cs="Courier New"/>
                <w:lang w:eastAsia="en-IN"/>
              </w:rPr>
              <w:t>lblDocumentSubText</w:t>
            </w:r>
            <w:proofErr w:type="spellEnd"/>
            <w:r w:rsidRPr="008A5792">
              <w:rPr>
                <w:rFonts w:ascii="Cambria" w:eastAsia="Times New Roman" w:hAnsi="Cambria" w:cs="Courier New"/>
                <w:lang w:eastAsia="en-IN"/>
              </w:rPr>
              <w:t>" : "Sample Description 2",</w:t>
            </w:r>
          </w:p>
          <w:p w14:paraId="0D40DC60" w14:textId="17623802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</w:p>
          <w:p w14:paraId="358B4992" w14:textId="79BFC0BB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    "</w:t>
            </w:r>
            <w:proofErr w:type="spellStart"/>
            <w:r w:rsidRPr="008A5792">
              <w:rPr>
                <w:rFonts w:ascii="Cambria" w:eastAsia="Times New Roman" w:hAnsi="Cambria" w:cs="Courier New"/>
                <w:lang w:eastAsia="en-IN"/>
              </w:rPr>
              <w:t>lblDocumentPath</w:t>
            </w:r>
            <w:proofErr w:type="spellEnd"/>
            <w:r w:rsidRPr="008A5792">
              <w:rPr>
                <w:rFonts w:ascii="Cambria" w:eastAsia="Times New Roman" w:hAnsi="Cambria" w:cs="Courier New"/>
                <w:lang w:eastAsia="en-IN"/>
              </w:rPr>
              <w:t>" : "http://sample.com",</w:t>
            </w:r>
          </w:p>
          <w:p w14:paraId="214F3618" w14:textId="3082F17A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    "imgDocumentType":"https://th.bing.com/th/id/OIP.outS4iVKtTsq8NLsZjE2-AAAAA?pid=ImgDet&amp;rs=1"</w:t>
            </w:r>
          </w:p>
          <w:p w14:paraId="5AC97B46" w14:textId="76DB04A4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}];</w:t>
            </w:r>
          </w:p>
          <w:p w14:paraId="6A8AC6AC" w14:textId="50CF12CD" w:rsidR="00A936E6" w:rsidRPr="00E34D65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sz w:val="20"/>
                <w:szCs w:val="20"/>
                <w:lang w:eastAsia="en-IN"/>
              </w:rPr>
            </w:pPr>
          </w:p>
          <w:p w14:paraId="68F4B309" w14:textId="77777777" w:rsidR="00A936E6" w:rsidRPr="00E34D65" w:rsidRDefault="00A936E6" w:rsidP="00A936E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  <w:t>.</w:t>
            </w:r>
          </w:p>
        </w:tc>
      </w:tr>
    </w:tbl>
    <w:p w14:paraId="492D61BB" w14:textId="77777777" w:rsidR="00342C9B" w:rsidRPr="00E34D65" w:rsidRDefault="00342C9B" w:rsidP="009E0AA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mbria" w:hAnsi="Cambria" w:cs="Segoe UI"/>
          <w:sz w:val="18"/>
          <w:szCs w:val="18"/>
        </w:rPr>
      </w:pPr>
    </w:p>
    <w:p w14:paraId="3F5566A7" w14:textId="77777777" w:rsidR="00A936E6" w:rsidRPr="00E34D65" w:rsidRDefault="00A936E6" w:rsidP="009E0AA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mbria" w:hAnsi="Cambria" w:cs="Segoe UI"/>
        </w:rPr>
      </w:pPr>
    </w:p>
    <w:p w14:paraId="4D49C442" w14:textId="367FAA03" w:rsidR="00A936E6" w:rsidRPr="00E957DE" w:rsidRDefault="008A5792" w:rsidP="000F4F18">
      <w:pPr>
        <w:spacing w:before="240" w:after="60" w:line="240" w:lineRule="auto"/>
        <w:outlineLvl w:val="2"/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</w:pPr>
      <w:r w:rsidRPr="00E957DE"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  <w:t>C</w:t>
      </w:r>
      <w:r w:rsidR="000F4F18" w:rsidRPr="00E957DE"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  <w:t>.</w:t>
      </w:r>
      <w:r w:rsidR="00F8692A" w:rsidRPr="00E957DE"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  <w:t xml:space="preserve"> </w:t>
      </w:r>
      <w:r w:rsidR="00A936E6" w:rsidRPr="00E957DE"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  <w:t>Events</w:t>
      </w:r>
    </w:p>
    <w:p w14:paraId="21FAF244" w14:textId="67EB103C" w:rsidR="00A936E6" w:rsidRPr="00E957DE" w:rsidRDefault="00000000" w:rsidP="000F6962">
      <w:pPr>
        <w:pStyle w:val="ListParagraph"/>
        <w:numPr>
          <w:ilvl w:val="0"/>
          <w:numId w:val="35"/>
        </w:numPr>
        <w:spacing w:after="90" w:line="240" w:lineRule="auto"/>
        <w:rPr>
          <w:rFonts w:ascii="Cambria" w:eastAsia="Times New Roman" w:hAnsi="Cambria" w:cs="Poppins Light"/>
          <w:sz w:val="24"/>
          <w:szCs w:val="24"/>
          <w:lang w:eastAsia="en-IN"/>
        </w:rPr>
      </w:pPr>
      <w:hyperlink r:id="rId12" w:history="1">
        <w:r w:rsidR="00A936E6" w:rsidRPr="00E957DE">
          <w:rPr>
            <w:rFonts w:ascii="Cambria" w:hAnsi="Cambria"/>
            <w:noProof/>
            <w:sz w:val="24"/>
            <w:szCs w:val="24"/>
            <w:lang w:eastAsia="en-IN"/>
          </w:rPr>
          <w:drawing>
            <wp:inline distT="0" distB="0" distL="0" distR="0" wp14:anchorId="2F8CF2C2" wp14:editId="668DC5D3">
              <wp:extent cx="152400" cy="106680"/>
              <wp:effectExtent l="0" t="0" r="0" b="0"/>
              <wp:docPr id="10" name="Picture 10" descr="Open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Open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A936E6" w:rsidRPr="00E957DE">
          <w:rPr>
            <w:rFonts w:ascii="Cambria" w:eastAsia="Times New Roman" w:hAnsi="Cambria" w:cs="Poppins Light"/>
            <w:b/>
            <w:bCs/>
            <w:sz w:val="24"/>
            <w:szCs w:val="24"/>
            <w:u w:val="single"/>
            <w:lang w:eastAsia="en-IN"/>
          </w:rPr>
          <w:t>onDocumentClick</w:t>
        </w:r>
        <w:proofErr w:type="spellEnd"/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6028"/>
      </w:tblGrid>
      <w:tr w:rsidR="00E34D65" w:rsidRPr="00E34D65" w14:paraId="3C0C1DE6" w14:textId="77777777" w:rsidTr="00A93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CEFD3" w14:textId="77777777" w:rsidR="00A936E6" w:rsidRPr="00E34D65" w:rsidRDefault="00A936E6" w:rsidP="00A936E6">
            <w:pPr>
              <w:spacing w:after="15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b/>
                <w:bCs/>
                <w:lang w:eastAsia="en-IN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DF93250" w14:textId="77777777" w:rsidR="00A936E6" w:rsidRPr="00E34D65" w:rsidRDefault="00A936E6" w:rsidP="00A936E6">
            <w:pPr>
              <w:spacing w:after="15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lang w:eastAsia="en-IN"/>
              </w:rPr>
              <w:t xml:space="preserve">The event is invoked when user clicks on any row of the </w:t>
            </w:r>
            <w:proofErr w:type="spellStart"/>
            <w:r w:rsidRPr="00E34D65">
              <w:rPr>
                <w:rFonts w:ascii="Cambria" w:eastAsia="Times New Roman" w:hAnsi="Cambria" w:cs="Times New Roman"/>
                <w:lang w:eastAsia="en-IN"/>
              </w:rPr>
              <w:t>doclist</w:t>
            </w:r>
            <w:proofErr w:type="spellEnd"/>
            <w:r w:rsidRPr="00E34D65">
              <w:rPr>
                <w:rFonts w:ascii="Cambria" w:eastAsia="Times New Roman" w:hAnsi="Cambria" w:cs="Times New Roman"/>
                <w:lang w:eastAsia="en-IN"/>
              </w:rPr>
              <w:t>.</w:t>
            </w:r>
          </w:p>
        </w:tc>
      </w:tr>
      <w:tr w:rsidR="00E34D65" w:rsidRPr="00E34D65" w14:paraId="71DFF694" w14:textId="77777777" w:rsidTr="00A936E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E3DD8B" w14:textId="77777777" w:rsidR="00A936E6" w:rsidRPr="00E34D65" w:rsidRDefault="00A936E6" w:rsidP="00A936E6">
            <w:pPr>
              <w:spacing w:after="15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b/>
                <w:bCs/>
                <w:lang w:eastAsia="en-IN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BB6E0EF" w14:textId="77777777" w:rsidR="00A936E6" w:rsidRPr="00E34D65" w:rsidRDefault="00A936E6" w:rsidP="00A936E6">
            <w:pPr>
              <w:spacing w:before="120" w:after="120" w:line="240" w:lineRule="auto"/>
              <w:rPr>
                <w:rFonts w:ascii="Cambria" w:eastAsia="Times New Roman" w:hAnsi="Cambria" w:cs="Times New Roman"/>
                <w:lang w:eastAsia="en-IN"/>
              </w:rPr>
            </w:pPr>
            <w:proofErr w:type="spellStart"/>
            <w:r w:rsidRPr="00E34D65">
              <w:rPr>
                <w:rFonts w:ascii="Cambria" w:eastAsia="Times New Roman" w:hAnsi="Cambria" w:cs="Courier New"/>
                <w:shd w:val="clear" w:color="auto" w:fill="DDDDDD"/>
                <w:lang w:eastAsia="en-IN"/>
              </w:rPr>
              <w:t>onDocumentClick</w:t>
            </w:r>
            <w:proofErr w:type="spellEnd"/>
            <w:r w:rsidRPr="00E34D65">
              <w:rPr>
                <w:rFonts w:ascii="Cambria" w:eastAsia="Times New Roman" w:hAnsi="Cambria" w:cs="Courier New"/>
                <w:shd w:val="clear" w:color="auto" w:fill="DDDDDD"/>
                <w:lang w:eastAsia="en-IN"/>
              </w:rPr>
              <w:t>()</w:t>
            </w:r>
          </w:p>
        </w:tc>
      </w:tr>
      <w:tr w:rsidR="00E34D65" w:rsidRPr="00E34D65" w14:paraId="28BEB3D3" w14:textId="77777777" w:rsidTr="008A5792">
        <w:trPr>
          <w:trHeight w:val="288"/>
          <w:tblCellSpacing w:w="15" w:type="dxa"/>
        </w:trPr>
        <w:tc>
          <w:tcPr>
            <w:tcW w:w="0" w:type="auto"/>
            <w:vAlign w:val="center"/>
            <w:hideMark/>
          </w:tcPr>
          <w:p w14:paraId="38039017" w14:textId="77777777" w:rsidR="00A936E6" w:rsidRPr="00E34D65" w:rsidRDefault="00A936E6" w:rsidP="00A936E6">
            <w:pPr>
              <w:spacing w:after="0" w:line="240" w:lineRule="auto"/>
              <w:rPr>
                <w:rFonts w:ascii="Cambria" w:eastAsia="Times New Roman" w:hAnsi="Cambria" w:cs="Times New Roman"/>
                <w:lang w:eastAsia="en-IN"/>
              </w:rPr>
            </w:pPr>
            <w:r w:rsidRPr="00E34D65">
              <w:rPr>
                <w:rFonts w:ascii="Cambria" w:eastAsia="Times New Roman" w:hAnsi="Cambria" w:cs="Times New Roman"/>
                <w:b/>
                <w:bCs/>
                <w:lang w:eastAsia="en-IN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7BBB93CD" w14:textId="7777777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proofErr w:type="spellStart"/>
            <w:r w:rsidRPr="008A5792">
              <w:rPr>
                <w:rFonts w:ascii="Cambria" w:eastAsia="Times New Roman" w:hAnsi="Cambria" w:cs="Courier New"/>
                <w:lang w:eastAsia="en-IN"/>
              </w:rPr>
              <w:t>this.view.componentID.onDocumentClick</w:t>
            </w:r>
            <w:proofErr w:type="spellEnd"/>
            <w:r w:rsidRPr="008A5792">
              <w:rPr>
                <w:rFonts w:ascii="Cambria" w:eastAsia="Times New Roman" w:hAnsi="Cambria" w:cs="Courier New"/>
                <w:lang w:eastAsia="en-IN"/>
              </w:rPr>
              <w:t xml:space="preserve"> = function()</w:t>
            </w:r>
          </w:p>
          <w:p w14:paraId="66220A52" w14:textId="7777777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</w:p>
          <w:p w14:paraId="42F2C687" w14:textId="7777777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{</w:t>
            </w:r>
          </w:p>
          <w:p w14:paraId="76B7019B" w14:textId="7777777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</w:p>
          <w:p w14:paraId="65C58BF8" w14:textId="26EC19D2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ab/>
              <w:t>alert( “Document is clicked” );</w:t>
            </w:r>
          </w:p>
          <w:p w14:paraId="6697A240" w14:textId="77777777" w:rsidR="00A936E6" w:rsidRPr="008A5792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</w:p>
          <w:p w14:paraId="62386670" w14:textId="77777777" w:rsidR="00A936E6" w:rsidRPr="00E34D65" w:rsidRDefault="00A936E6" w:rsidP="00A936E6">
            <w:pPr>
              <w:p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pBdr>
              <w:shd w:val="clear" w:color="auto" w:fill="F1F1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Courier New"/>
                <w:lang w:eastAsia="en-IN"/>
              </w:rPr>
            </w:pPr>
            <w:r w:rsidRPr="008A5792">
              <w:rPr>
                <w:rFonts w:ascii="Cambria" w:eastAsia="Times New Roman" w:hAnsi="Cambria" w:cs="Courier New"/>
                <w:lang w:eastAsia="en-IN"/>
              </w:rPr>
              <w:t>};</w:t>
            </w:r>
          </w:p>
        </w:tc>
      </w:tr>
    </w:tbl>
    <w:p w14:paraId="34394340" w14:textId="5B008E06" w:rsidR="009E0AAD" w:rsidRPr="00E34D65" w:rsidRDefault="009E0AAD" w:rsidP="009E0AAD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 w:cs="Segoe UI"/>
          <w:sz w:val="18"/>
          <w:szCs w:val="18"/>
        </w:rPr>
      </w:pPr>
      <w:r w:rsidRPr="00E34D65">
        <w:rPr>
          <w:rStyle w:val="eop"/>
          <w:rFonts w:ascii="Cambria" w:hAnsi="Cambria" w:cs="Segoe UI"/>
        </w:rPr>
        <w:t> </w:t>
      </w:r>
    </w:p>
    <w:p w14:paraId="15205B15" w14:textId="77777777" w:rsidR="00A936E6" w:rsidRPr="00E34D65" w:rsidRDefault="00A936E6" w:rsidP="00A936E6">
      <w:pPr>
        <w:spacing w:before="300" w:after="60" w:line="240" w:lineRule="auto"/>
        <w:outlineLvl w:val="1"/>
        <w:rPr>
          <w:rFonts w:ascii="Cambria" w:eastAsia="Times New Roman" w:hAnsi="Cambria" w:cs="Poppins Light"/>
          <w:sz w:val="31"/>
          <w:szCs w:val="31"/>
          <w:lang w:eastAsia="en-IN"/>
        </w:rPr>
      </w:pPr>
    </w:p>
    <w:p w14:paraId="285188F9" w14:textId="77777777" w:rsidR="00A936E6" w:rsidRPr="00E34D65" w:rsidRDefault="00A936E6" w:rsidP="00A936E6">
      <w:pPr>
        <w:spacing w:before="300" w:after="60" w:line="240" w:lineRule="auto"/>
        <w:outlineLvl w:val="1"/>
        <w:rPr>
          <w:rFonts w:ascii="Cambria" w:eastAsia="Times New Roman" w:hAnsi="Cambria" w:cs="Poppins Light"/>
          <w:sz w:val="31"/>
          <w:szCs w:val="31"/>
          <w:lang w:eastAsia="en-IN"/>
        </w:rPr>
      </w:pPr>
    </w:p>
    <w:p w14:paraId="7BD491AE" w14:textId="46AFED4B" w:rsidR="00A936E6" w:rsidRPr="00E957DE" w:rsidRDefault="008A5792" w:rsidP="00A936E6">
      <w:pPr>
        <w:spacing w:before="300" w:after="60" w:line="240" w:lineRule="auto"/>
        <w:outlineLvl w:val="1"/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</w:pPr>
      <w:r w:rsidRPr="00E957DE"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  <w:t>D</w:t>
      </w:r>
      <w:r w:rsidR="000F4F18" w:rsidRPr="00E957DE"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  <w:t xml:space="preserve">. </w:t>
      </w:r>
      <w:r w:rsidR="007F6166" w:rsidRPr="00E957DE"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  <w:t xml:space="preserve"> </w:t>
      </w:r>
      <w:r w:rsidR="00A936E6" w:rsidRPr="00E957DE">
        <w:rPr>
          <w:rFonts w:ascii="Cambria" w:eastAsia="Times New Roman" w:hAnsi="Cambria" w:cs="Poppins Light"/>
          <w:b/>
          <w:bCs/>
          <w:sz w:val="26"/>
          <w:szCs w:val="26"/>
          <w:lang w:eastAsia="en-IN"/>
        </w:rPr>
        <w:t>APIs</w:t>
      </w:r>
    </w:p>
    <w:p w14:paraId="24E5CCEE" w14:textId="77777777" w:rsidR="00A936E6" w:rsidRPr="00E34D65" w:rsidRDefault="00A936E6" w:rsidP="00A936E6">
      <w:pPr>
        <w:spacing w:before="120" w:after="120" w:line="240" w:lineRule="auto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lang w:eastAsia="en-IN"/>
        </w:rPr>
        <w:t>The following API pertains to the </w:t>
      </w:r>
      <w:proofErr w:type="spellStart"/>
      <w:r w:rsidRPr="00E34D65">
        <w:rPr>
          <w:rFonts w:ascii="Cambria" w:eastAsia="Times New Roman" w:hAnsi="Cambria" w:cs="Poppins Light"/>
          <w:b/>
          <w:bCs/>
          <w:lang w:eastAsia="en-IN"/>
        </w:rPr>
        <w:t>doclist</w:t>
      </w:r>
      <w:proofErr w:type="spellEnd"/>
      <w:r w:rsidRPr="00E34D65">
        <w:rPr>
          <w:rFonts w:ascii="Cambria" w:eastAsia="Times New Roman" w:hAnsi="Cambria" w:cs="Poppins Light"/>
          <w:lang w:eastAsia="en-IN"/>
        </w:rPr>
        <w:t> component.</w:t>
      </w:r>
    </w:p>
    <w:p w14:paraId="1EF37EBC" w14:textId="5F8D9ABD" w:rsidR="00A936E6" w:rsidRPr="00E957DE" w:rsidRDefault="00000000" w:rsidP="000F6962">
      <w:pPr>
        <w:pStyle w:val="ListParagraph"/>
        <w:numPr>
          <w:ilvl w:val="0"/>
          <w:numId w:val="35"/>
        </w:numPr>
        <w:spacing w:after="0" w:line="240" w:lineRule="auto"/>
        <w:rPr>
          <w:rFonts w:ascii="Cambria" w:eastAsia="Times New Roman" w:hAnsi="Cambria" w:cs="Poppins Light"/>
          <w:b/>
          <w:bCs/>
          <w:sz w:val="24"/>
          <w:szCs w:val="24"/>
          <w:lang w:eastAsia="en-IN"/>
        </w:rPr>
      </w:pPr>
      <w:hyperlink r:id="rId13" w:history="1">
        <w:r w:rsidR="00A936E6" w:rsidRPr="00E957DE">
          <w:rPr>
            <w:rFonts w:ascii="Cambria" w:hAnsi="Cambria"/>
            <w:b/>
            <w:bCs/>
            <w:noProof/>
            <w:sz w:val="24"/>
            <w:szCs w:val="24"/>
            <w:lang w:eastAsia="en-IN"/>
          </w:rPr>
          <w:drawing>
            <wp:inline distT="0" distB="0" distL="0" distR="0" wp14:anchorId="0EE82B5F" wp14:editId="0C8EDBA9">
              <wp:extent cx="152400" cy="106680"/>
              <wp:effectExtent l="0" t="0" r="0" b="0"/>
              <wp:docPr id="9" name="Picture 9" descr="Open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Open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A936E6" w:rsidRPr="00E957DE">
          <w:rPr>
            <w:rFonts w:ascii="Cambria" w:eastAsia="Times New Roman" w:hAnsi="Cambria" w:cs="Poppins Light"/>
            <w:b/>
            <w:bCs/>
            <w:sz w:val="24"/>
            <w:szCs w:val="24"/>
            <w:u w:val="single"/>
            <w:lang w:eastAsia="en-IN"/>
          </w:rPr>
          <w:t>setDocumentData</w:t>
        </w:r>
        <w:proofErr w:type="spellEnd"/>
      </w:hyperlink>
    </w:p>
    <w:p w14:paraId="7E51B594" w14:textId="77777777" w:rsidR="00A936E6" w:rsidRPr="00E34D65" w:rsidRDefault="00A936E6" w:rsidP="00A936E6">
      <w:pPr>
        <w:spacing w:before="120" w:after="120" w:line="240" w:lineRule="auto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lang w:eastAsia="en-IN"/>
        </w:rPr>
        <w:t xml:space="preserve">This API sets the data to the </w:t>
      </w:r>
      <w:proofErr w:type="spellStart"/>
      <w:r w:rsidRPr="00E34D65">
        <w:rPr>
          <w:rFonts w:ascii="Cambria" w:eastAsia="Times New Roman" w:hAnsi="Cambria" w:cs="Poppins Light"/>
          <w:lang w:eastAsia="en-IN"/>
        </w:rPr>
        <w:t>doclist</w:t>
      </w:r>
      <w:proofErr w:type="spellEnd"/>
      <w:r w:rsidRPr="00E34D65">
        <w:rPr>
          <w:rFonts w:ascii="Cambria" w:eastAsia="Times New Roman" w:hAnsi="Cambria" w:cs="Poppins Light"/>
          <w:lang w:eastAsia="en-IN"/>
        </w:rPr>
        <w:t>.</w:t>
      </w:r>
    </w:p>
    <w:p w14:paraId="1FAFF351" w14:textId="77777777" w:rsidR="00A936E6" w:rsidRPr="00E34D65" w:rsidRDefault="00A936E6" w:rsidP="00A936E6">
      <w:pPr>
        <w:spacing w:before="120" w:after="120" w:line="240" w:lineRule="auto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b/>
          <w:bCs/>
          <w:lang w:eastAsia="en-IN"/>
        </w:rPr>
        <w:t>Syntax</w:t>
      </w:r>
    </w:p>
    <w:p w14:paraId="3C162A57" w14:textId="77777777" w:rsidR="00A936E6" w:rsidRPr="00E34D65" w:rsidRDefault="00A936E6" w:rsidP="00A936E6">
      <w:pPr>
        <w:spacing w:before="120" w:after="120" w:line="240" w:lineRule="auto"/>
        <w:rPr>
          <w:rFonts w:ascii="Cambria" w:eastAsia="Times New Roman" w:hAnsi="Cambria" w:cs="Poppins Light"/>
          <w:lang w:eastAsia="en-IN"/>
        </w:rPr>
      </w:pPr>
      <w:proofErr w:type="spellStart"/>
      <w:r w:rsidRPr="00E34D65">
        <w:rPr>
          <w:rFonts w:ascii="Cambria" w:eastAsia="Times New Roman" w:hAnsi="Cambria" w:cs="Courier New"/>
          <w:shd w:val="clear" w:color="auto" w:fill="DDDDDD"/>
          <w:lang w:eastAsia="en-IN"/>
        </w:rPr>
        <w:t>setDocumentData</w:t>
      </w:r>
      <w:proofErr w:type="spellEnd"/>
      <w:r w:rsidRPr="00E34D65">
        <w:rPr>
          <w:rFonts w:ascii="Cambria" w:eastAsia="Times New Roman" w:hAnsi="Cambria" w:cs="Courier New"/>
          <w:shd w:val="clear" w:color="auto" w:fill="DDDDDD"/>
          <w:lang w:eastAsia="en-IN"/>
        </w:rPr>
        <w:t>(data)</w:t>
      </w:r>
    </w:p>
    <w:p w14:paraId="3963231F" w14:textId="77777777" w:rsidR="00A936E6" w:rsidRPr="00E34D65" w:rsidRDefault="00A936E6" w:rsidP="00A936E6">
      <w:pPr>
        <w:spacing w:before="120" w:after="120" w:line="240" w:lineRule="auto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b/>
          <w:bCs/>
          <w:lang w:eastAsia="en-IN"/>
        </w:rPr>
        <w:t>Parameters</w:t>
      </w:r>
    </w:p>
    <w:p w14:paraId="2B473C19" w14:textId="77777777" w:rsidR="00A936E6" w:rsidRPr="00E34D65" w:rsidRDefault="00A936E6" w:rsidP="00A936E6">
      <w:pPr>
        <w:spacing w:before="120" w:after="120" w:line="240" w:lineRule="auto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lang w:eastAsia="en-IN"/>
        </w:rPr>
        <w:t>Array of JSON Objects</w:t>
      </w:r>
    </w:p>
    <w:p w14:paraId="66D94AC5" w14:textId="77777777" w:rsidR="00A936E6" w:rsidRPr="00E34D65" w:rsidRDefault="00A936E6" w:rsidP="00A936E6">
      <w:pPr>
        <w:spacing w:before="120" w:after="120" w:line="240" w:lineRule="auto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b/>
          <w:bCs/>
          <w:lang w:eastAsia="en-IN"/>
        </w:rPr>
        <w:t>Return Value</w:t>
      </w:r>
    </w:p>
    <w:p w14:paraId="3916508B" w14:textId="77777777" w:rsidR="00A936E6" w:rsidRPr="00E34D65" w:rsidRDefault="00A936E6" w:rsidP="00A936E6">
      <w:pPr>
        <w:spacing w:before="120" w:after="120" w:line="240" w:lineRule="auto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lang w:eastAsia="en-IN"/>
        </w:rPr>
        <w:lastRenderedPageBreak/>
        <w:t>None</w:t>
      </w:r>
    </w:p>
    <w:p w14:paraId="281CAA55" w14:textId="77777777" w:rsidR="00A936E6" w:rsidRPr="00E34D65" w:rsidRDefault="00A936E6" w:rsidP="00A936E6">
      <w:pPr>
        <w:spacing w:before="120" w:after="120" w:line="240" w:lineRule="auto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b/>
          <w:bCs/>
          <w:lang w:eastAsia="en-IN"/>
        </w:rPr>
        <w:t>Example</w:t>
      </w:r>
    </w:p>
    <w:p w14:paraId="6EBF3D71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39A50B97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var data= </w:t>
      </w:r>
    </w:p>
    <w:p w14:paraId="0BBA7D4B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0C656D22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[{</w:t>
      </w:r>
    </w:p>
    <w:p w14:paraId="2A185E63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03E9B5D0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ab/>
        <w:t>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lblDocumentName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": "Sample PDF1",</w:t>
      </w:r>
    </w:p>
    <w:p w14:paraId="37F0A8BB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2685E24E" w14:textId="603BA875" w:rsidR="00A936E6" w:rsidRPr="00E34D65" w:rsidRDefault="6D09509F" w:rsidP="517FA753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                    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lblDocumentSubText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 :</w:t>
      </w:r>
      <w:r w:rsidR="00A936E6" w:rsidRPr="00E34D65">
        <w:rPr>
          <w:rFonts w:ascii="Cambria" w:eastAsia="Times New Roman" w:hAnsi="Cambria" w:cs="Courier New"/>
          <w:lang w:eastAsia="en-IN"/>
        </w:rPr>
        <w:t xml:space="preserve"> "Sample Description 1",</w:t>
      </w:r>
    </w:p>
    <w:p w14:paraId="7947920A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49BA8351" w14:textId="061ABDE3" w:rsidR="00A936E6" w:rsidRPr="00E34D65" w:rsidRDefault="713755BF" w:rsidP="517FA753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                    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lblDocumentPath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</w:t>
      </w:r>
      <w:r w:rsidR="00A936E6" w:rsidRPr="00E34D65">
        <w:rPr>
          <w:rFonts w:ascii="Cambria" w:eastAsia="Times New Roman" w:hAnsi="Cambria" w:cs="Courier New"/>
          <w:lang w:eastAsia="en-IN"/>
        </w:rPr>
        <w:t xml:space="preserve"> : "http://alert.com",</w:t>
      </w:r>
    </w:p>
    <w:p w14:paraId="134C93AB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7BC9C768" w14:textId="50F468BC" w:rsidR="00A936E6" w:rsidRPr="00E34D65" w:rsidRDefault="736FE703" w:rsidP="517FA753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                    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imgDocumentType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</w:t>
      </w:r>
      <w:r w:rsidR="00A936E6" w:rsidRPr="00E34D65">
        <w:rPr>
          <w:rFonts w:ascii="Cambria" w:eastAsia="Times New Roman" w:hAnsi="Cambria" w:cs="Courier New"/>
          <w:lang w:eastAsia="en-IN"/>
        </w:rPr>
        <w:t xml:space="preserve"> : "https://th.bing.com/th/id/OIP.outS4iVKtTsq8NLsZjE2-AAAAA?pid=ImgDet&amp;rs=1"</w:t>
      </w:r>
    </w:p>
    <w:p w14:paraId="06F3DB25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542ABF61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},</w:t>
      </w:r>
    </w:p>
    <w:p w14:paraId="06FCDB23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2D6F7A99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{</w:t>
      </w:r>
    </w:p>
    <w:p w14:paraId="28BF11DB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451CC2F8" w14:textId="3EDD153E" w:rsidR="00A936E6" w:rsidRPr="00E34D65" w:rsidRDefault="7B33AD12" w:rsidP="517FA753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  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lblDocumentName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</w:t>
      </w:r>
      <w:r w:rsidR="00A936E6" w:rsidRPr="00E34D65">
        <w:rPr>
          <w:rFonts w:ascii="Cambria" w:eastAsia="Times New Roman" w:hAnsi="Cambria" w:cs="Courier New"/>
          <w:lang w:eastAsia="en-IN"/>
        </w:rPr>
        <w:t>: "Sample PDF2",</w:t>
      </w:r>
    </w:p>
    <w:p w14:paraId="7B7077B6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24AD763B" w14:textId="23132CF2" w:rsidR="00A936E6" w:rsidRPr="00E34D65" w:rsidRDefault="5A01ED89" w:rsidP="517FA753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  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lblDocumentSubText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</w:t>
      </w:r>
      <w:r w:rsidR="00A936E6" w:rsidRPr="00E34D65">
        <w:rPr>
          <w:rFonts w:ascii="Cambria" w:eastAsia="Times New Roman" w:hAnsi="Cambria" w:cs="Courier New"/>
          <w:lang w:eastAsia="en-IN"/>
        </w:rPr>
        <w:t xml:space="preserve"> : "Sample Description 2",</w:t>
      </w:r>
    </w:p>
    <w:p w14:paraId="2D9D8BAD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10044850" w14:textId="2C0757C5" w:rsidR="00A936E6" w:rsidRPr="00E34D65" w:rsidRDefault="53B1AD6C" w:rsidP="517FA753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   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lblDocumentPath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</w:t>
      </w:r>
      <w:r w:rsidR="00A936E6" w:rsidRPr="00E34D65">
        <w:rPr>
          <w:rFonts w:ascii="Cambria" w:eastAsia="Times New Roman" w:hAnsi="Cambria" w:cs="Courier New"/>
          <w:lang w:eastAsia="en-IN"/>
        </w:rPr>
        <w:t xml:space="preserve"> : "http://sample.com",</w:t>
      </w:r>
    </w:p>
    <w:p w14:paraId="0F56DE16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1292AE3D" w14:textId="30B09A69" w:rsidR="00A936E6" w:rsidRPr="00E34D65" w:rsidRDefault="2BAE35D1" w:rsidP="517FA753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 xml:space="preserve">                  "</w:t>
      </w:r>
      <w:proofErr w:type="spellStart"/>
      <w:r w:rsidRPr="00E34D65">
        <w:rPr>
          <w:rFonts w:ascii="Cambria" w:eastAsia="Times New Roman" w:hAnsi="Cambria" w:cs="Courier New"/>
          <w:lang w:eastAsia="en-IN"/>
        </w:rPr>
        <w:t>imgDocumentType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"</w:t>
      </w:r>
      <w:r w:rsidR="00A936E6" w:rsidRPr="00E34D65">
        <w:rPr>
          <w:rFonts w:ascii="Cambria" w:eastAsia="Times New Roman" w:hAnsi="Cambria" w:cs="Courier New"/>
          <w:lang w:eastAsia="en-IN"/>
        </w:rPr>
        <w:t xml:space="preserve"> : "https://th.bing.com/th/id/OIP.outS4iVKtTsq8NLsZjE2-AAAAA?pid=ImgDet&amp;rs=1"</w:t>
      </w:r>
    </w:p>
    <w:p w14:paraId="20330F23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61D8754C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r w:rsidRPr="00E34D65">
        <w:rPr>
          <w:rFonts w:ascii="Cambria" w:eastAsia="Times New Roman" w:hAnsi="Cambria" w:cs="Courier New"/>
          <w:lang w:eastAsia="en-IN"/>
        </w:rPr>
        <w:t>}];</w:t>
      </w:r>
    </w:p>
    <w:p w14:paraId="4818DEAB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</w:p>
    <w:p w14:paraId="7D231BD6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lang w:eastAsia="en-IN"/>
        </w:rPr>
      </w:pPr>
      <w:proofErr w:type="spellStart"/>
      <w:r w:rsidRPr="00E34D65">
        <w:rPr>
          <w:rFonts w:ascii="Cambria" w:eastAsia="Times New Roman" w:hAnsi="Cambria" w:cs="Courier New"/>
          <w:lang w:eastAsia="en-IN"/>
        </w:rPr>
        <w:t>this.view.componentID.setDocumentData</w:t>
      </w:r>
      <w:proofErr w:type="spellEnd"/>
      <w:r w:rsidRPr="00E34D65">
        <w:rPr>
          <w:rFonts w:ascii="Cambria" w:eastAsia="Times New Roman" w:hAnsi="Cambria" w:cs="Courier New"/>
          <w:lang w:eastAsia="en-IN"/>
        </w:rPr>
        <w:t>(data);</w:t>
      </w:r>
    </w:p>
    <w:p w14:paraId="46EFD927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mbria" w:eastAsia="Times New Roman" w:hAnsi="Cambria" w:cs="Courier New"/>
          <w:sz w:val="20"/>
          <w:szCs w:val="20"/>
          <w:lang w:eastAsia="en-IN"/>
        </w:rPr>
      </w:pPr>
    </w:p>
    <w:p w14:paraId="7A6A831C" w14:textId="77777777" w:rsidR="00A936E6" w:rsidRPr="00E34D65" w:rsidRDefault="00A936E6" w:rsidP="00A936E6">
      <w:pPr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0" w:line="240" w:lineRule="auto"/>
        <w:rPr>
          <w:rFonts w:ascii="Cambria" w:eastAsia="Times New Roman" w:hAnsi="Cambria" w:cs="Courier New"/>
          <w:sz w:val="20"/>
          <w:szCs w:val="20"/>
          <w:lang w:eastAsia="en-IN"/>
        </w:rPr>
      </w:pPr>
      <w:r w:rsidRPr="00E34D65">
        <w:rPr>
          <w:rFonts w:ascii="Cambria" w:eastAsia="Times New Roman" w:hAnsi="Cambria" w:cs="Courier New"/>
          <w:sz w:val="20"/>
          <w:szCs w:val="20"/>
          <w:lang w:eastAsia="en-IN"/>
        </w:rPr>
        <w:tab/>
      </w:r>
      <w:r w:rsidRPr="00E34D65">
        <w:rPr>
          <w:rFonts w:ascii="Cambria" w:eastAsia="Times New Roman" w:hAnsi="Cambria" w:cs="Courier New"/>
          <w:sz w:val="20"/>
          <w:szCs w:val="20"/>
          <w:lang w:eastAsia="en-IN"/>
        </w:rPr>
        <w:tab/>
      </w:r>
      <w:r w:rsidRPr="00E34D65">
        <w:rPr>
          <w:rFonts w:ascii="Cambria" w:eastAsia="Times New Roman" w:hAnsi="Cambria" w:cs="Courier New"/>
          <w:sz w:val="20"/>
          <w:szCs w:val="20"/>
          <w:lang w:eastAsia="en-IN"/>
        </w:rPr>
        <w:tab/>
      </w:r>
      <w:r w:rsidRPr="00E34D65">
        <w:rPr>
          <w:rFonts w:ascii="Cambria" w:eastAsia="Times New Roman" w:hAnsi="Cambria" w:cs="Courier New"/>
          <w:sz w:val="20"/>
          <w:szCs w:val="20"/>
          <w:lang w:eastAsia="en-IN"/>
        </w:rPr>
        <w:tab/>
      </w:r>
      <w:r w:rsidRPr="00E34D65">
        <w:rPr>
          <w:rFonts w:ascii="Cambria" w:eastAsia="Times New Roman" w:hAnsi="Cambria" w:cs="Courier New"/>
          <w:sz w:val="20"/>
          <w:szCs w:val="20"/>
          <w:lang w:eastAsia="en-IN"/>
        </w:rPr>
        <w:tab/>
      </w:r>
    </w:p>
    <w:p w14:paraId="52B04F17" w14:textId="2DC600D9" w:rsidR="000D6DBC" w:rsidRPr="008A5792" w:rsidRDefault="00CE3B65" w:rsidP="00CE3B65">
      <w:pPr>
        <w:pStyle w:val="ListParagraph"/>
        <w:spacing w:after="0" w:line="240" w:lineRule="auto"/>
        <w:textAlignment w:val="baseline"/>
        <w:rPr>
          <w:rFonts w:ascii="Cambria" w:eastAsia="Times New Roman" w:hAnsi="Cambria" w:cs="Segoe UI"/>
          <w:b/>
          <w:bCs/>
          <w:caps/>
          <w:sz w:val="28"/>
          <w:szCs w:val="28"/>
          <w:lang w:eastAsia="en-IN"/>
        </w:rPr>
      </w:pPr>
      <w:bookmarkStart w:id="0" w:name="Limitations"/>
      <w:bookmarkEnd w:id="0"/>
      <w:r w:rsidRPr="008A5792">
        <w:rPr>
          <w:rFonts w:ascii="Cambria" w:eastAsia="Times New Roman" w:hAnsi="Cambria" w:cs="Segoe UI"/>
          <w:b/>
          <w:bCs/>
          <w:caps/>
          <w:sz w:val="28"/>
          <w:szCs w:val="28"/>
          <w:lang w:val="en-US" w:eastAsia="en-IN"/>
        </w:rPr>
        <w:t xml:space="preserve">4.  </w:t>
      </w:r>
      <w:r w:rsidR="000D6DBC" w:rsidRPr="008A5792">
        <w:rPr>
          <w:rFonts w:ascii="Cambria" w:eastAsia="Times New Roman" w:hAnsi="Cambria" w:cs="Segoe UI"/>
          <w:b/>
          <w:bCs/>
          <w:caps/>
          <w:sz w:val="28"/>
          <w:szCs w:val="28"/>
          <w:lang w:val="en-US" w:eastAsia="en-IN"/>
        </w:rPr>
        <w:t>REVISION HISTORY</w:t>
      </w:r>
      <w:r w:rsidR="000D6DBC" w:rsidRPr="008A5792">
        <w:rPr>
          <w:rFonts w:ascii="Cambria" w:eastAsia="Times New Roman" w:hAnsi="Cambria" w:cs="Segoe UI"/>
          <w:b/>
          <w:bCs/>
          <w:caps/>
          <w:sz w:val="28"/>
          <w:szCs w:val="28"/>
          <w:lang w:eastAsia="en-IN"/>
        </w:rPr>
        <w:t> </w:t>
      </w:r>
    </w:p>
    <w:p w14:paraId="50D708DC" w14:textId="2EB84714" w:rsidR="000D6DBC" w:rsidRPr="007C4FE4" w:rsidRDefault="000D6DBC" w:rsidP="000D6DBC">
      <w:pPr>
        <w:spacing w:after="0" w:line="240" w:lineRule="auto"/>
        <w:ind w:left="360"/>
        <w:textAlignment w:val="baseline"/>
        <w:rPr>
          <w:rFonts w:ascii="Cambria" w:eastAsia="Times New Roman" w:hAnsi="Cambria" w:cs="Segoe UI"/>
          <w:lang w:val="en-US" w:eastAsia="en-IN"/>
        </w:rPr>
      </w:pPr>
      <w:r w:rsidRPr="00E34D65">
        <w:rPr>
          <w:rFonts w:ascii="Cambria" w:eastAsia="Times New Roman" w:hAnsi="Cambria" w:cs="Segoe UI"/>
          <w:sz w:val="24"/>
          <w:szCs w:val="24"/>
          <w:lang w:val="en-US" w:eastAsia="en-IN"/>
        </w:rPr>
        <w:t xml:space="preserve">            </w:t>
      </w:r>
      <w:r w:rsidRPr="007C4FE4">
        <w:rPr>
          <w:rFonts w:ascii="Cambria" w:eastAsia="Times New Roman" w:hAnsi="Cambria" w:cs="Segoe UI"/>
          <w:lang w:val="en-US" w:eastAsia="en-IN"/>
        </w:rPr>
        <w:t xml:space="preserve"> App version 1.0.2</w:t>
      </w:r>
    </w:p>
    <w:p w14:paraId="647BC227" w14:textId="77777777" w:rsidR="000D6DBC" w:rsidRPr="007C4FE4" w:rsidRDefault="000D6DBC" w:rsidP="000D6DBC">
      <w:pPr>
        <w:spacing w:after="0" w:line="240" w:lineRule="auto"/>
        <w:ind w:left="360"/>
        <w:textAlignment w:val="baseline"/>
        <w:rPr>
          <w:rFonts w:ascii="Cambria" w:eastAsia="Times New Roman" w:hAnsi="Cambria" w:cs="Segoe UI"/>
          <w:lang w:eastAsia="en-IN"/>
        </w:rPr>
      </w:pPr>
      <w:r w:rsidRPr="007C4FE4">
        <w:rPr>
          <w:rFonts w:ascii="Cambria" w:eastAsia="Times New Roman" w:hAnsi="Cambria" w:cs="Segoe UI"/>
          <w:lang w:eastAsia="en-IN"/>
        </w:rPr>
        <w:t> </w:t>
      </w:r>
    </w:p>
    <w:p w14:paraId="40661629" w14:textId="77777777" w:rsidR="000D6DBC" w:rsidRPr="00E34D65" w:rsidRDefault="000D6DBC" w:rsidP="000D6DBC">
      <w:pPr>
        <w:spacing w:after="0" w:line="240" w:lineRule="auto"/>
        <w:ind w:left="1080"/>
        <w:textAlignment w:val="baseline"/>
        <w:rPr>
          <w:rFonts w:ascii="Cambria" w:eastAsia="Times New Roman" w:hAnsi="Cambria" w:cs="Segoe UI"/>
          <w:lang w:eastAsia="en-IN"/>
        </w:rPr>
      </w:pPr>
    </w:p>
    <w:p w14:paraId="276CEC53" w14:textId="77777777" w:rsidR="000D6DBC" w:rsidRPr="008A5792" w:rsidRDefault="000D6DBC" w:rsidP="000D6DBC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ascii="Cambria" w:eastAsia="Times New Roman" w:hAnsi="Cambria" w:cs="Segoe UI"/>
          <w:b/>
          <w:bCs/>
          <w:sz w:val="26"/>
          <w:szCs w:val="26"/>
          <w:lang w:eastAsia="en-IN"/>
        </w:rPr>
      </w:pPr>
      <w:r w:rsidRPr="008A5792">
        <w:rPr>
          <w:rFonts w:ascii="Cambria" w:eastAsia="Times New Roman" w:hAnsi="Cambria" w:cs="Segoe UI"/>
          <w:b/>
          <w:bCs/>
          <w:sz w:val="26"/>
          <w:szCs w:val="26"/>
          <w:lang w:val="en-US" w:eastAsia="en-IN"/>
        </w:rPr>
        <w:t>Limitations</w:t>
      </w:r>
    </w:p>
    <w:p w14:paraId="4AAAB305" w14:textId="7369CE64" w:rsidR="000D6DBC" w:rsidRPr="00E34D65" w:rsidRDefault="000D6DBC" w:rsidP="007C4FE4">
      <w:pPr>
        <w:pStyle w:val="ListParagraph"/>
        <w:spacing w:before="120" w:after="120" w:line="240" w:lineRule="auto"/>
        <w:ind w:left="1080"/>
        <w:rPr>
          <w:rFonts w:ascii="Cambria" w:eastAsia="Times New Roman" w:hAnsi="Cambria" w:cs="Poppins Light"/>
          <w:lang w:eastAsia="en-IN"/>
        </w:rPr>
      </w:pPr>
      <w:r w:rsidRPr="00E34D65">
        <w:rPr>
          <w:rFonts w:ascii="Cambria" w:eastAsia="Times New Roman" w:hAnsi="Cambria" w:cs="Poppins Light"/>
          <w:lang w:eastAsia="en-IN"/>
        </w:rPr>
        <w:t>To change the height of the component, you first need to change the height of the </w:t>
      </w:r>
      <w:r w:rsidR="00557CE7" w:rsidRPr="00E34D65">
        <w:rPr>
          <w:rFonts w:ascii="Cambria" w:eastAsia="Times New Roman" w:hAnsi="Cambria" w:cs="Poppins Light"/>
          <w:b/>
          <w:bCs/>
          <w:lang w:eastAsia="en-IN"/>
        </w:rPr>
        <w:t>row Template</w:t>
      </w:r>
      <w:r w:rsidRPr="00E34D65">
        <w:rPr>
          <w:rFonts w:ascii="Cambria" w:eastAsia="Times New Roman" w:hAnsi="Cambria" w:cs="Poppins Light"/>
          <w:lang w:eastAsia="en-IN"/>
        </w:rPr>
        <w:t> and then the height of the component. Otherwise, the UI of the component appears distorted.</w:t>
      </w:r>
    </w:p>
    <w:p w14:paraId="18B3064B" w14:textId="2E8BF7B5" w:rsidR="000D6DBC" w:rsidRPr="00E34D65" w:rsidRDefault="000D6DBC" w:rsidP="000D6DBC">
      <w:pPr>
        <w:spacing w:after="0" w:line="240" w:lineRule="auto"/>
        <w:ind w:left="1080"/>
        <w:textAlignment w:val="baseline"/>
        <w:rPr>
          <w:rFonts w:ascii="Cambria" w:hAnsi="Cambria"/>
        </w:rPr>
      </w:pPr>
    </w:p>
    <w:p w14:paraId="14C0D9BD" w14:textId="77777777" w:rsidR="0052390A" w:rsidRPr="00E34D65" w:rsidRDefault="0052390A">
      <w:pPr>
        <w:rPr>
          <w:rFonts w:ascii="Cambria" w:hAnsi="Cambria"/>
        </w:rPr>
      </w:pPr>
    </w:p>
    <w:sectPr w:rsidR="0052390A" w:rsidRPr="00E34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 Light">
    <w:altName w:val="Mangal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26C"/>
    <w:multiLevelType w:val="hybridMultilevel"/>
    <w:tmpl w:val="CEFC0FD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E3246"/>
    <w:multiLevelType w:val="multilevel"/>
    <w:tmpl w:val="B3AED110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14CF5"/>
    <w:multiLevelType w:val="multilevel"/>
    <w:tmpl w:val="14E05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77013"/>
    <w:multiLevelType w:val="multilevel"/>
    <w:tmpl w:val="A9244EF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D016A"/>
    <w:multiLevelType w:val="multilevel"/>
    <w:tmpl w:val="B6CA15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A6FDD"/>
    <w:multiLevelType w:val="multilevel"/>
    <w:tmpl w:val="6FE40B0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F73FD"/>
    <w:multiLevelType w:val="multilevel"/>
    <w:tmpl w:val="07801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50B85"/>
    <w:multiLevelType w:val="multilevel"/>
    <w:tmpl w:val="3F341C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0207F"/>
    <w:multiLevelType w:val="multilevel"/>
    <w:tmpl w:val="B314A4A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51C46"/>
    <w:multiLevelType w:val="multilevel"/>
    <w:tmpl w:val="B370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216FF"/>
    <w:multiLevelType w:val="hybridMultilevel"/>
    <w:tmpl w:val="BC7096AA"/>
    <w:lvl w:ilvl="0" w:tplc="51CC81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A74800"/>
    <w:multiLevelType w:val="multilevel"/>
    <w:tmpl w:val="C77ED6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C72AD"/>
    <w:multiLevelType w:val="multilevel"/>
    <w:tmpl w:val="2BBC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6978FF"/>
    <w:multiLevelType w:val="multilevel"/>
    <w:tmpl w:val="2FBE06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34089D"/>
    <w:multiLevelType w:val="multilevel"/>
    <w:tmpl w:val="1C7C4AF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63DD3"/>
    <w:multiLevelType w:val="multilevel"/>
    <w:tmpl w:val="FD8E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8A0B6C"/>
    <w:multiLevelType w:val="multilevel"/>
    <w:tmpl w:val="D1C6280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A47D6"/>
    <w:multiLevelType w:val="multilevel"/>
    <w:tmpl w:val="395871F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1D2698"/>
    <w:multiLevelType w:val="multilevel"/>
    <w:tmpl w:val="98B49B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B447BD"/>
    <w:multiLevelType w:val="multilevel"/>
    <w:tmpl w:val="C1E03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  <w:color w:val="595959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  <w:color w:val="595959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D80BCC"/>
    <w:multiLevelType w:val="multilevel"/>
    <w:tmpl w:val="7B06F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8B4DC6"/>
    <w:multiLevelType w:val="multilevel"/>
    <w:tmpl w:val="E57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B73C0B"/>
    <w:multiLevelType w:val="hybridMultilevel"/>
    <w:tmpl w:val="949EDDD8"/>
    <w:lvl w:ilvl="0" w:tplc="3870A912">
      <w:start w:val="1"/>
      <w:numFmt w:val="upperLetter"/>
      <w:lvlText w:val="%1."/>
      <w:lvlJc w:val="left"/>
      <w:pPr>
        <w:ind w:left="8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96" w:hanging="360"/>
      </w:pPr>
    </w:lvl>
    <w:lvl w:ilvl="2" w:tplc="4009001B" w:tentative="1">
      <w:start w:val="1"/>
      <w:numFmt w:val="lowerRoman"/>
      <w:lvlText w:val="%3."/>
      <w:lvlJc w:val="right"/>
      <w:pPr>
        <w:ind w:left="2316" w:hanging="180"/>
      </w:pPr>
    </w:lvl>
    <w:lvl w:ilvl="3" w:tplc="4009000F" w:tentative="1">
      <w:start w:val="1"/>
      <w:numFmt w:val="decimal"/>
      <w:lvlText w:val="%4."/>
      <w:lvlJc w:val="left"/>
      <w:pPr>
        <w:ind w:left="3036" w:hanging="360"/>
      </w:pPr>
    </w:lvl>
    <w:lvl w:ilvl="4" w:tplc="40090019" w:tentative="1">
      <w:start w:val="1"/>
      <w:numFmt w:val="lowerLetter"/>
      <w:lvlText w:val="%5."/>
      <w:lvlJc w:val="left"/>
      <w:pPr>
        <w:ind w:left="3756" w:hanging="360"/>
      </w:pPr>
    </w:lvl>
    <w:lvl w:ilvl="5" w:tplc="4009001B" w:tentative="1">
      <w:start w:val="1"/>
      <w:numFmt w:val="lowerRoman"/>
      <w:lvlText w:val="%6."/>
      <w:lvlJc w:val="right"/>
      <w:pPr>
        <w:ind w:left="4476" w:hanging="180"/>
      </w:pPr>
    </w:lvl>
    <w:lvl w:ilvl="6" w:tplc="4009000F" w:tentative="1">
      <w:start w:val="1"/>
      <w:numFmt w:val="decimal"/>
      <w:lvlText w:val="%7."/>
      <w:lvlJc w:val="left"/>
      <w:pPr>
        <w:ind w:left="5196" w:hanging="360"/>
      </w:pPr>
    </w:lvl>
    <w:lvl w:ilvl="7" w:tplc="40090019" w:tentative="1">
      <w:start w:val="1"/>
      <w:numFmt w:val="lowerLetter"/>
      <w:lvlText w:val="%8."/>
      <w:lvlJc w:val="left"/>
      <w:pPr>
        <w:ind w:left="5916" w:hanging="360"/>
      </w:pPr>
    </w:lvl>
    <w:lvl w:ilvl="8" w:tplc="40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3" w15:restartNumberingAfterBreak="0">
    <w:nsid w:val="4DAB6FF1"/>
    <w:multiLevelType w:val="multilevel"/>
    <w:tmpl w:val="085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1C2E0E"/>
    <w:multiLevelType w:val="hybridMultilevel"/>
    <w:tmpl w:val="F45E82F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9F2945"/>
    <w:multiLevelType w:val="multilevel"/>
    <w:tmpl w:val="DA128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2B23D3"/>
    <w:multiLevelType w:val="multilevel"/>
    <w:tmpl w:val="39AE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8075B7"/>
    <w:multiLevelType w:val="multilevel"/>
    <w:tmpl w:val="7FF0AA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2F24ED"/>
    <w:multiLevelType w:val="multilevel"/>
    <w:tmpl w:val="A51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903D40"/>
    <w:multiLevelType w:val="hybridMultilevel"/>
    <w:tmpl w:val="E0940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53A30"/>
    <w:multiLevelType w:val="multilevel"/>
    <w:tmpl w:val="19E2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D57466"/>
    <w:multiLevelType w:val="multilevel"/>
    <w:tmpl w:val="88C6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125F9"/>
    <w:multiLevelType w:val="multilevel"/>
    <w:tmpl w:val="085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6E39FE"/>
    <w:multiLevelType w:val="multilevel"/>
    <w:tmpl w:val="ED8A5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AB7E77"/>
    <w:multiLevelType w:val="multilevel"/>
    <w:tmpl w:val="D78A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94D03"/>
    <w:multiLevelType w:val="multilevel"/>
    <w:tmpl w:val="53707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645240"/>
    <w:multiLevelType w:val="hybridMultilevel"/>
    <w:tmpl w:val="467C6130"/>
    <w:lvl w:ilvl="0" w:tplc="CDF4BD64">
      <w:start w:val="1"/>
      <w:numFmt w:val="upperLetter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3DB6EA0"/>
    <w:multiLevelType w:val="hybridMultilevel"/>
    <w:tmpl w:val="13286488"/>
    <w:lvl w:ilvl="0" w:tplc="36C44A62">
      <w:start w:val="1"/>
      <w:numFmt w:val="upperLetter"/>
      <w:lvlText w:val="%1."/>
      <w:lvlJc w:val="left"/>
      <w:pPr>
        <w:ind w:left="420" w:hanging="360"/>
      </w:pPr>
      <w:rPr>
        <w:rFonts w:hint="default"/>
        <w:color w:val="262626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225CB3"/>
    <w:multiLevelType w:val="hybridMultilevel"/>
    <w:tmpl w:val="F9389D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23F07"/>
    <w:multiLevelType w:val="multilevel"/>
    <w:tmpl w:val="50AC2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2783059">
    <w:abstractNumId w:val="26"/>
  </w:num>
  <w:num w:numId="2" w16cid:durableId="1273972296">
    <w:abstractNumId w:val="39"/>
  </w:num>
  <w:num w:numId="3" w16cid:durableId="78988288">
    <w:abstractNumId w:val="7"/>
  </w:num>
  <w:num w:numId="4" w16cid:durableId="39862286">
    <w:abstractNumId w:val="37"/>
  </w:num>
  <w:num w:numId="5" w16cid:durableId="258149490">
    <w:abstractNumId w:val="14"/>
  </w:num>
  <w:num w:numId="6" w16cid:durableId="808743147">
    <w:abstractNumId w:val="15"/>
  </w:num>
  <w:num w:numId="7" w16cid:durableId="1097940056">
    <w:abstractNumId w:val="17"/>
  </w:num>
  <w:num w:numId="8" w16cid:durableId="1451894870">
    <w:abstractNumId w:val="34"/>
  </w:num>
  <w:num w:numId="9" w16cid:durableId="1336424714">
    <w:abstractNumId w:val="0"/>
  </w:num>
  <w:num w:numId="10" w16cid:durableId="1076168673">
    <w:abstractNumId w:val="33"/>
  </w:num>
  <w:num w:numId="11" w16cid:durableId="3675820">
    <w:abstractNumId w:val="11"/>
  </w:num>
  <w:num w:numId="12" w16cid:durableId="1855606614">
    <w:abstractNumId w:val="21"/>
  </w:num>
  <w:num w:numId="13" w16cid:durableId="1534922249">
    <w:abstractNumId w:val="4"/>
  </w:num>
  <w:num w:numId="14" w16cid:durableId="550263084">
    <w:abstractNumId w:val="1"/>
  </w:num>
  <w:num w:numId="15" w16cid:durableId="1064913047">
    <w:abstractNumId w:val="28"/>
  </w:num>
  <w:num w:numId="16" w16cid:durableId="147406190">
    <w:abstractNumId w:val="25"/>
  </w:num>
  <w:num w:numId="17" w16cid:durableId="1402211343">
    <w:abstractNumId w:val="5"/>
  </w:num>
  <w:num w:numId="18" w16cid:durableId="1449542389">
    <w:abstractNumId w:val="31"/>
  </w:num>
  <w:num w:numId="19" w16cid:durableId="33972032">
    <w:abstractNumId w:val="6"/>
  </w:num>
  <w:num w:numId="20" w16cid:durableId="1166558419">
    <w:abstractNumId w:val="2"/>
  </w:num>
  <w:num w:numId="21" w16cid:durableId="60636587">
    <w:abstractNumId w:val="27"/>
  </w:num>
  <w:num w:numId="22" w16cid:durableId="2114278638">
    <w:abstractNumId w:val="12"/>
  </w:num>
  <w:num w:numId="23" w16cid:durableId="41173051">
    <w:abstractNumId w:val="8"/>
  </w:num>
  <w:num w:numId="24" w16cid:durableId="1569265133">
    <w:abstractNumId w:val="13"/>
  </w:num>
  <w:num w:numId="25" w16cid:durableId="1793086045">
    <w:abstractNumId w:val="9"/>
  </w:num>
  <w:num w:numId="26" w16cid:durableId="198783319">
    <w:abstractNumId w:val="19"/>
  </w:num>
  <w:num w:numId="27" w16cid:durableId="139276084">
    <w:abstractNumId w:val="3"/>
  </w:num>
  <w:num w:numId="28" w16cid:durableId="673260699">
    <w:abstractNumId w:val="30"/>
  </w:num>
  <w:num w:numId="29" w16cid:durableId="2017993372">
    <w:abstractNumId w:val="35"/>
  </w:num>
  <w:num w:numId="30" w16cid:durableId="166795499">
    <w:abstractNumId w:val="20"/>
  </w:num>
  <w:num w:numId="31" w16cid:durableId="371465060">
    <w:abstractNumId w:val="18"/>
  </w:num>
  <w:num w:numId="32" w16cid:durableId="684019262">
    <w:abstractNumId w:val="32"/>
    <w:lvlOverride w:ilvl="0">
      <w:startOverride w:val="2"/>
    </w:lvlOverride>
  </w:num>
  <w:num w:numId="33" w16cid:durableId="920599185">
    <w:abstractNumId w:val="23"/>
  </w:num>
  <w:num w:numId="34" w16cid:durableId="909073664">
    <w:abstractNumId w:val="22"/>
  </w:num>
  <w:num w:numId="35" w16cid:durableId="1982952941">
    <w:abstractNumId w:val="29"/>
  </w:num>
  <w:num w:numId="36" w16cid:durableId="1884094513">
    <w:abstractNumId w:val="38"/>
  </w:num>
  <w:num w:numId="37" w16cid:durableId="1901287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040620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2246184">
    <w:abstractNumId w:val="10"/>
  </w:num>
  <w:num w:numId="40" w16cid:durableId="11349550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0A"/>
    <w:rsid w:val="0004500A"/>
    <w:rsid w:val="00090180"/>
    <w:rsid w:val="000C1CD2"/>
    <w:rsid w:val="000D6DBC"/>
    <w:rsid w:val="000F4F18"/>
    <w:rsid w:val="000F6962"/>
    <w:rsid w:val="00287DF4"/>
    <w:rsid w:val="00342C9B"/>
    <w:rsid w:val="00362119"/>
    <w:rsid w:val="00474D1F"/>
    <w:rsid w:val="004B17EB"/>
    <w:rsid w:val="00511FEB"/>
    <w:rsid w:val="0052390A"/>
    <w:rsid w:val="00557CE7"/>
    <w:rsid w:val="007C4FE4"/>
    <w:rsid w:val="007F6166"/>
    <w:rsid w:val="008A5792"/>
    <w:rsid w:val="009E0AAD"/>
    <w:rsid w:val="00A936E6"/>
    <w:rsid w:val="00AC2B53"/>
    <w:rsid w:val="00BA7A0B"/>
    <w:rsid w:val="00C338AF"/>
    <w:rsid w:val="00CE3B65"/>
    <w:rsid w:val="00CE5CBB"/>
    <w:rsid w:val="00D66CB1"/>
    <w:rsid w:val="00D74AFD"/>
    <w:rsid w:val="00DF1C9A"/>
    <w:rsid w:val="00E34D65"/>
    <w:rsid w:val="00E957DE"/>
    <w:rsid w:val="00F8692A"/>
    <w:rsid w:val="0ED78398"/>
    <w:rsid w:val="2BAE35D1"/>
    <w:rsid w:val="3B2905EF"/>
    <w:rsid w:val="3E60A6B1"/>
    <w:rsid w:val="429D53EB"/>
    <w:rsid w:val="44BA4CA8"/>
    <w:rsid w:val="458B553E"/>
    <w:rsid w:val="517FA753"/>
    <w:rsid w:val="53B1AD6C"/>
    <w:rsid w:val="5A01ED89"/>
    <w:rsid w:val="5D7C336C"/>
    <w:rsid w:val="67ED114E"/>
    <w:rsid w:val="689F180C"/>
    <w:rsid w:val="6D09509F"/>
    <w:rsid w:val="713755BF"/>
    <w:rsid w:val="736FE703"/>
    <w:rsid w:val="7B33A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907E"/>
  <w15:chartTrackingRefBased/>
  <w15:docId w15:val="{9B680FFA-6EAE-4F05-9AF8-DE026D8E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BC"/>
  </w:style>
  <w:style w:type="paragraph" w:styleId="Heading1">
    <w:name w:val="heading 1"/>
    <w:basedOn w:val="Normal"/>
    <w:next w:val="Normal"/>
    <w:link w:val="Heading1Char"/>
    <w:uiPriority w:val="9"/>
    <w:qFormat/>
    <w:rsid w:val="00DF1C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3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A93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2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52390A"/>
  </w:style>
  <w:style w:type="character" w:customStyle="1" w:styleId="eop">
    <w:name w:val="eop"/>
    <w:basedOn w:val="DefaultParagraphFont"/>
    <w:rsid w:val="0052390A"/>
  </w:style>
  <w:style w:type="paragraph" w:styleId="NormalWeb">
    <w:name w:val="Normal (Web)"/>
    <w:basedOn w:val="Normal"/>
    <w:uiPriority w:val="99"/>
    <w:semiHidden/>
    <w:unhideWhenUsed/>
    <w:rsid w:val="009E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0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0AAD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A936E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936E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mcdropdownhead">
    <w:name w:val="mcdropdownhead"/>
    <w:basedOn w:val="DefaultParagraphFont"/>
    <w:rsid w:val="00A936E6"/>
  </w:style>
  <w:style w:type="character" w:styleId="Hyperlink">
    <w:name w:val="Hyperlink"/>
    <w:basedOn w:val="DefaultParagraphFont"/>
    <w:uiPriority w:val="99"/>
    <w:semiHidden/>
    <w:unhideWhenUsed/>
    <w:rsid w:val="00A936E6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936E6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936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1C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F1C9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1C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ate">
    <w:name w:val="Date"/>
    <w:basedOn w:val="Normal"/>
    <w:next w:val="Title"/>
    <w:link w:val="DateChar"/>
    <w:uiPriority w:val="2"/>
    <w:qFormat/>
    <w:rsid w:val="00090180"/>
    <w:pPr>
      <w:spacing w:after="360" w:line="288" w:lineRule="auto"/>
    </w:pPr>
    <w:rPr>
      <w:color w:val="4472C4" w:themeColor="accent1"/>
      <w:sz w:val="28"/>
      <w:lang w:val="en-US" w:eastAsia="ja-JP"/>
    </w:rPr>
  </w:style>
  <w:style w:type="character" w:customStyle="1" w:styleId="DateChar">
    <w:name w:val="Date Char"/>
    <w:basedOn w:val="DefaultParagraphFont"/>
    <w:link w:val="Date"/>
    <w:uiPriority w:val="2"/>
    <w:rsid w:val="00090180"/>
    <w:rPr>
      <w:color w:val="4472C4" w:themeColor="accent1"/>
      <w:sz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4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26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825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08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969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16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1821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8703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48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ED230"/>
                <w:right w:val="none" w:sz="0" w:space="0" w:color="auto"/>
              </w:divBdr>
            </w:div>
          </w:divsChild>
        </w:div>
      </w:divsChild>
    </w:div>
    <w:div w:id="2050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hyperlink" Target="https://manage.hclvoltmx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source.hcltechsw.com/volt-mx-docs/docs/documentation/Iris/iris_user_guide/Content/working_with_Action_Edito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Kethavarapu Venkataratnavathi</dc:creator>
  <cp:keywords/>
  <dc:description/>
  <cp:lastModifiedBy>Nagalingam Prasunamba</cp:lastModifiedBy>
  <cp:revision>20</cp:revision>
  <dcterms:created xsi:type="dcterms:W3CDTF">2023-04-05T07:16:00Z</dcterms:created>
  <dcterms:modified xsi:type="dcterms:W3CDTF">2024-02-06T11:46:00Z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CLClassification">
    <vt:lpwstr>HCL_Cla5s_C0nf1dent1al</vt:lpwstr>
  </property>
  <property fmtid="{D5CDD505-2E9C-101B-9397-08002B2CF9AE}" pid="3" name="TitusGUID">
    <vt:lpwstr>af978075-3e03-4b8f-8df6-8e71bb360a61</vt:lpwstr>
  </property>
</Properties>
</file>