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76FB" w14:textId="29184238" w:rsidR="001C09C1" w:rsidRPr="00E31A4C" w:rsidRDefault="00E31A4C">
      <w:pPr>
        <w:pStyle w:val="Date"/>
        <w:rPr>
          <w:color w:val="000000" w:themeColor="text1"/>
        </w:rPr>
      </w:pPr>
      <w:r w:rsidRPr="00E31A4C">
        <w:rPr>
          <w:color w:val="000000" w:themeColor="text1"/>
        </w:rPr>
        <w:t xml:space="preserve">Date: </w:t>
      </w:r>
      <w:r w:rsidR="00885023" w:rsidRPr="00E31A4C">
        <w:rPr>
          <w:color w:val="000000" w:themeColor="text1"/>
        </w:rPr>
        <w:t>27 Sep 202</w:t>
      </w:r>
      <w:r w:rsidR="00CA3749" w:rsidRPr="00E31A4C">
        <w:rPr>
          <w:color w:val="000000" w:themeColor="text1"/>
        </w:rPr>
        <w:t>3</w:t>
      </w:r>
    </w:p>
    <w:p w14:paraId="75AC36BD" w14:textId="77777777" w:rsidR="00C22791" w:rsidRDefault="00E135C6">
      <w:pPr>
        <w:pStyle w:val="Title"/>
      </w:pPr>
      <w:r w:rsidRPr="00E135C6">
        <w:t>LinkedIn Login</w:t>
      </w:r>
    </w:p>
    <w:p w14:paraId="79556A4D" w14:textId="23ADFC6D" w:rsidR="001C09C1" w:rsidRPr="00C22791" w:rsidRDefault="00C22791">
      <w:pPr>
        <w:pStyle w:val="Title"/>
        <w:rPr>
          <w:sz w:val="40"/>
          <w:szCs w:val="40"/>
        </w:rPr>
      </w:pPr>
      <w:r w:rsidRPr="00C22791">
        <w:rPr>
          <w:sz w:val="40"/>
          <w:szCs w:val="40"/>
        </w:rPr>
        <w:t>VERSION:</w:t>
      </w:r>
      <w:r w:rsidR="6FA75DD9" w:rsidRPr="00C22791">
        <w:rPr>
          <w:sz w:val="40"/>
          <w:szCs w:val="40"/>
        </w:rPr>
        <w:t>1.</w:t>
      </w:r>
      <w:r w:rsidR="00DA01A7" w:rsidRPr="00C22791">
        <w:rPr>
          <w:sz w:val="40"/>
          <w:szCs w:val="40"/>
        </w:rPr>
        <w:t>0</w:t>
      </w:r>
      <w:r w:rsidR="6FA75DD9" w:rsidRPr="00C22791">
        <w:rPr>
          <w:sz w:val="40"/>
          <w:szCs w:val="40"/>
        </w:rPr>
        <w:t>.2</w:t>
      </w:r>
    </w:p>
    <w:p w14:paraId="5CDBF41F" w14:textId="606904B3" w:rsidR="001C09C1" w:rsidRPr="0087212D" w:rsidRDefault="00605C5E">
      <w:pPr>
        <w:pStyle w:val="Heading1"/>
        <w:rPr>
          <w:b/>
          <w:bCs/>
          <w:color w:val="000000" w:themeColor="text1"/>
          <w:sz w:val="28"/>
          <w:szCs w:val="28"/>
        </w:rPr>
      </w:pPr>
      <w:r w:rsidRPr="0087212D">
        <w:rPr>
          <w:b/>
          <w:bCs/>
          <w:color w:val="000000" w:themeColor="text1"/>
          <w:sz w:val="28"/>
          <w:szCs w:val="28"/>
        </w:rPr>
        <w:t>Overview</w:t>
      </w:r>
    </w:p>
    <w:p w14:paraId="3F7C0758" w14:textId="73CA3029" w:rsidR="001E7009" w:rsidRDefault="00ED1C9A" w:rsidP="00DB4FCB">
      <w:pPr>
        <w:jc w:val="both"/>
        <w:rPr>
          <w:rFonts w:eastAsiaTheme="minorEastAsia"/>
          <w:color w:val="000000" w:themeColor="text1"/>
          <w:lang w:val="en-IN"/>
        </w:rPr>
      </w:pPr>
      <w:r w:rsidRPr="00C22791">
        <w:rPr>
          <w:rFonts w:eastAsiaTheme="minorEastAsia"/>
          <w:color w:val="000000" w:themeColor="text1"/>
          <w:lang w:val="en-IN"/>
        </w:rPr>
        <w:t>LinkedIn login is a fast and convenient way for users to create account and login to your app. Drag and drop the component in your app, configure few properties and you are ready to go.</w:t>
      </w:r>
    </w:p>
    <w:p w14:paraId="2421CF2A" w14:textId="30D8F36F" w:rsidR="0087212D" w:rsidRPr="0087212D" w:rsidRDefault="0060717F" w:rsidP="0087212D">
      <w:pPr>
        <w:rPr>
          <w:rFonts w:eastAsiaTheme="minorEastAsia"/>
          <w:b/>
          <w:bCs/>
          <w:color w:val="000000" w:themeColor="text1"/>
          <w:sz w:val="26"/>
          <w:szCs w:val="26"/>
          <w:lang w:val="en-IN"/>
        </w:rPr>
      </w:pPr>
      <w:r>
        <w:rPr>
          <w:rFonts w:eastAsiaTheme="minorEastAsia"/>
          <w:b/>
          <w:bCs/>
          <w:color w:val="000000" w:themeColor="text1"/>
          <w:sz w:val="26"/>
          <w:szCs w:val="26"/>
          <w:lang w:val="en-IN"/>
        </w:rPr>
        <w:t xml:space="preserve">A. </w:t>
      </w:r>
      <w:r w:rsidR="0087212D" w:rsidRPr="0087212D">
        <w:rPr>
          <w:rFonts w:eastAsiaTheme="minorEastAsia"/>
          <w:b/>
          <w:bCs/>
          <w:color w:val="000000" w:themeColor="text1"/>
          <w:sz w:val="26"/>
          <w:szCs w:val="26"/>
          <w:lang w:val="en-IN"/>
        </w:rPr>
        <w:t>Features</w:t>
      </w:r>
    </w:p>
    <w:p w14:paraId="40154FB5" w14:textId="77777777" w:rsidR="0087212D" w:rsidRPr="0087212D" w:rsidRDefault="0087212D" w:rsidP="00AA273B">
      <w:pPr>
        <w:pStyle w:val="ListParagraph"/>
        <w:numPr>
          <w:ilvl w:val="0"/>
          <w:numId w:val="15"/>
        </w:numPr>
        <w:rPr>
          <w:rFonts w:eastAsiaTheme="minorEastAsia"/>
          <w:color w:val="000000" w:themeColor="text1"/>
          <w:lang w:val="en-IN"/>
        </w:rPr>
      </w:pPr>
      <w:r w:rsidRPr="0087212D">
        <w:rPr>
          <w:rFonts w:eastAsiaTheme="minorEastAsia"/>
          <w:color w:val="000000" w:themeColor="text1"/>
          <w:lang w:val="en-IN"/>
        </w:rPr>
        <w:t>Ready to use LinkedIn login</w:t>
      </w:r>
    </w:p>
    <w:p w14:paraId="2646E61D" w14:textId="3C0F3DF5" w:rsidR="0087212D" w:rsidRDefault="0087212D" w:rsidP="00AA273B">
      <w:pPr>
        <w:pStyle w:val="ListParagraph"/>
        <w:numPr>
          <w:ilvl w:val="0"/>
          <w:numId w:val="15"/>
        </w:numPr>
        <w:rPr>
          <w:rFonts w:eastAsiaTheme="minorEastAsia"/>
          <w:color w:val="000000" w:themeColor="text1"/>
          <w:lang w:val="en-IN"/>
        </w:rPr>
      </w:pPr>
      <w:r w:rsidRPr="0087212D">
        <w:rPr>
          <w:rFonts w:eastAsiaTheme="minorEastAsia"/>
          <w:color w:val="000000" w:themeColor="text1"/>
          <w:lang w:val="en-IN"/>
        </w:rPr>
        <w:t xml:space="preserve">Configure UI properties and service parameters directly from </w:t>
      </w:r>
      <w:r w:rsidR="00575712">
        <w:rPr>
          <w:rFonts w:eastAsiaTheme="minorEastAsia"/>
          <w:color w:val="000000" w:themeColor="text1"/>
          <w:lang w:val="en-IN"/>
        </w:rPr>
        <w:t>Iris</w:t>
      </w:r>
      <w:r w:rsidRPr="0087212D">
        <w:rPr>
          <w:rFonts w:eastAsiaTheme="minorEastAsia"/>
          <w:color w:val="000000" w:themeColor="text1"/>
          <w:lang w:val="en-IN"/>
        </w:rPr>
        <w:t xml:space="preserve"> properties panel</w:t>
      </w:r>
    </w:p>
    <w:p w14:paraId="0AD57972" w14:textId="531B6525" w:rsidR="0060717F" w:rsidRPr="00FC0CF7" w:rsidRDefault="00FC0CF7" w:rsidP="0060717F">
      <w:pPr>
        <w:rPr>
          <w:rFonts w:eastAsiaTheme="minorEastAsia"/>
          <w:b/>
          <w:bCs/>
          <w:color w:val="000000" w:themeColor="text1"/>
          <w:sz w:val="26"/>
          <w:szCs w:val="26"/>
          <w:lang w:val="en-IN"/>
        </w:rPr>
      </w:pPr>
      <w:r>
        <w:rPr>
          <w:rFonts w:eastAsiaTheme="minorEastAsia"/>
          <w:b/>
          <w:bCs/>
          <w:color w:val="000000" w:themeColor="text1"/>
          <w:sz w:val="26"/>
          <w:szCs w:val="26"/>
          <w:lang w:val="en-IN"/>
        </w:rPr>
        <w:t>B</w:t>
      </w:r>
      <w:r w:rsidR="0060717F" w:rsidRPr="00FC0CF7">
        <w:rPr>
          <w:rFonts w:eastAsiaTheme="minorEastAsia"/>
          <w:b/>
          <w:bCs/>
          <w:color w:val="000000" w:themeColor="text1"/>
          <w:sz w:val="26"/>
          <w:szCs w:val="26"/>
          <w:lang w:val="en-IN"/>
        </w:rPr>
        <w:t>. Percentage of re-use:</w:t>
      </w:r>
    </w:p>
    <w:p w14:paraId="36B4F2AF" w14:textId="1B4F0837" w:rsidR="0060717F" w:rsidRPr="0060717F" w:rsidRDefault="0060717F" w:rsidP="00FC0CF7">
      <w:pPr>
        <w:ind w:firstLine="360"/>
        <w:rPr>
          <w:rFonts w:eastAsiaTheme="minorEastAsia"/>
          <w:color w:val="000000" w:themeColor="text1"/>
          <w:lang w:val="en-IN"/>
        </w:rPr>
      </w:pPr>
      <w:r w:rsidRPr="0060717F">
        <w:rPr>
          <w:rFonts w:eastAsiaTheme="minorEastAsia"/>
          <w:color w:val="000000" w:themeColor="text1"/>
          <w:lang w:val="en-IN"/>
        </w:rPr>
        <w:t xml:space="preserve">70-80% </w:t>
      </w:r>
    </w:p>
    <w:p w14:paraId="0A651923" w14:textId="496745B3" w:rsidR="00361BE0" w:rsidRPr="00FC0CF7" w:rsidRDefault="00361BE0" w:rsidP="001624A9">
      <w:pPr>
        <w:pStyle w:val="Heading1"/>
        <w:rPr>
          <w:b/>
          <w:bCs/>
          <w:color w:val="000000" w:themeColor="text1"/>
          <w:sz w:val="28"/>
          <w:szCs w:val="28"/>
        </w:rPr>
      </w:pPr>
      <w:r w:rsidRPr="00FC0CF7">
        <w:rPr>
          <w:b/>
          <w:bCs/>
          <w:color w:val="000000" w:themeColor="text1"/>
          <w:sz w:val="28"/>
          <w:szCs w:val="28"/>
        </w:rPr>
        <w:t>Getting Started</w:t>
      </w:r>
    </w:p>
    <w:p w14:paraId="5820E70B" w14:textId="3E88A173" w:rsidR="24947F40" w:rsidRPr="00FD40E5" w:rsidRDefault="4AA03EC7" w:rsidP="00DB4FCB">
      <w:pPr>
        <w:pStyle w:val="Heading2"/>
        <w:numPr>
          <w:ilvl w:val="1"/>
          <w:numId w:val="0"/>
        </w:numPr>
        <w:ind w:left="360" w:firstLine="360"/>
        <w:jc w:val="both"/>
        <w:rPr>
          <w:rFonts w:asciiTheme="minorHAnsi" w:eastAsiaTheme="minorEastAsia" w:hAnsiTheme="minorHAnsi" w:cstheme="minorBidi"/>
          <w:color w:val="000000" w:themeColor="text1"/>
          <w:szCs w:val="22"/>
        </w:rPr>
      </w:pPr>
      <w:r w:rsidRPr="00FD40E5">
        <w:rPr>
          <w:rFonts w:asciiTheme="minorHAnsi" w:eastAsiaTheme="minorEastAsia" w:hAnsiTheme="minorHAnsi" w:cstheme="minorBidi"/>
          <w:color w:val="000000" w:themeColor="text1"/>
          <w:szCs w:val="22"/>
        </w:rPr>
        <w:t xml:space="preserve">This is a getting started section for the </w:t>
      </w:r>
      <w:r w:rsidR="00E135C6">
        <w:rPr>
          <w:rFonts w:asciiTheme="minorHAnsi" w:eastAsiaTheme="minorEastAsia" w:hAnsiTheme="minorHAnsi" w:cstheme="minorBidi"/>
          <w:color w:val="000000" w:themeColor="text1"/>
          <w:szCs w:val="22"/>
        </w:rPr>
        <w:t>LinkedIn Login</w:t>
      </w:r>
      <w:r w:rsidR="000263F3" w:rsidRPr="00FD40E5">
        <w:rPr>
          <w:rFonts w:asciiTheme="minorHAnsi" w:eastAsiaTheme="minorEastAsia" w:hAnsiTheme="minorHAnsi" w:cstheme="minorBidi"/>
          <w:color w:val="000000" w:themeColor="text1"/>
          <w:szCs w:val="22"/>
        </w:rPr>
        <w:t xml:space="preserve"> </w:t>
      </w:r>
      <w:r w:rsidRPr="00FD40E5">
        <w:rPr>
          <w:rFonts w:asciiTheme="minorHAnsi" w:eastAsiaTheme="minorEastAsia" w:hAnsiTheme="minorHAnsi" w:cstheme="minorBidi"/>
          <w:color w:val="000000" w:themeColor="text1"/>
          <w:szCs w:val="22"/>
        </w:rPr>
        <w:t>component. It contains</w:t>
      </w:r>
      <w:r w:rsidR="00DB4FCB">
        <w:rPr>
          <w:rFonts w:asciiTheme="minorHAnsi" w:eastAsiaTheme="minorEastAsia" w:hAnsiTheme="minorHAnsi" w:cstheme="minorBidi"/>
          <w:color w:val="000000" w:themeColor="text1"/>
          <w:szCs w:val="22"/>
        </w:rPr>
        <w:t xml:space="preserve"> i</w:t>
      </w:r>
      <w:r w:rsidRPr="00FD40E5">
        <w:rPr>
          <w:rFonts w:asciiTheme="minorHAnsi" w:eastAsiaTheme="minorEastAsia" w:hAnsiTheme="minorHAnsi" w:cstheme="minorBidi"/>
          <w:color w:val="000000" w:themeColor="text1"/>
          <w:szCs w:val="22"/>
        </w:rPr>
        <w:t>nformation about setting up and running your component in an application.</w:t>
      </w:r>
    </w:p>
    <w:p w14:paraId="04D41F88" w14:textId="2C5CBFB7" w:rsidR="4AA03EC7" w:rsidRPr="00FD40E5" w:rsidRDefault="4AA03EC7" w:rsidP="00DB4FCB">
      <w:pPr>
        <w:jc w:val="both"/>
        <w:rPr>
          <w:rFonts w:eastAsiaTheme="minorEastAsia"/>
          <w:color w:val="000000" w:themeColor="text1"/>
        </w:rPr>
      </w:pPr>
      <w:r w:rsidRPr="00FD40E5">
        <w:rPr>
          <w:rFonts w:eastAsiaTheme="minorEastAsia"/>
          <w:color w:val="000000" w:themeColor="text1"/>
        </w:rPr>
        <w:t xml:space="preserve">Before you start using the </w:t>
      </w:r>
      <w:r w:rsidR="00E135C6">
        <w:rPr>
          <w:rFonts w:eastAsiaTheme="minorEastAsia"/>
          <w:color w:val="000000" w:themeColor="text1"/>
        </w:rPr>
        <w:t>LinkedIn Login</w:t>
      </w:r>
      <w:r w:rsidRPr="00FD40E5">
        <w:rPr>
          <w:rFonts w:eastAsiaTheme="minorEastAsia"/>
          <w:color w:val="000000" w:themeColor="text1"/>
        </w:rPr>
        <w:t xml:space="preserve"> component, make sure that you meet all the prerequisites.</w:t>
      </w:r>
    </w:p>
    <w:p w14:paraId="5DC37871" w14:textId="5A1ECF37" w:rsidR="379214F2" w:rsidRPr="00FD40E5" w:rsidRDefault="379214F2" w:rsidP="379214F2">
      <w:pPr>
        <w:pStyle w:val="Heading2"/>
        <w:numPr>
          <w:ilvl w:val="1"/>
          <w:numId w:val="0"/>
        </w:numPr>
        <w:rPr>
          <w:color w:val="000000" w:themeColor="text1"/>
        </w:rPr>
      </w:pPr>
    </w:p>
    <w:p w14:paraId="432EE45E" w14:textId="62C8045A" w:rsidR="001C09C1" w:rsidRPr="009422AA" w:rsidRDefault="002D0CCD" w:rsidP="00361BE0">
      <w:pPr>
        <w:pStyle w:val="Heading2"/>
        <w:rPr>
          <w:b/>
          <w:bCs/>
          <w:color w:val="000000" w:themeColor="text1"/>
          <w:sz w:val="26"/>
        </w:rPr>
      </w:pPr>
      <w:r w:rsidRPr="009422AA">
        <w:rPr>
          <w:b/>
          <w:bCs/>
          <w:color w:val="000000" w:themeColor="text1"/>
          <w:sz w:val="26"/>
        </w:rPr>
        <w:t>Prerequisites</w:t>
      </w:r>
    </w:p>
    <w:p w14:paraId="7701BD86" w14:textId="77777777" w:rsidR="004A6D4D" w:rsidRPr="00FD40E5" w:rsidRDefault="004A6D4D" w:rsidP="008E70FD">
      <w:pPr>
        <w:ind w:left="0" w:firstLine="360"/>
        <w:rPr>
          <w:color w:val="000000" w:themeColor="text1"/>
        </w:rPr>
      </w:pPr>
      <w:r w:rsidRPr="00FD40E5">
        <w:rPr>
          <w:color w:val="000000" w:themeColor="text1"/>
        </w:rPr>
        <w:t>•</w:t>
      </w:r>
      <w:r w:rsidRPr="00FD40E5">
        <w:rPr>
          <w:color w:val="000000" w:themeColor="text1"/>
        </w:rPr>
        <w:tab/>
      </w:r>
      <w:hyperlink r:id="rId8" w:history="1">
        <w:r w:rsidRPr="00FD40E5">
          <w:rPr>
            <w:rStyle w:val="Hyperlink"/>
            <w:color w:val="000000" w:themeColor="text1"/>
          </w:rPr>
          <w:t>HCL Foundry</w:t>
        </w:r>
      </w:hyperlink>
    </w:p>
    <w:p w14:paraId="6C8F3E9B" w14:textId="54B29A64" w:rsidR="001C09C1" w:rsidRPr="00FD40E5" w:rsidRDefault="004A6D4D" w:rsidP="00291ED8">
      <w:pPr>
        <w:rPr>
          <w:color w:val="000000" w:themeColor="text1"/>
        </w:rPr>
      </w:pPr>
      <w:r w:rsidRPr="00FD40E5">
        <w:rPr>
          <w:color w:val="000000" w:themeColor="text1"/>
        </w:rPr>
        <w:t>•</w:t>
      </w:r>
      <w:r w:rsidRPr="00FD40E5">
        <w:rPr>
          <w:color w:val="000000" w:themeColor="text1"/>
        </w:rPr>
        <w:tab/>
        <w:t>Volt MX Iris</w:t>
      </w:r>
    </w:p>
    <w:p w14:paraId="54F8BCBE" w14:textId="77777777" w:rsidR="00361BE0" w:rsidRPr="009422AA" w:rsidRDefault="00361BE0" w:rsidP="00361BE0">
      <w:pPr>
        <w:pStyle w:val="Heading2"/>
        <w:rPr>
          <w:b/>
          <w:bCs/>
          <w:color w:val="000000" w:themeColor="text1"/>
          <w:sz w:val="26"/>
        </w:rPr>
      </w:pPr>
      <w:r w:rsidRPr="009422AA">
        <w:rPr>
          <w:b/>
          <w:bCs/>
          <w:color w:val="000000" w:themeColor="text1"/>
          <w:sz w:val="26"/>
        </w:rPr>
        <w:t>Platforms Supported</w:t>
      </w:r>
    </w:p>
    <w:p w14:paraId="656DB5A4" w14:textId="77777777" w:rsidR="00361BE0" w:rsidRPr="00FD40E5" w:rsidRDefault="00361BE0" w:rsidP="00361BE0">
      <w:pPr>
        <w:pStyle w:val="Heading3"/>
        <w:rPr>
          <w:color w:val="000000" w:themeColor="text1"/>
        </w:rPr>
      </w:pPr>
      <w:r w:rsidRPr="00FD40E5">
        <w:rPr>
          <w:color w:val="000000" w:themeColor="text1"/>
        </w:rPr>
        <w:t>Mobile</w:t>
      </w:r>
    </w:p>
    <w:p w14:paraId="3CDE2EA4" w14:textId="77777777" w:rsidR="00361BE0" w:rsidRPr="00FD40E5" w:rsidRDefault="00361BE0" w:rsidP="00361BE0">
      <w:pPr>
        <w:pStyle w:val="Heading4"/>
        <w:rPr>
          <w:color w:val="000000" w:themeColor="text1"/>
        </w:rPr>
      </w:pPr>
      <w:r w:rsidRPr="00FD40E5">
        <w:rPr>
          <w:color w:val="000000" w:themeColor="text1"/>
        </w:rPr>
        <w:t>iOS</w:t>
      </w:r>
    </w:p>
    <w:p w14:paraId="32B03028" w14:textId="77777777" w:rsidR="00361BE0" w:rsidRPr="00FD40E5" w:rsidRDefault="00361BE0" w:rsidP="00361BE0">
      <w:pPr>
        <w:pStyle w:val="Heading4"/>
        <w:rPr>
          <w:color w:val="000000" w:themeColor="text1"/>
        </w:rPr>
      </w:pPr>
      <w:r w:rsidRPr="00FD40E5">
        <w:rPr>
          <w:color w:val="000000" w:themeColor="text1"/>
        </w:rPr>
        <w:t>Android</w:t>
      </w:r>
    </w:p>
    <w:p w14:paraId="43932619" w14:textId="44F99E58" w:rsidR="001624A9" w:rsidRPr="009422AA" w:rsidRDefault="002D0CCD" w:rsidP="002D0CCD">
      <w:pPr>
        <w:pStyle w:val="Heading2"/>
        <w:rPr>
          <w:b/>
          <w:bCs/>
          <w:color w:val="000000" w:themeColor="text1"/>
          <w:sz w:val="26"/>
        </w:rPr>
      </w:pPr>
      <w:r w:rsidRPr="009422AA">
        <w:rPr>
          <w:b/>
          <w:bCs/>
          <w:color w:val="000000" w:themeColor="text1"/>
          <w:sz w:val="26"/>
        </w:rPr>
        <w:t xml:space="preserve">Importing the </w:t>
      </w:r>
      <w:r w:rsidR="00422DE7" w:rsidRPr="009422AA">
        <w:rPr>
          <w:b/>
          <w:bCs/>
          <w:color w:val="000000" w:themeColor="text1"/>
          <w:sz w:val="26"/>
        </w:rPr>
        <w:t>Component</w:t>
      </w:r>
    </w:p>
    <w:p w14:paraId="7C9896DE" w14:textId="52223698" w:rsidR="00422DE7" w:rsidRPr="00C22791" w:rsidRDefault="00422DE7" w:rsidP="008A1C26">
      <w:pPr>
        <w:pStyle w:val="Heading2"/>
        <w:numPr>
          <w:ilvl w:val="0"/>
          <w:numId w:val="0"/>
        </w:numPr>
        <w:ind w:left="720"/>
        <w:rPr>
          <w:rFonts w:asciiTheme="minorHAnsi" w:hAnsiTheme="minorHAnsi"/>
          <w:color w:val="000000" w:themeColor="text1"/>
          <w:szCs w:val="22"/>
          <w:lang w:val="en-IN"/>
        </w:rPr>
      </w:pPr>
      <w:r w:rsidRPr="00C22791">
        <w:rPr>
          <w:rFonts w:asciiTheme="minorHAnsi" w:hAnsiTheme="minorHAnsi" w:cs="Poppins Light"/>
          <w:color w:val="000000" w:themeColor="text1"/>
          <w:szCs w:val="22"/>
        </w:rPr>
        <w:t>Make sure that you are logged into Volt MX Iris</w:t>
      </w:r>
    </w:p>
    <w:p w14:paraId="33D06C0E" w14:textId="3D1C2A89" w:rsidR="008A1C26" w:rsidRDefault="008A1C26" w:rsidP="008A1C26">
      <w:pPr>
        <w:pStyle w:val="Heading2"/>
        <w:numPr>
          <w:ilvl w:val="0"/>
          <w:numId w:val="0"/>
        </w:numPr>
        <w:ind w:left="720"/>
        <w:rPr>
          <w:rFonts w:asciiTheme="minorHAnsi" w:hAnsiTheme="minorHAnsi"/>
          <w:color w:val="000000" w:themeColor="text1"/>
          <w:szCs w:val="22"/>
          <w:lang w:val="en-IN"/>
        </w:rPr>
      </w:pPr>
      <w:r w:rsidRPr="00C22791">
        <w:rPr>
          <w:rFonts w:asciiTheme="minorHAnsi" w:hAnsiTheme="minorHAnsi"/>
          <w:color w:val="000000" w:themeColor="text1"/>
          <w:szCs w:val="22"/>
          <w:lang w:val="en-IN"/>
        </w:rPr>
        <w:t>You can import the Forge components only into the apps that are of the Reference Architecture type.</w:t>
      </w:r>
    </w:p>
    <w:p w14:paraId="04AC798E" w14:textId="77777777" w:rsidR="00DB4FCB" w:rsidRPr="00C22791" w:rsidRDefault="00DB4FCB" w:rsidP="008A1C26">
      <w:pPr>
        <w:pStyle w:val="Heading2"/>
        <w:numPr>
          <w:ilvl w:val="0"/>
          <w:numId w:val="0"/>
        </w:numPr>
        <w:ind w:left="720"/>
        <w:rPr>
          <w:rFonts w:asciiTheme="minorHAnsi" w:hAnsiTheme="minorHAnsi"/>
          <w:color w:val="000000" w:themeColor="text1"/>
          <w:szCs w:val="22"/>
          <w:lang w:val="en-IN"/>
        </w:rPr>
      </w:pPr>
    </w:p>
    <w:p w14:paraId="67FE32A7" w14:textId="3D75B431" w:rsidR="006226C3" w:rsidRPr="00FD40E5" w:rsidRDefault="008A1C26" w:rsidP="00257566">
      <w:pPr>
        <w:pStyle w:val="Heading2"/>
        <w:numPr>
          <w:ilvl w:val="0"/>
          <w:numId w:val="0"/>
        </w:numPr>
        <w:ind w:left="720" w:hanging="360"/>
        <w:rPr>
          <w:b/>
          <w:bCs/>
          <w:color w:val="000000" w:themeColor="text1"/>
          <w:lang w:val="en-IN"/>
        </w:rPr>
      </w:pPr>
      <w:r w:rsidRPr="00FD40E5">
        <w:rPr>
          <w:b/>
          <w:bCs/>
          <w:color w:val="000000" w:themeColor="text1"/>
          <w:lang w:val="en-IN"/>
        </w:rPr>
        <w:lastRenderedPageBreak/>
        <w:t xml:space="preserve">       To import the </w:t>
      </w:r>
      <w:r w:rsidR="00E135C6">
        <w:rPr>
          <w:b/>
          <w:bCs/>
          <w:color w:val="000000" w:themeColor="text1"/>
          <w:lang w:val="en-IN"/>
        </w:rPr>
        <w:t>LinkedIn Login</w:t>
      </w:r>
      <w:r w:rsidRPr="00FD40E5">
        <w:rPr>
          <w:b/>
          <w:bCs/>
          <w:color w:val="000000" w:themeColor="text1"/>
          <w:lang w:val="en-IN"/>
        </w:rPr>
        <w:t xml:space="preserve"> component, do the following:</w:t>
      </w:r>
    </w:p>
    <w:p w14:paraId="49F96B1F" w14:textId="77777777" w:rsidR="008A1C26" w:rsidRPr="00FD40E5" w:rsidRDefault="008A1C26" w:rsidP="00AA273B">
      <w:pPr>
        <w:pStyle w:val="Heading2"/>
        <w:numPr>
          <w:ilvl w:val="0"/>
          <w:numId w:val="3"/>
        </w:numPr>
        <w:tabs>
          <w:tab w:val="clear" w:pos="1440"/>
        </w:tabs>
        <w:ind w:left="1080"/>
        <w:rPr>
          <w:rFonts w:asciiTheme="minorHAnsi" w:hAnsiTheme="minorHAnsi"/>
          <w:color w:val="000000" w:themeColor="text1"/>
          <w:sz w:val="20"/>
          <w:szCs w:val="20"/>
          <w:lang w:val="en-IN"/>
        </w:rPr>
      </w:pPr>
      <w:r w:rsidRPr="00FD40E5">
        <w:rPr>
          <w:rFonts w:asciiTheme="minorHAnsi" w:hAnsiTheme="minorHAnsi"/>
          <w:color w:val="000000" w:themeColor="text1"/>
          <w:sz w:val="20"/>
          <w:szCs w:val="20"/>
          <w:lang w:val="en-IN"/>
        </w:rPr>
        <w:t xml:space="preserve">Open your app project in </w:t>
      </w:r>
      <w:bookmarkStart w:id="0" w:name="OLE_LINK36"/>
      <w:bookmarkStart w:id="1" w:name="OLE_LINK42"/>
      <w:r w:rsidRPr="00FD40E5">
        <w:rPr>
          <w:rFonts w:asciiTheme="minorHAnsi" w:hAnsiTheme="minorHAnsi"/>
          <w:color w:val="000000" w:themeColor="text1"/>
          <w:sz w:val="20"/>
          <w:szCs w:val="20"/>
          <w:lang w:val="en-IN"/>
        </w:rPr>
        <w:t>Volt MX Iris</w:t>
      </w:r>
      <w:bookmarkEnd w:id="0"/>
      <w:bookmarkEnd w:id="1"/>
      <w:r w:rsidRPr="00FD40E5">
        <w:rPr>
          <w:rFonts w:asciiTheme="minorHAnsi" w:hAnsiTheme="minorHAnsi"/>
          <w:color w:val="000000" w:themeColor="text1"/>
          <w:sz w:val="20"/>
          <w:szCs w:val="20"/>
          <w:lang w:val="en-IN"/>
        </w:rPr>
        <w:t>.</w:t>
      </w:r>
    </w:p>
    <w:p w14:paraId="008F6F6A" w14:textId="695B0AFD" w:rsidR="008A1C26" w:rsidRPr="00FD40E5" w:rsidRDefault="00F258AD" w:rsidP="00F258AD">
      <w:pPr>
        <w:shd w:val="clear" w:color="auto" w:fill="FFFFFF"/>
        <w:spacing w:before="60" w:after="60" w:line="240" w:lineRule="auto"/>
        <w:rPr>
          <w:rFonts w:eastAsia="Times New Roman" w:cs="Times New Roman"/>
          <w:color w:val="000000" w:themeColor="text1"/>
          <w:sz w:val="20"/>
          <w:szCs w:val="20"/>
          <w:lang w:val="en-IN" w:eastAsia="en-GB"/>
        </w:rPr>
      </w:pPr>
      <w:r w:rsidRPr="00FD40E5">
        <w:rPr>
          <w:rFonts w:eastAsia="Times New Roman" w:cs="Times New Roman"/>
          <w:color w:val="000000" w:themeColor="text1"/>
          <w:sz w:val="20"/>
          <w:szCs w:val="20"/>
          <w:lang w:val="en-IN" w:eastAsia="en-GB"/>
        </w:rPr>
        <w:t xml:space="preserve">       2. </w:t>
      </w:r>
      <w:r w:rsidR="008A1C26" w:rsidRPr="00FD40E5">
        <w:rPr>
          <w:rFonts w:eastAsia="Times New Roman" w:cs="Times New Roman"/>
          <w:color w:val="000000" w:themeColor="text1"/>
          <w:sz w:val="20"/>
          <w:szCs w:val="20"/>
          <w:lang w:val="en-IN" w:eastAsia="en-GB"/>
        </w:rPr>
        <w:t>In the Project Explorer, click the </w:t>
      </w:r>
      <w:r w:rsidR="008A1C26" w:rsidRPr="00FD40E5">
        <w:rPr>
          <w:rFonts w:eastAsia="Times New Roman" w:cs="Times New Roman"/>
          <w:b/>
          <w:bCs/>
          <w:color w:val="000000" w:themeColor="text1"/>
          <w:sz w:val="20"/>
          <w:szCs w:val="20"/>
          <w:lang w:val="en-IN" w:eastAsia="en-GB"/>
        </w:rPr>
        <w:t>Templates</w:t>
      </w:r>
      <w:r w:rsidR="008A1C26" w:rsidRPr="00FD40E5">
        <w:rPr>
          <w:rFonts w:eastAsia="Times New Roman" w:cs="Times New Roman"/>
          <w:color w:val="000000" w:themeColor="text1"/>
          <w:sz w:val="20"/>
          <w:szCs w:val="20"/>
          <w:lang w:val="en-IN" w:eastAsia="en-GB"/>
        </w:rPr>
        <w:t> tab.</w:t>
      </w:r>
    </w:p>
    <w:p w14:paraId="4C40DADC" w14:textId="5947E254" w:rsidR="00F258AD" w:rsidRPr="00FD40E5" w:rsidRDefault="00F258AD" w:rsidP="00F258AD">
      <w:pPr>
        <w:shd w:val="clear" w:color="auto" w:fill="FFFFFF"/>
        <w:spacing w:before="60" w:after="60" w:line="240" w:lineRule="auto"/>
        <w:ind w:left="0"/>
        <w:rPr>
          <w:rFonts w:ascii="Roboto" w:eastAsia="Times New Roman" w:hAnsi="Roboto" w:cs="Times New Roman"/>
          <w:color w:val="000000" w:themeColor="text1"/>
          <w:sz w:val="21"/>
          <w:szCs w:val="21"/>
          <w:lang w:val="en-IN" w:eastAsia="en-GB"/>
        </w:rPr>
      </w:pPr>
      <w:r w:rsidRPr="00FD40E5">
        <w:rPr>
          <w:rFonts w:ascii="Roboto" w:eastAsia="Times New Roman" w:hAnsi="Roboto" w:cs="Times New Roman"/>
          <w:color w:val="000000" w:themeColor="text1"/>
          <w:sz w:val="21"/>
          <w:szCs w:val="21"/>
          <w:lang w:val="en-IN" w:eastAsia="en-GB"/>
        </w:rPr>
        <w:t xml:space="preserve">              </w:t>
      </w:r>
      <w:r w:rsidRPr="00FD40E5">
        <w:rPr>
          <w:color w:val="000000" w:themeColor="text1"/>
        </w:rPr>
        <w:fldChar w:fldCharType="begin"/>
      </w:r>
      <w:r w:rsidRPr="00FD40E5">
        <w:rPr>
          <w:color w:val="000000" w:themeColor="text1"/>
        </w:rPr>
        <w:instrText xml:space="preserve"> INCLUDEPICTURE "https://opensource.hcltechsw.com/volt-mx-docs/docs/documentation/Iris/iris_user_guide/Content/Resources/Images/Templates_tab.PNG" \* MERGEFORMATINET </w:instrText>
      </w:r>
      <w:r w:rsidRPr="00FD40E5">
        <w:rPr>
          <w:color w:val="000000" w:themeColor="text1"/>
        </w:rPr>
        <w:fldChar w:fldCharType="separate"/>
      </w:r>
      <w:r w:rsidRPr="00FD40E5">
        <w:rPr>
          <w:noProof/>
          <w:color w:val="000000" w:themeColor="text1"/>
        </w:rPr>
        <w:drawing>
          <wp:inline distT="0" distB="0" distL="0" distR="0" wp14:anchorId="35C29EE3" wp14:editId="0656334D">
            <wp:extent cx="3355975" cy="2015490"/>
            <wp:effectExtent l="0" t="0" r="0" b="381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975" cy="2015490"/>
                    </a:xfrm>
                    <a:prstGeom prst="rect">
                      <a:avLst/>
                    </a:prstGeom>
                    <a:noFill/>
                    <a:ln>
                      <a:noFill/>
                    </a:ln>
                  </pic:spPr>
                </pic:pic>
              </a:graphicData>
            </a:graphic>
          </wp:inline>
        </w:drawing>
      </w:r>
      <w:r w:rsidRPr="00FD40E5">
        <w:rPr>
          <w:color w:val="000000" w:themeColor="text1"/>
        </w:rPr>
        <w:fldChar w:fldCharType="end"/>
      </w:r>
    </w:p>
    <w:p w14:paraId="491B9C6C" w14:textId="77777777" w:rsidR="008327A6" w:rsidRPr="00FD40E5" w:rsidRDefault="008327A6" w:rsidP="008327A6">
      <w:pPr>
        <w:shd w:val="clear" w:color="auto" w:fill="FFFFFF"/>
        <w:spacing w:before="60" w:after="60"/>
        <w:rPr>
          <w:color w:val="000000" w:themeColor="text1"/>
          <w:sz w:val="20"/>
          <w:szCs w:val="20"/>
        </w:rPr>
      </w:pPr>
      <w:r w:rsidRPr="00FD40E5">
        <w:rPr>
          <w:color w:val="000000" w:themeColor="text1"/>
          <w:sz w:val="20"/>
          <w:szCs w:val="20"/>
        </w:rPr>
        <w:t>3.Right-click </w:t>
      </w:r>
      <w:r w:rsidRPr="00FD40E5">
        <w:rPr>
          <w:b/>
          <w:bCs/>
          <w:color w:val="000000" w:themeColor="text1"/>
          <w:sz w:val="20"/>
          <w:szCs w:val="20"/>
        </w:rPr>
        <w:t>Components</w:t>
      </w:r>
      <w:r w:rsidRPr="00FD40E5">
        <w:rPr>
          <w:color w:val="000000" w:themeColor="text1"/>
          <w:sz w:val="20"/>
          <w:szCs w:val="20"/>
        </w:rPr>
        <w:t>, and then select </w:t>
      </w:r>
      <w:r w:rsidRPr="00FD40E5">
        <w:rPr>
          <w:b/>
          <w:bCs/>
          <w:color w:val="000000" w:themeColor="text1"/>
          <w:sz w:val="20"/>
          <w:szCs w:val="20"/>
        </w:rPr>
        <w:t>Import Component</w:t>
      </w:r>
      <w:r w:rsidRPr="00FD40E5">
        <w:rPr>
          <w:color w:val="000000" w:themeColor="text1"/>
          <w:sz w:val="20"/>
          <w:szCs w:val="20"/>
        </w:rPr>
        <w:t>. The </w:t>
      </w:r>
      <w:r w:rsidRPr="00FD40E5">
        <w:rPr>
          <w:b/>
          <w:bCs/>
          <w:color w:val="000000" w:themeColor="text1"/>
          <w:sz w:val="20"/>
          <w:szCs w:val="20"/>
        </w:rPr>
        <w:t>Import Component</w:t>
      </w:r>
      <w:r w:rsidRPr="00FD40E5">
        <w:rPr>
          <w:color w:val="000000" w:themeColor="text1"/>
          <w:sz w:val="20"/>
          <w:szCs w:val="20"/>
        </w:rPr>
        <w:t> dialog box appears.</w:t>
      </w:r>
      <w:r w:rsidRPr="00FD40E5">
        <w:rPr>
          <w:noProof/>
          <w:color w:val="000000" w:themeColor="text1"/>
          <w:sz w:val="20"/>
          <w:szCs w:val="20"/>
        </w:rPr>
        <w:t xml:space="preserve"> </w:t>
      </w:r>
    </w:p>
    <w:p w14:paraId="434CC675" w14:textId="77777777" w:rsidR="008327A6" w:rsidRPr="00FD40E5" w:rsidRDefault="008327A6" w:rsidP="008327A6">
      <w:pPr>
        <w:rPr>
          <w:color w:val="000000" w:themeColor="text1"/>
        </w:rPr>
      </w:pPr>
      <w:r w:rsidRPr="00FD40E5">
        <w:rPr>
          <w:noProof/>
          <w:color w:val="000000" w:themeColor="text1"/>
        </w:rPr>
        <w:drawing>
          <wp:inline distT="0" distB="0" distL="0" distR="0" wp14:anchorId="36BAB66D" wp14:editId="33F54C17">
            <wp:extent cx="4739019" cy="2203704"/>
            <wp:effectExtent l="0" t="0" r="0" b="6350"/>
            <wp:docPr id="3" name="Picture 3"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Team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772480" cy="2219264"/>
                    </a:xfrm>
                    <a:prstGeom prst="rect">
                      <a:avLst/>
                    </a:prstGeom>
                  </pic:spPr>
                </pic:pic>
              </a:graphicData>
            </a:graphic>
          </wp:inline>
        </w:drawing>
      </w:r>
    </w:p>
    <w:p w14:paraId="73664D91" w14:textId="05954521" w:rsidR="008327A6" w:rsidRPr="00FD40E5" w:rsidRDefault="008327A6" w:rsidP="008327A6">
      <w:pPr>
        <w:shd w:val="clear" w:color="auto" w:fill="FFFFFF"/>
        <w:spacing w:before="60" w:after="60"/>
        <w:rPr>
          <w:color w:val="000000" w:themeColor="text1"/>
          <w:sz w:val="20"/>
          <w:szCs w:val="20"/>
        </w:rPr>
      </w:pPr>
      <w:r w:rsidRPr="00FD40E5">
        <w:rPr>
          <w:color w:val="000000" w:themeColor="text1"/>
          <w:sz w:val="20"/>
          <w:szCs w:val="20"/>
        </w:rPr>
        <w:t>4.Click </w:t>
      </w:r>
      <w:r w:rsidRPr="00FD40E5">
        <w:rPr>
          <w:b/>
          <w:bCs/>
          <w:color w:val="000000" w:themeColor="text1"/>
          <w:sz w:val="20"/>
          <w:szCs w:val="20"/>
        </w:rPr>
        <w:t>Browse</w:t>
      </w:r>
      <w:r w:rsidRPr="00FD40E5">
        <w:rPr>
          <w:color w:val="000000" w:themeColor="text1"/>
          <w:sz w:val="20"/>
          <w:szCs w:val="20"/>
        </w:rPr>
        <w:t> to navigate to the location of the component, select the component, and then click </w:t>
      </w:r>
      <w:r w:rsidRPr="00FD40E5">
        <w:rPr>
          <w:b/>
          <w:bCs/>
          <w:color w:val="000000" w:themeColor="text1"/>
          <w:sz w:val="20"/>
          <w:szCs w:val="20"/>
        </w:rPr>
        <w:t>Import</w:t>
      </w:r>
      <w:r w:rsidRPr="00FD40E5">
        <w:rPr>
          <w:color w:val="000000" w:themeColor="text1"/>
          <w:sz w:val="20"/>
          <w:szCs w:val="20"/>
        </w:rPr>
        <w:t>. The component and its associated widgets and modules are added to your project.</w:t>
      </w:r>
    </w:p>
    <w:p w14:paraId="4A89C9A5" w14:textId="44274AB0" w:rsidR="00422DE7" w:rsidRPr="00FD40E5" w:rsidRDefault="00ED1C9A" w:rsidP="008327A6">
      <w:pPr>
        <w:shd w:val="clear" w:color="auto" w:fill="FFFFFF"/>
        <w:spacing w:before="60" w:after="60"/>
        <w:rPr>
          <w:rFonts w:ascii="Roboto" w:hAnsi="Roboto"/>
          <w:color w:val="000000" w:themeColor="text1"/>
          <w:sz w:val="21"/>
          <w:szCs w:val="21"/>
        </w:rPr>
      </w:pPr>
      <w:r w:rsidRPr="00ED1C9A">
        <w:rPr>
          <w:rFonts w:ascii="Roboto" w:hAnsi="Roboto"/>
          <w:noProof/>
          <w:color w:val="000000" w:themeColor="text1"/>
          <w:sz w:val="21"/>
          <w:szCs w:val="21"/>
        </w:rPr>
        <w:lastRenderedPageBreak/>
        <w:drawing>
          <wp:inline distT="0" distB="0" distL="0" distR="0" wp14:anchorId="32690F6B" wp14:editId="03813F50">
            <wp:extent cx="3877216" cy="5315692"/>
            <wp:effectExtent l="0" t="0" r="9525" b="0"/>
            <wp:docPr id="117197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973106" name=""/>
                    <pic:cNvPicPr/>
                  </pic:nvPicPr>
                  <pic:blipFill>
                    <a:blip r:embed="rId11"/>
                    <a:stretch>
                      <a:fillRect/>
                    </a:stretch>
                  </pic:blipFill>
                  <pic:spPr>
                    <a:xfrm>
                      <a:off x="0" y="0"/>
                      <a:ext cx="3877216" cy="5315692"/>
                    </a:xfrm>
                    <a:prstGeom prst="rect">
                      <a:avLst/>
                    </a:prstGeom>
                  </pic:spPr>
                </pic:pic>
              </a:graphicData>
            </a:graphic>
          </wp:inline>
        </w:drawing>
      </w:r>
    </w:p>
    <w:p w14:paraId="0868B410" w14:textId="64E9AA10" w:rsidR="008A1C26" w:rsidRPr="00FD40E5" w:rsidRDefault="008A1C26" w:rsidP="008A1C26">
      <w:pPr>
        <w:pStyle w:val="Heading2"/>
        <w:numPr>
          <w:ilvl w:val="0"/>
          <w:numId w:val="0"/>
        </w:numPr>
        <w:ind w:left="720"/>
        <w:rPr>
          <w:color w:val="000000" w:themeColor="text1"/>
        </w:rPr>
      </w:pPr>
    </w:p>
    <w:p w14:paraId="703C0EE6" w14:textId="2E4F4ED0" w:rsidR="009717C8" w:rsidRPr="00FD40E5" w:rsidRDefault="009717C8" w:rsidP="00F96993">
      <w:pPr>
        <w:rPr>
          <w:color w:val="000000" w:themeColor="text1"/>
          <w:sz w:val="20"/>
          <w:szCs w:val="20"/>
          <w:shd w:val="clear" w:color="auto" w:fill="FFFFFF"/>
        </w:rPr>
      </w:pPr>
      <w:r w:rsidRPr="00FD40E5">
        <w:rPr>
          <w:color w:val="000000" w:themeColor="text1"/>
          <w:sz w:val="20"/>
          <w:szCs w:val="20"/>
          <w:shd w:val="clear" w:color="auto" w:fill="FFFFFF"/>
        </w:rPr>
        <w:t>Once you have imported a component to your project, you can easily add the component to a form. For more information, refer </w:t>
      </w:r>
      <w:bookmarkStart w:id="2" w:name="OLE_LINK60"/>
      <w:bookmarkStart w:id="3" w:name="OLE_LINK61"/>
      <w:bookmarkStart w:id="4" w:name="OLE_LINK64"/>
      <w:r w:rsidRPr="00FD40E5">
        <w:fldChar w:fldCharType="begin"/>
      </w:r>
      <w:r w:rsidRPr="00FD40E5">
        <w:rPr>
          <w:color w:val="000000" w:themeColor="text1"/>
          <w:sz w:val="20"/>
          <w:szCs w:val="20"/>
        </w:rPr>
        <w:instrText xml:space="preserve"> HYPERLINK "https://opensource.hcltechsw.com/volt-mx-docs/docs/documentation/Iris/iris_user_guide/Content/C_UsingComponents.html" \l "add-a-component-to-a-form" </w:instrText>
      </w:r>
      <w:r w:rsidRPr="00FD40E5">
        <w:fldChar w:fldCharType="separate"/>
      </w:r>
      <w:r w:rsidRPr="00FD40E5">
        <w:rPr>
          <w:rStyle w:val="Hyperlink"/>
          <w:color w:val="000000" w:themeColor="text1"/>
          <w:sz w:val="20"/>
          <w:szCs w:val="20"/>
          <w:shd w:val="clear" w:color="auto" w:fill="FFFFFF"/>
        </w:rPr>
        <w:t>Add a Component to a Form</w:t>
      </w:r>
      <w:r w:rsidRPr="00FD40E5">
        <w:rPr>
          <w:rStyle w:val="Hyperlink"/>
          <w:color w:val="000000" w:themeColor="text1"/>
          <w:sz w:val="20"/>
          <w:szCs w:val="20"/>
          <w:shd w:val="clear" w:color="auto" w:fill="FFFFFF"/>
        </w:rPr>
        <w:fldChar w:fldCharType="end"/>
      </w:r>
      <w:bookmarkEnd w:id="2"/>
      <w:bookmarkEnd w:id="3"/>
      <w:bookmarkEnd w:id="4"/>
    </w:p>
    <w:p w14:paraId="0C6FD6E7" w14:textId="774CE8F0" w:rsidR="002D0CCD" w:rsidRPr="009422AA" w:rsidRDefault="002D0CCD" w:rsidP="002D0CCD">
      <w:pPr>
        <w:pStyle w:val="Heading2"/>
        <w:rPr>
          <w:b/>
          <w:bCs/>
          <w:color w:val="000000" w:themeColor="text1"/>
          <w:sz w:val="26"/>
        </w:rPr>
      </w:pPr>
      <w:r w:rsidRPr="009422AA">
        <w:rPr>
          <w:b/>
          <w:bCs/>
          <w:color w:val="000000" w:themeColor="text1"/>
          <w:sz w:val="26"/>
        </w:rPr>
        <w:t>Building and previewing the app</w:t>
      </w:r>
    </w:p>
    <w:p w14:paraId="7D83EA87" w14:textId="06C33014" w:rsidR="00B4775C" w:rsidRPr="00FD40E5" w:rsidRDefault="00B4775C" w:rsidP="00B4775C">
      <w:pPr>
        <w:pStyle w:val="NormalWeb"/>
        <w:spacing w:before="120"/>
        <w:rPr>
          <w:rFonts w:asciiTheme="minorHAnsi" w:hAnsiTheme="minorHAnsi" w:cs="Poppins Light"/>
          <w:color w:val="000000" w:themeColor="text1"/>
          <w:sz w:val="20"/>
          <w:szCs w:val="20"/>
        </w:rPr>
      </w:pPr>
      <w:r w:rsidRPr="00FD40E5">
        <w:rPr>
          <w:rFonts w:asciiTheme="minorHAnsi" w:hAnsiTheme="minorHAnsi" w:cs="Poppins Light"/>
          <w:color w:val="000000" w:themeColor="text1"/>
          <w:sz w:val="20"/>
          <w:szCs w:val="20"/>
        </w:rPr>
        <w:t>After performing all the above steps, you can build your app and run it on your device. For more information, you can refer to the </w:t>
      </w:r>
      <w:hyperlink r:id="rId12" w:anchor="cloud" w:tgtFrame="_blank" w:history="1">
        <w:r w:rsidRPr="00FD40E5">
          <w:rPr>
            <w:rStyle w:val="Hyperlink"/>
            <w:rFonts w:asciiTheme="minorHAnsi" w:hAnsiTheme="minorHAnsi" w:cs="Poppins Light"/>
            <w:color w:val="000000" w:themeColor="text1"/>
            <w:sz w:val="20"/>
            <w:szCs w:val="20"/>
          </w:rPr>
          <w:t>Building and Viewing an Application</w:t>
        </w:r>
      </w:hyperlink>
      <w:r w:rsidRPr="00FD40E5">
        <w:rPr>
          <w:rFonts w:asciiTheme="minorHAnsi" w:hAnsiTheme="minorHAnsi" w:cs="Poppins Light"/>
          <w:color w:val="000000" w:themeColor="text1"/>
          <w:sz w:val="20"/>
          <w:szCs w:val="20"/>
        </w:rPr>
        <w:t> section of the V</w:t>
      </w:r>
      <w:r w:rsidR="00172D5F" w:rsidRPr="00FD40E5">
        <w:rPr>
          <w:rFonts w:asciiTheme="minorHAnsi" w:hAnsiTheme="minorHAnsi" w:cs="Poppins Light"/>
          <w:color w:val="000000" w:themeColor="text1"/>
          <w:sz w:val="20"/>
          <w:szCs w:val="20"/>
        </w:rPr>
        <w:t>olt MX</w:t>
      </w:r>
      <w:r w:rsidRPr="00FD40E5">
        <w:rPr>
          <w:rFonts w:asciiTheme="minorHAnsi" w:hAnsiTheme="minorHAnsi" w:cs="Poppins Light"/>
          <w:color w:val="000000" w:themeColor="text1"/>
          <w:sz w:val="20"/>
          <w:szCs w:val="20"/>
        </w:rPr>
        <w:t xml:space="preserve"> User Guide.</w:t>
      </w:r>
    </w:p>
    <w:p w14:paraId="3E3B15CD" w14:textId="63D608D6" w:rsidR="00877E06" w:rsidRPr="00211963" w:rsidRDefault="00B4775C" w:rsidP="00877E06">
      <w:pPr>
        <w:pStyle w:val="NormalWeb"/>
        <w:spacing w:before="120"/>
        <w:rPr>
          <w:rFonts w:asciiTheme="minorHAnsi" w:hAnsiTheme="minorHAnsi" w:cs="Poppins Light"/>
          <w:color w:val="7F7F7F" w:themeColor="text1" w:themeTint="80"/>
          <w:sz w:val="20"/>
          <w:szCs w:val="20"/>
        </w:rPr>
      </w:pPr>
      <w:r w:rsidRPr="00FD40E5">
        <w:rPr>
          <w:rFonts w:asciiTheme="minorHAnsi" w:hAnsiTheme="minorHAnsi" w:cs="Poppins Light"/>
          <w:color w:val="000000" w:themeColor="text1"/>
          <w:sz w:val="20"/>
          <w:szCs w:val="20"/>
        </w:rPr>
        <w:t xml:space="preserve"> You can then run your app to see the </w:t>
      </w:r>
      <w:r w:rsidR="00E135C6">
        <w:rPr>
          <w:rStyle w:val="myvariablescomponent"/>
          <w:rFonts w:asciiTheme="minorHAnsi" w:hAnsiTheme="minorHAnsi" w:cs="Poppins Light"/>
          <w:color w:val="000000" w:themeColor="text1"/>
          <w:sz w:val="20"/>
          <w:szCs w:val="20"/>
        </w:rPr>
        <w:t>LinkedIn Login</w:t>
      </w:r>
      <w:r w:rsidR="00877E06" w:rsidRPr="00FD40E5">
        <w:rPr>
          <w:rStyle w:val="myvariablescomponent"/>
          <w:rFonts w:asciiTheme="minorHAnsi" w:hAnsiTheme="minorHAnsi" w:cs="Poppins Light"/>
          <w:color w:val="000000" w:themeColor="text1"/>
          <w:sz w:val="20"/>
          <w:szCs w:val="20"/>
        </w:rPr>
        <w:t xml:space="preserve"> </w:t>
      </w:r>
      <w:r w:rsidR="00877E06" w:rsidRPr="00FD40E5">
        <w:rPr>
          <w:rFonts w:asciiTheme="minorHAnsi" w:hAnsiTheme="minorHAnsi" w:cs="Poppins Light"/>
          <w:color w:val="000000" w:themeColor="text1"/>
          <w:sz w:val="20"/>
          <w:szCs w:val="20"/>
        </w:rPr>
        <w:t>work</w:t>
      </w:r>
      <w:r w:rsidRPr="00FD40E5">
        <w:rPr>
          <w:rFonts w:asciiTheme="minorHAnsi" w:hAnsiTheme="minorHAnsi" w:cs="Poppins Light"/>
          <w:color w:val="000000" w:themeColor="text1"/>
          <w:sz w:val="20"/>
          <w:szCs w:val="20"/>
        </w:rPr>
        <w:t xml:space="preserve"> in real time</w:t>
      </w:r>
      <w:r w:rsidRPr="00211963">
        <w:rPr>
          <w:rFonts w:asciiTheme="minorHAnsi" w:hAnsiTheme="minorHAnsi" w:cs="Poppins Light"/>
          <w:color w:val="7F7F7F" w:themeColor="text1" w:themeTint="80"/>
          <w:sz w:val="20"/>
          <w:szCs w:val="20"/>
        </w:rPr>
        <w:t>.</w:t>
      </w:r>
    </w:p>
    <w:p w14:paraId="4C3F4561" w14:textId="5E2A316D" w:rsidR="002D0CCD" w:rsidRPr="009422AA" w:rsidRDefault="002D0CCD" w:rsidP="001624A9">
      <w:pPr>
        <w:pStyle w:val="Heading1"/>
        <w:rPr>
          <w:b/>
          <w:bCs/>
          <w:color w:val="000000" w:themeColor="text1"/>
          <w:sz w:val="28"/>
          <w:szCs w:val="28"/>
        </w:rPr>
      </w:pPr>
      <w:r w:rsidRPr="009422AA">
        <w:rPr>
          <w:b/>
          <w:bCs/>
          <w:color w:val="000000" w:themeColor="text1"/>
          <w:sz w:val="28"/>
          <w:szCs w:val="28"/>
        </w:rPr>
        <w:t>References</w:t>
      </w:r>
    </w:p>
    <w:p w14:paraId="48FD3B84" w14:textId="5C914635" w:rsidR="001624A9" w:rsidRPr="009422AA" w:rsidRDefault="001624A9" w:rsidP="002D0CCD">
      <w:pPr>
        <w:pStyle w:val="Heading2"/>
        <w:rPr>
          <w:b/>
          <w:bCs/>
          <w:color w:val="000000" w:themeColor="text1"/>
          <w:sz w:val="26"/>
        </w:rPr>
      </w:pPr>
      <w:r w:rsidRPr="009422AA">
        <w:rPr>
          <w:b/>
          <w:bCs/>
          <w:color w:val="000000" w:themeColor="text1"/>
          <w:sz w:val="26"/>
        </w:rPr>
        <w:t>Dynamic Usage</w:t>
      </w:r>
    </w:p>
    <w:p w14:paraId="299D0C37" w14:textId="77777777" w:rsidR="00103639" w:rsidRPr="00FD40E5" w:rsidRDefault="00103639" w:rsidP="00103639">
      <w:pPr>
        <w:spacing w:before="195" w:after="0" w:line="240" w:lineRule="auto"/>
        <w:ind w:left="720"/>
        <w:rPr>
          <w:rFonts w:eastAsia="Times New Roman" w:cs="Poppins Light"/>
          <w:color w:val="000000" w:themeColor="text1"/>
          <w:sz w:val="20"/>
          <w:szCs w:val="20"/>
          <w:lang w:val="en-IN" w:eastAsia="en-IN"/>
        </w:rPr>
      </w:pPr>
      <w:r w:rsidRPr="00FD40E5">
        <w:rPr>
          <w:rFonts w:eastAsia="Times New Roman" w:cs="Poppins Light"/>
          <w:color w:val="000000" w:themeColor="text1"/>
          <w:sz w:val="20"/>
          <w:szCs w:val="20"/>
          <w:lang w:val="en-IN" w:eastAsia="en-IN"/>
        </w:rPr>
        <w:t>After you import the component into your project templates, you can add it to your app dynamically. To do so, follow the given steps.</w:t>
      </w:r>
    </w:p>
    <w:p w14:paraId="08EA6357" w14:textId="6084F994" w:rsidR="00103639" w:rsidRPr="00FD40E5" w:rsidRDefault="00103639" w:rsidP="00AA273B">
      <w:pPr>
        <w:numPr>
          <w:ilvl w:val="0"/>
          <w:numId w:val="4"/>
        </w:numPr>
        <w:spacing w:before="100" w:beforeAutospacing="1" w:after="100" w:afterAutospacing="1" w:line="240" w:lineRule="auto"/>
        <w:rPr>
          <w:rFonts w:eastAsia="Times New Roman" w:cs="Poppins Light"/>
          <w:color w:val="000000" w:themeColor="text1"/>
          <w:sz w:val="20"/>
          <w:szCs w:val="20"/>
          <w:lang w:val="en-IN" w:eastAsia="en-IN"/>
        </w:rPr>
      </w:pPr>
      <w:r w:rsidRPr="00FD40E5">
        <w:rPr>
          <w:rFonts w:eastAsia="Times New Roman" w:cs="Poppins Light"/>
          <w:color w:val="000000" w:themeColor="text1"/>
          <w:sz w:val="20"/>
          <w:szCs w:val="20"/>
          <w:lang w:val="en-IN" w:eastAsia="en-IN"/>
        </w:rPr>
        <w:t>Access the </w:t>
      </w:r>
      <w:proofErr w:type="spellStart"/>
      <w:r w:rsidRPr="00FD40E5">
        <w:rPr>
          <w:rFonts w:eastAsia="Times New Roman" w:cs="Poppins Light"/>
          <w:b/>
          <w:bCs/>
          <w:color w:val="000000" w:themeColor="text1"/>
          <w:sz w:val="20"/>
          <w:szCs w:val="20"/>
          <w:lang w:val="en-IN" w:eastAsia="en-IN"/>
        </w:rPr>
        <w:t>FormController</w:t>
      </w:r>
      <w:proofErr w:type="spellEnd"/>
      <w:r w:rsidRPr="00FD40E5">
        <w:rPr>
          <w:rFonts w:eastAsia="Times New Roman" w:cs="Poppins Light"/>
          <w:color w:val="000000" w:themeColor="text1"/>
          <w:sz w:val="20"/>
          <w:szCs w:val="20"/>
          <w:lang w:val="en-IN" w:eastAsia="en-IN"/>
        </w:rPr>
        <w:t> of the form you want to add the component into.</w:t>
      </w:r>
    </w:p>
    <w:p w14:paraId="3446093F" w14:textId="330CB642" w:rsidR="00111771" w:rsidRPr="00FD40E5" w:rsidRDefault="00103639" w:rsidP="00AA273B">
      <w:pPr>
        <w:numPr>
          <w:ilvl w:val="0"/>
          <w:numId w:val="4"/>
        </w:numPr>
        <w:spacing w:before="100" w:beforeAutospacing="1" w:after="100" w:afterAutospacing="1" w:line="240" w:lineRule="auto"/>
        <w:rPr>
          <w:rFonts w:eastAsia="Times New Roman" w:cs="Poppins Light"/>
          <w:color w:val="000000" w:themeColor="text1"/>
          <w:sz w:val="20"/>
          <w:szCs w:val="20"/>
          <w:lang w:val="en-IN" w:eastAsia="en-IN"/>
        </w:rPr>
      </w:pPr>
      <w:r w:rsidRPr="00FD40E5">
        <w:rPr>
          <w:rFonts w:cs="Poppins Light"/>
          <w:color w:val="000000" w:themeColor="text1"/>
          <w:sz w:val="20"/>
          <w:szCs w:val="20"/>
        </w:rPr>
        <w:lastRenderedPageBreak/>
        <w:t>Create a function called </w:t>
      </w:r>
      <w:proofErr w:type="spellStart"/>
      <w:proofErr w:type="gramStart"/>
      <w:r w:rsidRPr="00FD40E5">
        <w:rPr>
          <w:rStyle w:val="HTMLCode"/>
          <w:rFonts w:asciiTheme="minorHAnsi" w:eastAsiaTheme="majorEastAsia" w:hAnsiTheme="minorHAnsi"/>
          <w:color w:val="000000" w:themeColor="text1"/>
          <w:shd w:val="clear" w:color="auto" w:fill="DDDDDD"/>
        </w:rPr>
        <w:t>createComponent</w:t>
      </w:r>
      <w:proofErr w:type="spellEnd"/>
      <w:r w:rsidRPr="00FD40E5">
        <w:rPr>
          <w:rStyle w:val="HTMLCode"/>
          <w:rFonts w:asciiTheme="minorHAnsi" w:eastAsiaTheme="majorEastAsia" w:hAnsiTheme="minorHAnsi"/>
          <w:color w:val="000000" w:themeColor="text1"/>
          <w:shd w:val="clear" w:color="auto" w:fill="DDDDDD"/>
        </w:rPr>
        <w:t>(</w:t>
      </w:r>
      <w:proofErr w:type="gramEnd"/>
      <w:r w:rsidRPr="00FD40E5">
        <w:rPr>
          <w:rStyle w:val="HTMLCode"/>
          <w:rFonts w:asciiTheme="minorHAnsi" w:eastAsiaTheme="majorEastAsia" w:hAnsiTheme="minorHAnsi"/>
          <w:color w:val="000000" w:themeColor="text1"/>
          <w:shd w:val="clear" w:color="auto" w:fill="DDDDDD"/>
        </w:rPr>
        <w:t>);</w:t>
      </w:r>
      <w:r w:rsidRPr="00FD40E5">
        <w:rPr>
          <w:rFonts w:cs="Poppins Light"/>
          <w:color w:val="000000" w:themeColor="text1"/>
          <w:sz w:val="20"/>
          <w:szCs w:val="20"/>
        </w:rPr>
        <w:t> and write the code inside it to create and configure the component.</w:t>
      </w:r>
      <w:r w:rsidRPr="00FD40E5">
        <w:rPr>
          <w:rFonts w:cs="Poppins Light"/>
          <w:color w:val="000000" w:themeColor="text1"/>
          <w:sz w:val="20"/>
          <w:szCs w:val="20"/>
        </w:rPr>
        <w:br/>
        <w:t>You can refer to the given sample code for more information.</w:t>
      </w:r>
    </w:p>
    <w:p w14:paraId="41068D3F"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define({</w:t>
      </w:r>
    </w:p>
    <w:p w14:paraId="336590B0"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 xml:space="preserve">  </w:t>
      </w:r>
      <w:proofErr w:type="spellStart"/>
      <w:r w:rsidRPr="00575712">
        <w:rPr>
          <w:rStyle w:val="pln"/>
          <w:rFonts w:asciiTheme="minorHAnsi" w:eastAsiaTheme="majorEastAsia" w:hAnsiTheme="minorHAnsi"/>
          <w:color w:val="000000" w:themeColor="text1"/>
        </w:rPr>
        <w:t>onNavigate</w:t>
      </w:r>
      <w:proofErr w:type="spellEnd"/>
      <w:r w:rsidRPr="00575712">
        <w:rPr>
          <w:rStyle w:val="pln"/>
          <w:rFonts w:asciiTheme="minorHAnsi" w:eastAsiaTheme="majorEastAsia" w:hAnsiTheme="minorHAnsi"/>
          <w:color w:val="000000" w:themeColor="text1"/>
        </w:rPr>
        <w:t>: function() {</w:t>
      </w:r>
    </w:p>
    <w:p w14:paraId="5A6C91DE"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 xml:space="preserve">    </w:t>
      </w:r>
      <w:proofErr w:type="spellStart"/>
      <w:r w:rsidRPr="00575712">
        <w:rPr>
          <w:rStyle w:val="pln"/>
          <w:rFonts w:asciiTheme="minorHAnsi" w:eastAsiaTheme="majorEastAsia" w:hAnsiTheme="minorHAnsi"/>
          <w:color w:val="000000" w:themeColor="text1"/>
        </w:rPr>
        <w:t>this.createComponent</w:t>
      </w:r>
      <w:proofErr w:type="spellEnd"/>
      <w:r w:rsidRPr="00575712">
        <w:rPr>
          <w:rStyle w:val="pln"/>
          <w:rFonts w:asciiTheme="minorHAnsi" w:eastAsiaTheme="majorEastAsia" w:hAnsiTheme="minorHAnsi"/>
          <w:color w:val="000000" w:themeColor="text1"/>
        </w:rPr>
        <w:t>();</w:t>
      </w:r>
    </w:p>
    <w:p w14:paraId="1224DB00"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 xml:space="preserve">  },</w:t>
      </w:r>
    </w:p>
    <w:p w14:paraId="2AF25150"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 xml:space="preserve">  </w:t>
      </w:r>
      <w:proofErr w:type="spellStart"/>
      <w:r w:rsidRPr="00575712">
        <w:rPr>
          <w:rStyle w:val="pln"/>
          <w:rFonts w:asciiTheme="minorHAnsi" w:eastAsiaTheme="majorEastAsia" w:hAnsiTheme="minorHAnsi"/>
          <w:color w:val="000000" w:themeColor="text1"/>
        </w:rPr>
        <w:t>createComponent</w:t>
      </w:r>
      <w:proofErr w:type="spellEnd"/>
      <w:r w:rsidRPr="00575712">
        <w:rPr>
          <w:rStyle w:val="pln"/>
          <w:rFonts w:asciiTheme="minorHAnsi" w:eastAsiaTheme="majorEastAsia" w:hAnsiTheme="minorHAnsi"/>
          <w:color w:val="000000" w:themeColor="text1"/>
        </w:rPr>
        <w:t>: function(){</w:t>
      </w:r>
    </w:p>
    <w:p w14:paraId="2D263A63"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 xml:space="preserve">    var </w:t>
      </w:r>
      <w:proofErr w:type="spellStart"/>
      <w:r w:rsidRPr="00575712">
        <w:rPr>
          <w:rStyle w:val="pln"/>
          <w:rFonts w:asciiTheme="minorHAnsi" w:eastAsiaTheme="majorEastAsia" w:hAnsiTheme="minorHAnsi"/>
          <w:color w:val="000000" w:themeColor="text1"/>
        </w:rPr>
        <w:t>Linkedinlogin</w:t>
      </w:r>
      <w:proofErr w:type="spellEnd"/>
      <w:r w:rsidRPr="00575712">
        <w:rPr>
          <w:rStyle w:val="pln"/>
          <w:rFonts w:asciiTheme="minorHAnsi" w:eastAsiaTheme="majorEastAsia" w:hAnsiTheme="minorHAnsi"/>
          <w:color w:val="000000" w:themeColor="text1"/>
        </w:rPr>
        <w:t xml:space="preserve"> = new </w:t>
      </w:r>
      <w:proofErr w:type="spellStart"/>
      <w:r w:rsidRPr="00575712">
        <w:rPr>
          <w:rStyle w:val="pln"/>
          <w:rFonts w:asciiTheme="minorHAnsi" w:eastAsiaTheme="majorEastAsia" w:hAnsiTheme="minorHAnsi"/>
          <w:color w:val="000000" w:themeColor="text1"/>
        </w:rPr>
        <w:t>com.voltmxmp.linkedinlogin</w:t>
      </w:r>
      <w:proofErr w:type="spellEnd"/>
      <w:r w:rsidRPr="00575712">
        <w:rPr>
          <w:rStyle w:val="pln"/>
          <w:rFonts w:asciiTheme="minorHAnsi" w:eastAsiaTheme="majorEastAsia" w:hAnsiTheme="minorHAnsi"/>
          <w:color w:val="000000" w:themeColor="text1"/>
        </w:rPr>
        <w:t>(</w:t>
      </w:r>
    </w:p>
    <w:p w14:paraId="2E9AB704"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006BE023"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w:t>
      </w:r>
    </w:p>
    <w:p w14:paraId="45823D5C"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3078D76D"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w:t>
      </w:r>
      <w:proofErr w:type="spellStart"/>
      <w:r w:rsidRPr="00575712">
        <w:rPr>
          <w:rStyle w:val="pln"/>
          <w:rFonts w:asciiTheme="minorHAnsi" w:eastAsiaTheme="majorEastAsia" w:hAnsiTheme="minorHAnsi"/>
          <w:color w:val="000000" w:themeColor="text1"/>
        </w:rPr>
        <w:t>autogrowMode</w:t>
      </w:r>
      <w:proofErr w:type="spellEnd"/>
      <w:r w:rsidRPr="00575712">
        <w:rPr>
          <w:rStyle w:val="pln"/>
          <w:rFonts w:asciiTheme="minorHAnsi" w:eastAsiaTheme="majorEastAsia" w:hAnsiTheme="minorHAnsi"/>
          <w:color w:val="000000" w:themeColor="text1"/>
        </w:rPr>
        <w:t xml:space="preserve">": </w:t>
      </w:r>
      <w:proofErr w:type="spellStart"/>
      <w:r w:rsidRPr="00575712">
        <w:rPr>
          <w:rStyle w:val="pln"/>
          <w:rFonts w:asciiTheme="minorHAnsi" w:eastAsiaTheme="majorEastAsia" w:hAnsiTheme="minorHAnsi"/>
          <w:color w:val="000000" w:themeColor="text1"/>
        </w:rPr>
        <w:t>voltmx.flex.AUTOGROW_NONE</w:t>
      </w:r>
      <w:proofErr w:type="spellEnd"/>
      <w:r w:rsidRPr="00575712">
        <w:rPr>
          <w:rStyle w:val="pln"/>
          <w:rFonts w:asciiTheme="minorHAnsi" w:eastAsiaTheme="majorEastAsia" w:hAnsiTheme="minorHAnsi"/>
          <w:color w:val="000000" w:themeColor="text1"/>
        </w:rPr>
        <w:t>,</w:t>
      </w:r>
    </w:p>
    <w:p w14:paraId="26ED5035"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792AD266"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w:t>
      </w:r>
      <w:proofErr w:type="spellStart"/>
      <w:r w:rsidRPr="00575712">
        <w:rPr>
          <w:rStyle w:val="pln"/>
          <w:rFonts w:asciiTheme="minorHAnsi" w:eastAsiaTheme="majorEastAsia" w:hAnsiTheme="minorHAnsi"/>
          <w:color w:val="000000" w:themeColor="text1"/>
        </w:rPr>
        <w:t>clipBounds</w:t>
      </w:r>
      <w:proofErr w:type="spellEnd"/>
      <w:r w:rsidRPr="00575712">
        <w:rPr>
          <w:rStyle w:val="pln"/>
          <w:rFonts w:asciiTheme="minorHAnsi" w:eastAsiaTheme="majorEastAsia" w:hAnsiTheme="minorHAnsi"/>
          <w:color w:val="000000" w:themeColor="text1"/>
        </w:rPr>
        <w:t>": true,</w:t>
      </w:r>
    </w:p>
    <w:p w14:paraId="7AD68864"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133B4F8E"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"height": "50dp",</w:t>
      </w:r>
    </w:p>
    <w:p w14:paraId="6567AB5D"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5525F224"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"id": "</w:t>
      </w:r>
      <w:proofErr w:type="spellStart"/>
      <w:r w:rsidRPr="00575712">
        <w:rPr>
          <w:rStyle w:val="pln"/>
          <w:rFonts w:asciiTheme="minorHAnsi" w:eastAsiaTheme="majorEastAsia" w:hAnsiTheme="minorHAnsi"/>
          <w:color w:val="000000" w:themeColor="text1"/>
        </w:rPr>
        <w:t>Linkedinlogin</w:t>
      </w:r>
      <w:proofErr w:type="spellEnd"/>
      <w:r w:rsidRPr="00575712">
        <w:rPr>
          <w:rStyle w:val="pln"/>
          <w:rFonts w:asciiTheme="minorHAnsi" w:eastAsiaTheme="majorEastAsia" w:hAnsiTheme="minorHAnsi"/>
          <w:color w:val="000000" w:themeColor="text1"/>
        </w:rPr>
        <w:t>",</w:t>
      </w:r>
    </w:p>
    <w:p w14:paraId="2BC72360"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11A4DA9E"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w:t>
      </w:r>
      <w:proofErr w:type="spellStart"/>
      <w:r w:rsidRPr="00575712">
        <w:rPr>
          <w:rStyle w:val="pln"/>
          <w:rFonts w:asciiTheme="minorHAnsi" w:eastAsiaTheme="majorEastAsia" w:hAnsiTheme="minorHAnsi"/>
          <w:color w:val="000000" w:themeColor="text1"/>
        </w:rPr>
        <w:t>isVisible</w:t>
      </w:r>
      <w:proofErr w:type="spellEnd"/>
      <w:r w:rsidRPr="00575712">
        <w:rPr>
          <w:rStyle w:val="pln"/>
          <w:rFonts w:asciiTheme="minorHAnsi" w:eastAsiaTheme="majorEastAsia" w:hAnsiTheme="minorHAnsi"/>
          <w:color w:val="000000" w:themeColor="text1"/>
        </w:rPr>
        <w:t>": true,</w:t>
      </w:r>
    </w:p>
    <w:p w14:paraId="7C639079"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12AA7130"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w:t>
      </w:r>
      <w:proofErr w:type="spellStart"/>
      <w:r w:rsidRPr="00575712">
        <w:rPr>
          <w:rStyle w:val="pln"/>
          <w:rFonts w:asciiTheme="minorHAnsi" w:eastAsiaTheme="majorEastAsia" w:hAnsiTheme="minorHAnsi"/>
          <w:color w:val="000000" w:themeColor="text1"/>
        </w:rPr>
        <w:t>layoutType</w:t>
      </w:r>
      <w:proofErr w:type="spellEnd"/>
      <w:r w:rsidRPr="00575712">
        <w:rPr>
          <w:rStyle w:val="pln"/>
          <w:rFonts w:asciiTheme="minorHAnsi" w:eastAsiaTheme="majorEastAsia" w:hAnsiTheme="minorHAnsi"/>
          <w:color w:val="000000" w:themeColor="text1"/>
        </w:rPr>
        <w:t xml:space="preserve">": </w:t>
      </w:r>
      <w:proofErr w:type="spellStart"/>
      <w:r w:rsidRPr="00575712">
        <w:rPr>
          <w:rStyle w:val="pln"/>
          <w:rFonts w:asciiTheme="minorHAnsi" w:eastAsiaTheme="majorEastAsia" w:hAnsiTheme="minorHAnsi"/>
          <w:color w:val="000000" w:themeColor="text1"/>
        </w:rPr>
        <w:t>voltmx.flex.FREE_FORM</w:t>
      </w:r>
      <w:proofErr w:type="spellEnd"/>
      <w:r w:rsidRPr="00575712">
        <w:rPr>
          <w:rStyle w:val="pln"/>
          <w:rFonts w:asciiTheme="minorHAnsi" w:eastAsiaTheme="majorEastAsia" w:hAnsiTheme="minorHAnsi"/>
          <w:color w:val="000000" w:themeColor="text1"/>
        </w:rPr>
        <w:t>,</w:t>
      </w:r>
    </w:p>
    <w:p w14:paraId="2FC50266"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33F9D33B"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"left": "45%",</w:t>
      </w:r>
    </w:p>
    <w:p w14:paraId="12293F8D"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5377B1C7"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w:t>
      </w:r>
      <w:proofErr w:type="spellStart"/>
      <w:r w:rsidRPr="00575712">
        <w:rPr>
          <w:rStyle w:val="pln"/>
          <w:rFonts w:asciiTheme="minorHAnsi" w:eastAsiaTheme="majorEastAsia" w:hAnsiTheme="minorHAnsi"/>
          <w:color w:val="000000" w:themeColor="text1"/>
        </w:rPr>
        <w:t>masterType</w:t>
      </w:r>
      <w:proofErr w:type="spellEnd"/>
      <w:r w:rsidRPr="00575712">
        <w:rPr>
          <w:rStyle w:val="pln"/>
          <w:rFonts w:asciiTheme="minorHAnsi" w:eastAsiaTheme="majorEastAsia" w:hAnsiTheme="minorHAnsi"/>
          <w:color w:val="000000" w:themeColor="text1"/>
        </w:rPr>
        <w:t xml:space="preserve">": </w:t>
      </w:r>
      <w:proofErr w:type="spellStart"/>
      <w:r w:rsidRPr="00575712">
        <w:rPr>
          <w:rStyle w:val="pln"/>
          <w:rFonts w:asciiTheme="minorHAnsi" w:eastAsiaTheme="majorEastAsia" w:hAnsiTheme="minorHAnsi"/>
          <w:color w:val="000000" w:themeColor="text1"/>
        </w:rPr>
        <w:t>constants.MASTER_TYPE_USERWIDGET</w:t>
      </w:r>
      <w:proofErr w:type="spellEnd"/>
      <w:r w:rsidRPr="00575712">
        <w:rPr>
          <w:rStyle w:val="pln"/>
          <w:rFonts w:asciiTheme="minorHAnsi" w:eastAsiaTheme="majorEastAsia" w:hAnsiTheme="minorHAnsi"/>
          <w:color w:val="000000" w:themeColor="text1"/>
        </w:rPr>
        <w:t>,</w:t>
      </w:r>
    </w:p>
    <w:p w14:paraId="31EC09EB"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4745420E"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"skin": "</w:t>
      </w:r>
      <w:proofErr w:type="spellStart"/>
      <w:r w:rsidRPr="00575712">
        <w:rPr>
          <w:rStyle w:val="pln"/>
          <w:rFonts w:asciiTheme="minorHAnsi" w:eastAsiaTheme="majorEastAsia" w:hAnsiTheme="minorHAnsi"/>
          <w:color w:val="000000" w:themeColor="text1"/>
        </w:rPr>
        <w:t>slFbox</w:t>
      </w:r>
      <w:proofErr w:type="spellEnd"/>
      <w:r w:rsidRPr="00575712">
        <w:rPr>
          <w:rStyle w:val="pln"/>
          <w:rFonts w:asciiTheme="minorHAnsi" w:eastAsiaTheme="majorEastAsia" w:hAnsiTheme="minorHAnsi"/>
          <w:color w:val="000000" w:themeColor="text1"/>
        </w:rPr>
        <w:t>",</w:t>
      </w:r>
    </w:p>
    <w:p w14:paraId="4703EA14"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7C37D6AE"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"top": "45%",</w:t>
      </w:r>
    </w:p>
    <w:p w14:paraId="0533D41D"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305D1C9A"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"width": "50dp"</w:t>
      </w:r>
    </w:p>
    <w:p w14:paraId="7F1EFF08"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632AD3DC"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 {}, {});</w:t>
      </w:r>
    </w:p>
    <w:p w14:paraId="7D0E85CC"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312FCC03"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11B24DF5"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006572B2"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/*Setting the component's properties*/</w:t>
      </w:r>
    </w:p>
    <w:p w14:paraId="4EEDBD1A"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117C6F42"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roofErr w:type="spellStart"/>
      <w:r w:rsidRPr="00575712">
        <w:rPr>
          <w:rStyle w:val="pln"/>
          <w:rFonts w:asciiTheme="minorHAnsi" w:eastAsiaTheme="majorEastAsia" w:hAnsiTheme="minorHAnsi"/>
          <w:color w:val="000000" w:themeColor="text1"/>
        </w:rPr>
        <w:t>Linkedinlogin.iconSource</w:t>
      </w:r>
      <w:proofErr w:type="spellEnd"/>
      <w:r w:rsidRPr="00575712">
        <w:rPr>
          <w:rStyle w:val="pln"/>
          <w:rFonts w:asciiTheme="minorHAnsi" w:eastAsiaTheme="majorEastAsia" w:hAnsiTheme="minorHAnsi"/>
          <w:color w:val="000000" w:themeColor="text1"/>
        </w:rPr>
        <w:t xml:space="preserve"> = "reusablelogin_linkedin.png";</w:t>
      </w:r>
    </w:p>
    <w:p w14:paraId="6DC4EC8C"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36B3B231"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roofErr w:type="spellStart"/>
      <w:r w:rsidRPr="00575712">
        <w:rPr>
          <w:rStyle w:val="pln"/>
          <w:rFonts w:asciiTheme="minorHAnsi" w:eastAsiaTheme="majorEastAsia" w:hAnsiTheme="minorHAnsi"/>
          <w:color w:val="000000" w:themeColor="text1"/>
        </w:rPr>
        <w:t>Linkedinlogin.logoScaleMode</w:t>
      </w:r>
      <w:proofErr w:type="spellEnd"/>
      <w:r w:rsidRPr="00575712">
        <w:rPr>
          <w:rStyle w:val="pln"/>
          <w:rFonts w:asciiTheme="minorHAnsi" w:eastAsiaTheme="majorEastAsia" w:hAnsiTheme="minorHAnsi"/>
          <w:color w:val="000000" w:themeColor="text1"/>
        </w:rPr>
        <w:t xml:space="preserve"> = </w:t>
      </w:r>
      <w:proofErr w:type="spellStart"/>
      <w:r w:rsidRPr="00575712">
        <w:rPr>
          <w:rStyle w:val="pln"/>
          <w:rFonts w:asciiTheme="minorHAnsi" w:eastAsiaTheme="majorEastAsia" w:hAnsiTheme="minorHAnsi"/>
          <w:color w:val="000000" w:themeColor="text1"/>
        </w:rPr>
        <w:t>constants.IMAGE_SCALE_MODE_FIT_TO_DIMENSIONS</w:t>
      </w:r>
      <w:proofErr w:type="spellEnd"/>
      <w:r w:rsidRPr="00575712">
        <w:rPr>
          <w:rStyle w:val="pln"/>
          <w:rFonts w:asciiTheme="minorHAnsi" w:eastAsiaTheme="majorEastAsia" w:hAnsiTheme="minorHAnsi"/>
          <w:color w:val="000000" w:themeColor="text1"/>
        </w:rPr>
        <w:t>;</w:t>
      </w:r>
    </w:p>
    <w:p w14:paraId="26C7DB0B"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5C2AF548"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roofErr w:type="spellStart"/>
      <w:r w:rsidRPr="00575712">
        <w:rPr>
          <w:rStyle w:val="pln"/>
          <w:rFonts w:asciiTheme="minorHAnsi" w:eastAsiaTheme="majorEastAsia" w:hAnsiTheme="minorHAnsi"/>
          <w:color w:val="000000" w:themeColor="text1"/>
        </w:rPr>
        <w:t>Linkedinlogin.onLoginSuccess</w:t>
      </w:r>
      <w:proofErr w:type="spellEnd"/>
      <w:r w:rsidRPr="00575712">
        <w:rPr>
          <w:rStyle w:val="pln"/>
          <w:rFonts w:asciiTheme="minorHAnsi" w:eastAsiaTheme="majorEastAsia" w:hAnsiTheme="minorHAnsi"/>
          <w:color w:val="000000" w:themeColor="text1"/>
        </w:rPr>
        <w:t xml:space="preserve"> = function(response)</w:t>
      </w:r>
    </w:p>
    <w:p w14:paraId="7710C583"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5976242E"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w:t>
      </w:r>
    </w:p>
    <w:p w14:paraId="2456E0A3"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33F4A495"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r>
      <w:r w:rsidRPr="00575712">
        <w:rPr>
          <w:rStyle w:val="pln"/>
          <w:rFonts w:asciiTheme="minorHAnsi" w:eastAsiaTheme="majorEastAsia" w:hAnsiTheme="minorHAnsi"/>
          <w:color w:val="000000" w:themeColor="text1"/>
        </w:rPr>
        <w:tab/>
        <w:t>alert( "Login Success" );</w:t>
      </w:r>
    </w:p>
    <w:p w14:paraId="4B5ABA06"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729F6679"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}.bind(this);</w:t>
      </w:r>
    </w:p>
    <w:p w14:paraId="682B182E"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584B9006"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r>
    </w:p>
    <w:p w14:paraId="65E124EC"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09525D69"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roofErr w:type="spellStart"/>
      <w:r w:rsidRPr="00575712">
        <w:rPr>
          <w:rStyle w:val="pln"/>
          <w:rFonts w:asciiTheme="minorHAnsi" w:eastAsiaTheme="majorEastAsia" w:hAnsiTheme="minorHAnsi"/>
          <w:color w:val="000000" w:themeColor="text1"/>
        </w:rPr>
        <w:t>Linkedinlogin.onLoginFailure</w:t>
      </w:r>
      <w:proofErr w:type="spellEnd"/>
      <w:r w:rsidRPr="00575712">
        <w:rPr>
          <w:rStyle w:val="pln"/>
          <w:rFonts w:asciiTheme="minorHAnsi" w:eastAsiaTheme="majorEastAsia" w:hAnsiTheme="minorHAnsi"/>
          <w:color w:val="000000" w:themeColor="text1"/>
        </w:rPr>
        <w:t xml:space="preserve"> = function(response)</w:t>
      </w:r>
    </w:p>
    <w:p w14:paraId="37D6394C"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3060DC45"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w:t>
      </w:r>
    </w:p>
    <w:p w14:paraId="0EEF1DBC"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06546089"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r>
      <w:r w:rsidRPr="00575712">
        <w:rPr>
          <w:rStyle w:val="pln"/>
          <w:rFonts w:asciiTheme="minorHAnsi" w:eastAsiaTheme="majorEastAsia" w:hAnsiTheme="minorHAnsi"/>
          <w:color w:val="000000" w:themeColor="text1"/>
        </w:rPr>
        <w:tab/>
        <w:t>alert( "Login Failure" );</w:t>
      </w:r>
    </w:p>
    <w:p w14:paraId="6E0813D3"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46ED7E5D"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b/>
        <w:t>}.bind(this);</w:t>
      </w:r>
    </w:p>
    <w:p w14:paraId="2015813D"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740BD7A0"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055C067F"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3671E2DF"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/*Adding the component to a form*/</w:t>
      </w:r>
    </w:p>
    <w:p w14:paraId="4A194959"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
    <w:p w14:paraId="471FA7FC"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proofErr w:type="spellStart"/>
      <w:r w:rsidRPr="00575712">
        <w:rPr>
          <w:rStyle w:val="pln"/>
          <w:rFonts w:asciiTheme="minorHAnsi" w:eastAsiaTheme="majorEastAsia" w:hAnsiTheme="minorHAnsi"/>
          <w:color w:val="000000" w:themeColor="text1"/>
        </w:rPr>
        <w:t>this.view.add</w:t>
      </w:r>
      <w:proofErr w:type="spellEnd"/>
      <w:r w:rsidRPr="00575712">
        <w:rPr>
          <w:rStyle w:val="pln"/>
          <w:rFonts w:asciiTheme="minorHAnsi" w:eastAsiaTheme="majorEastAsia" w:hAnsiTheme="minorHAnsi"/>
          <w:color w:val="000000" w:themeColor="text1"/>
        </w:rPr>
        <w:t>(</w:t>
      </w:r>
      <w:proofErr w:type="spellStart"/>
      <w:r w:rsidRPr="00575712">
        <w:rPr>
          <w:rStyle w:val="pln"/>
          <w:rFonts w:asciiTheme="minorHAnsi" w:eastAsiaTheme="majorEastAsia" w:hAnsiTheme="minorHAnsi"/>
          <w:color w:val="000000" w:themeColor="text1"/>
        </w:rPr>
        <w:t>Linkedinlogin</w:t>
      </w:r>
      <w:proofErr w:type="spellEnd"/>
      <w:r w:rsidRPr="00575712">
        <w:rPr>
          <w:rStyle w:val="pln"/>
          <w:rFonts w:asciiTheme="minorHAnsi" w:eastAsiaTheme="majorEastAsia" w:hAnsiTheme="minorHAnsi"/>
          <w:color w:val="000000" w:themeColor="text1"/>
        </w:rPr>
        <w:t>);</w:t>
      </w:r>
    </w:p>
    <w:p w14:paraId="247C416B"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 xml:space="preserve">  }</w:t>
      </w:r>
    </w:p>
    <w:p w14:paraId="4DE67BAA" w14:textId="77777777"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w:t>
      </w:r>
    </w:p>
    <w:p w14:paraId="47348977" w14:textId="1E2301C6" w:rsidR="00ED1C9A" w:rsidRPr="00575712" w:rsidRDefault="00ED1C9A" w:rsidP="00ED1C9A">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000000" w:themeColor="text1"/>
        </w:rPr>
      </w:pPr>
      <w:r w:rsidRPr="00575712">
        <w:rPr>
          <w:rStyle w:val="pln"/>
          <w:rFonts w:asciiTheme="minorHAnsi" w:eastAsiaTheme="majorEastAsia" w:hAnsiTheme="minorHAnsi"/>
          <w:color w:val="000000" w:themeColor="text1"/>
        </w:rPr>
        <w:t xml:space="preserve">      );</w:t>
      </w:r>
    </w:p>
    <w:p w14:paraId="6A4BF6F4" w14:textId="77777777" w:rsidR="00ED1C9A" w:rsidRDefault="00ED1C9A" w:rsidP="00257566">
      <w:pPr>
        <w:pStyle w:val="HTMLPreformatted"/>
        <w:pBdr>
          <w:top w:val="single" w:sz="6" w:space="2" w:color="DDDDDD"/>
          <w:left w:val="single" w:sz="6" w:space="2" w:color="DDDDDD"/>
          <w:bottom w:val="single" w:sz="6" w:space="2" w:color="DDDDDD"/>
          <w:right w:val="single" w:sz="6" w:space="2" w:color="DDDDDD"/>
        </w:pBdr>
        <w:shd w:val="clear" w:color="auto" w:fill="F1F1F1"/>
        <w:ind w:firstLine="480"/>
        <w:rPr>
          <w:rStyle w:val="pln"/>
          <w:rFonts w:asciiTheme="minorHAnsi" w:eastAsiaTheme="majorEastAsia" w:hAnsiTheme="minorHAnsi"/>
          <w:color w:val="7F7F7F" w:themeColor="text1" w:themeTint="80"/>
        </w:rPr>
      </w:pPr>
    </w:p>
    <w:p w14:paraId="7D6AF55C" w14:textId="77777777" w:rsidR="00FC2372" w:rsidRDefault="00FC2372" w:rsidP="00884AC0">
      <w:pPr>
        <w:rPr>
          <w:rFonts w:ascii="Poppins Light" w:hAnsi="Poppins Light" w:cs="Poppins Light"/>
          <w:color w:val="7F7F7F" w:themeColor="text1" w:themeTint="80"/>
          <w:sz w:val="20"/>
          <w:szCs w:val="20"/>
          <w:lang w:val="en-IN"/>
        </w:rPr>
      </w:pPr>
    </w:p>
    <w:p w14:paraId="33BC842B" w14:textId="46F76194" w:rsidR="00884AC0" w:rsidRPr="00FC2372" w:rsidRDefault="00884AC0" w:rsidP="00FC2372">
      <w:pPr>
        <w:ind w:left="0"/>
        <w:rPr>
          <w:sz w:val="20"/>
          <w:szCs w:val="20"/>
        </w:rPr>
      </w:pPr>
      <w:r w:rsidRPr="00FC2372">
        <w:rPr>
          <w:rFonts w:cs="Poppins Light"/>
          <w:b/>
          <w:bCs/>
          <w:color w:val="30353F"/>
          <w:sz w:val="20"/>
          <w:szCs w:val="20"/>
        </w:rPr>
        <w:t>Note:</w:t>
      </w:r>
    </w:p>
    <w:p w14:paraId="62272F0D" w14:textId="119C4D24" w:rsidR="00884AC0" w:rsidRPr="00FC2372" w:rsidRDefault="00E135C6" w:rsidP="00575712">
      <w:pPr>
        <w:pStyle w:val="NormalWeb"/>
        <w:spacing w:before="120"/>
        <w:jc w:val="both"/>
        <w:rPr>
          <w:rFonts w:asciiTheme="minorHAnsi" w:hAnsiTheme="minorHAnsi" w:cs="Poppins Light"/>
          <w:color w:val="30353F"/>
          <w:sz w:val="20"/>
          <w:szCs w:val="20"/>
        </w:rPr>
      </w:pPr>
      <w:proofErr w:type="spellStart"/>
      <w:r>
        <w:rPr>
          <w:rFonts w:asciiTheme="minorHAnsi" w:hAnsiTheme="minorHAnsi" w:cs="Poppins Light"/>
          <w:color w:val="30353F"/>
          <w:sz w:val="20"/>
          <w:szCs w:val="20"/>
        </w:rPr>
        <w:t>VoltMX</w:t>
      </w:r>
      <w:proofErr w:type="spellEnd"/>
      <w:r>
        <w:rPr>
          <w:rFonts w:asciiTheme="minorHAnsi" w:hAnsiTheme="minorHAnsi" w:cs="Poppins Light"/>
          <w:color w:val="30353F"/>
          <w:sz w:val="20"/>
          <w:szCs w:val="20"/>
        </w:rPr>
        <w:t xml:space="preserve"> Foundry</w:t>
      </w:r>
      <w:r w:rsidR="00884AC0" w:rsidRPr="00FC2372">
        <w:rPr>
          <w:rFonts w:asciiTheme="minorHAnsi" w:hAnsiTheme="minorHAnsi" w:cs="Poppins Light"/>
          <w:color w:val="30353F"/>
          <w:sz w:val="20"/>
          <w:szCs w:val="20"/>
        </w:rPr>
        <w:t xml:space="preserve"> </w:t>
      </w:r>
      <w:r w:rsidR="00FC2372" w:rsidRPr="00FC2372">
        <w:rPr>
          <w:rFonts w:asciiTheme="minorHAnsi" w:hAnsiTheme="minorHAnsi" w:cs="Poppins Light"/>
          <w:color w:val="30353F"/>
          <w:sz w:val="20"/>
          <w:szCs w:val="20"/>
        </w:rPr>
        <w:t>services (</w:t>
      </w:r>
      <w:r w:rsidR="00884AC0" w:rsidRPr="00FC2372">
        <w:rPr>
          <w:rFonts w:asciiTheme="minorHAnsi" w:hAnsiTheme="minorHAnsi" w:cs="Poppins Light"/>
          <w:color w:val="30353F"/>
          <w:sz w:val="20"/>
          <w:szCs w:val="20"/>
        </w:rPr>
        <w:t>Created app) must be published only after the app is imported into the form. The app must be published by an existing user only facilitating the authentication of credentials.</w:t>
      </w:r>
    </w:p>
    <w:p w14:paraId="1444DFDD" w14:textId="77777777" w:rsidR="00884AC0" w:rsidRPr="00FC2372" w:rsidRDefault="00884AC0" w:rsidP="00575712">
      <w:pPr>
        <w:pStyle w:val="NormalWeb"/>
        <w:spacing w:before="120"/>
        <w:jc w:val="both"/>
        <w:rPr>
          <w:rFonts w:asciiTheme="minorHAnsi" w:hAnsiTheme="minorHAnsi" w:cs="Poppins Light"/>
          <w:color w:val="30353F"/>
          <w:sz w:val="20"/>
          <w:szCs w:val="20"/>
        </w:rPr>
      </w:pPr>
      <w:r w:rsidRPr="00FC2372">
        <w:rPr>
          <w:rFonts w:asciiTheme="minorHAnsi" w:hAnsiTheme="minorHAnsi" w:cs="Poppins Light"/>
          <w:color w:val="30353F"/>
          <w:sz w:val="20"/>
          <w:szCs w:val="20"/>
        </w:rPr>
        <w:t>While importing the components, if the services associated with components match with the services in your Cloud, you need to choose to replace the services or to skip.</w:t>
      </w:r>
    </w:p>
    <w:p w14:paraId="314CE878" w14:textId="77777777" w:rsidR="00884AC0" w:rsidRPr="00FC2372" w:rsidRDefault="00884AC0" w:rsidP="00575712">
      <w:pPr>
        <w:numPr>
          <w:ilvl w:val="0"/>
          <w:numId w:val="7"/>
        </w:num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If you click on Skip, the properties under service parameters do not work (even if you click the import changes option) and the component will use existing service client ID and client secret.</w:t>
      </w:r>
    </w:p>
    <w:p w14:paraId="6E7F0C7F" w14:textId="77777777" w:rsidR="00884AC0" w:rsidRPr="00FC2372" w:rsidRDefault="00884AC0" w:rsidP="00575712">
      <w:pPr>
        <w:numPr>
          <w:ilvl w:val="0"/>
          <w:numId w:val="8"/>
        </w:num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If you click on replace, you will have full access on the service parameter properties.</w:t>
      </w:r>
    </w:p>
    <w:p w14:paraId="1B0F5A3A" w14:textId="77777777" w:rsidR="00884AC0" w:rsidRPr="00FC2372" w:rsidRDefault="00884AC0" w:rsidP="00FC2372">
      <w:pPr>
        <w:pStyle w:val="NormalWeb"/>
        <w:spacing w:before="120"/>
        <w:ind w:left="0"/>
        <w:rPr>
          <w:rFonts w:asciiTheme="minorHAnsi" w:hAnsiTheme="minorHAnsi" w:cs="Poppins Light"/>
          <w:color w:val="30353F"/>
          <w:sz w:val="20"/>
          <w:szCs w:val="20"/>
        </w:rPr>
      </w:pPr>
      <w:r w:rsidRPr="00FC2372">
        <w:rPr>
          <w:rFonts w:asciiTheme="minorHAnsi" w:hAnsiTheme="minorHAnsi" w:cs="Poppins Light"/>
          <w:b/>
          <w:bCs/>
          <w:color w:val="30353F"/>
          <w:sz w:val="20"/>
          <w:szCs w:val="20"/>
        </w:rPr>
        <w:t xml:space="preserve">To delete the </w:t>
      </w:r>
      <w:proofErr w:type="spellStart"/>
      <w:r w:rsidRPr="00FC2372">
        <w:rPr>
          <w:rFonts w:asciiTheme="minorHAnsi" w:hAnsiTheme="minorHAnsi" w:cs="Poppins Light"/>
          <w:b/>
          <w:bCs/>
          <w:color w:val="30353F"/>
          <w:sz w:val="20"/>
          <w:szCs w:val="20"/>
        </w:rPr>
        <w:t>linkedinlogin</w:t>
      </w:r>
      <w:proofErr w:type="spellEnd"/>
      <w:r w:rsidRPr="00FC2372">
        <w:rPr>
          <w:rFonts w:asciiTheme="minorHAnsi" w:hAnsiTheme="minorHAnsi" w:cs="Poppins Light"/>
          <w:b/>
          <w:bCs/>
          <w:color w:val="30353F"/>
          <w:sz w:val="20"/>
          <w:szCs w:val="20"/>
        </w:rPr>
        <w:t xml:space="preserve"> component, do the following:</w:t>
      </w:r>
    </w:p>
    <w:p w14:paraId="370520BD" w14:textId="3D60C2C1" w:rsidR="00884AC0" w:rsidRPr="00FC2372" w:rsidRDefault="00884AC0" w:rsidP="00575712">
      <w:pPr>
        <w:numPr>
          <w:ilvl w:val="0"/>
          <w:numId w:val="9"/>
        </w:num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 xml:space="preserve">In </w:t>
      </w:r>
      <w:proofErr w:type="spellStart"/>
      <w:r w:rsidR="00E135C6">
        <w:rPr>
          <w:rFonts w:cs="Poppins Light"/>
          <w:color w:val="30353F"/>
          <w:sz w:val="20"/>
          <w:szCs w:val="20"/>
        </w:rPr>
        <w:t>VoltMX</w:t>
      </w:r>
      <w:proofErr w:type="spellEnd"/>
      <w:r w:rsidR="00E135C6">
        <w:rPr>
          <w:rFonts w:cs="Poppins Light"/>
          <w:color w:val="30353F"/>
          <w:sz w:val="20"/>
          <w:szCs w:val="20"/>
        </w:rPr>
        <w:t xml:space="preserve"> Iris</w:t>
      </w:r>
      <w:r w:rsidRPr="00FC2372">
        <w:rPr>
          <w:rFonts w:cs="Poppins Light"/>
          <w:color w:val="30353F"/>
          <w:sz w:val="20"/>
          <w:szCs w:val="20"/>
        </w:rPr>
        <w:t>, open your app and then open the form to which you added the component.</w:t>
      </w:r>
    </w:p>
    <w:p w14:paraId="5AC5B8F1" w14:textId="77777777" w:rsidR="00884AC0" w:rsidRPr="00FC2372" w:rsidRDefault="00884AC0" w:rsidP="00575712">
      <w:pPr>
        <w:numPr>
          <w:ilvl w:val="0"/>
          <w:numId w:val="10"/>
        </w:num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Click the context menu of the </w:t>
      </w:r>
      <w:proofErr w:type="spellStart"/>
      <w:r w:rsidRPr="00FC2372">
        <w:rPr>
          <w:rFonts w:cs="Poppins Light"/>
          <w:b/>
          <w:bCs/>
          <w:color w:val="30353F"/>
          <w:sz w:val="20"/>
          <w:szCs w:val="20"/>
        </w:rPr>
        <w:t>linkedinlogin</w:t>
      </w:r>
      <w:proofErr w:type="spellEnd"/>
      <w:r w:rsidRPr="00FC2372">
        <w:rPr>
          <w:rFonts w:cs="Poppins Light"/>
          <w:color w:val="30353F"/>
          <w:sz w:val="20"/>
          <w:szCs w:val="20"/>
        </w:rPr>
        <w:t> component, and then click </w:t>
      </w:r>
      <w:r w:rsidRPr="00FC2372">
        <w:rPr>
          <w:rFonts w:cs="Poppins Light"/>
          <w:b/>
          <w:bCs/>
          <w:color w:val="30353F"/>
          <w:sz w:val="20"/>
          <w:szCs w:val="20"/>
        </w:rPr>
        <w:t>Delete</w:t>
      </w:r>
      <w:r w:rsidRPr="00FC2372">
        <w:rPr>
          <w:rFonts w:cs="Poppins Light"/>
          <w:color w:val="30353F"/>
          <w:sz w:val="20"/>
          <w:szCs w:val="20"/>
        </w:rPr>
        <w:t>. A confirmation dialog appears.</w:t>
      </w:r>
    </w:p>
    <w:p w14:paraId="6E54DDEC" w14:textId="77777777" w:rsidR="00884AC0" w:rsidRPr="00FC2372" w:rsidRDefault="00884AC0" w:rsidP="00575712">
      <w:pPr>
        <w:numPr>
          <w:ilvl w:val="0"/>
          <w:numId w:val="11"/>
        </w:num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Click </w:t>
      </w:r>
      <w:r w:rsidRPr="00FC2372">
        <w:rPr>
          <w:rFonts w:cs="Poppins Light"/>
          <w:b/>
          <w:bCs/>
          <w:color w:val="30353F"/>
          <w:sz w:val="20"/>
          <w:szCs w:val="20"/>
        </w:rPr>
        <w:t>OK</w:t>
      </w:r>
      <w:r w:rsidRPr="00FC2372">
        <w:rPr>
          <w:rFonts w:cs="Poppins Light"/>
          <w:color w:val="30353F"/>
          <w:sz w:val="20"/>
          <w:szCs w:val="20"/>
        </w:rPr>
        <w:t>.</w:t>
      </w:r>
    </w:p>
    <w:p w14:paraId="48D2A7E9" w14:textId="77777777" w:rsidR="00884AC0" w:rsidRPr="00FC2372" w:rsidRDefault="00884AC0" w:rsidP="00FC2372">
      <w:pPr>
        <w:pStyle w:val="Heading2"/>
        <w:numPr>
          <w:ilvl w:val="0"/>
          <w:numId w:val="0"/>
        </w:numPr>
        <w:spacing w:before="300" w:after="60"/>
        <w:rPr>
          <w:rFonts w:asciiTheme="minorHAnsi" w:hAnsiTheme="minorHAnsi" w:cs="Poppins Light"/>
          <w:color w:val="30353F"/>
          <w:sz w:val="20"/>
          <w:szCs w:val="20"/>
        </w:rPr>
      </w:pPr>
      <w:bookmarkStart w:id="5" w:name="devconsole"/>
      <w:bookmarkEnd w:id="5"/>
      <w:r w:rsidRPr="00FC2372">
        <w:rPr>
          <w:rFonts w:asciiTheme="minorHAnsi" w:hAnsiTheme="minorHAnsi" w:cs="Poppins Light"/>
          <w:b/>
          <w:bCs/>
          <w:color w:val="30353F"/>
          <w:sz w:val="20"/>
          <w:szCs w:val="20"/>
        </w:rPr>
        <w:t>Creating an app in LinkedIn Developer Console</w:t>
      </w:r>
    </w:p>
    <w:p w14:paraId="5480752D" w14:textId="77777777" w:rsidR="00884AC0" w:rsidRPr="00FC2372" w:rsidRDefault="00884AC0" w:rsidP="00575712">
      <w:pPr>
        <w:numPr>
          <w:ilvl w:val="0"/>
          <w:numId w:val="12"/>
        </w:num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Create an app in the developer console.</w:t>
      </w:r>
    </w:p>
    <w:p w14:paraId="5F1C2FE3" w14:textId="4E152C64" w:rsidR="00884AC0" w:rsidRPr="00FC2372" w:rsidRDefault="00884AC0" w:rsidP="00575712">
      <w:pPr>
        <w:numPr>
          <w:ilvl w:val="0"/>
          <w:numId w:val="13"/>
        </w:num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 xml:space="preserve">Add the callback URL of the </w:t>
      </w:r>
      <w:proofErr w:type="spellStart"/>
      <w:r w:rsidR="00E135C6">
        <w:rPr>
          <w:rFonts w:cs="Poppins Light"/>
          <w:color w:val="30353F"/>
          <w:sz w:val="20"/>
          <w:szCs w:val="20"/>
        </w:rPr>
        <w:t>VoltMX</w:t>
      </w:r>
      <w:proofErr w:type="spellEnd"/>
      <w:r w:rsidR="00E135C6">
        <w:rPr>
          <w:rFonts w:cs="Poppins Light"/>
          <w:color w:val="30353F"/>
          <w:sz w:val="20"/>
          <w:szCs w:val="20"/>
        </w:rPr>
        <w:t xml:space="preserve"> Foundry</w:t>
      </w:r>
      <w:r w:rsidRPr="00FC2372">
        <w:rPr>
          <w:rFonts w:cs="Poppins Light"/>
          <w:color w:val="30353F"/>
          <w:sz w:val="20"/>
          <w:szCs w:val="20"/>
        </w:rPr>
        <w:t xml:space="preserve"> Identity Service in the developer app.</w:t>
      </w:r>
    </w:p>
    <w:p w14:paraId="0F23A4EC" w14:textId="77777777" w:rsidR="00575712" w:rsidRDefault="00884AC0" w:rsidP="00575712">
      <w:pPr>
        <w:numPr>
          <w:ilvl w:val="0"/>
          <w:numId w:val="14"/>
        </w:num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 xml:space="preserve">Get the Client ID and Client Secret from the developer app and paste it in the Identity Service on </w:t>
      </w:r>
      <w:proofErr w:type="spellStart"/>
      <w:r w:rsidR="00E135C6">
        <w:rPr>
          <w:rFonts w:cs="Poppins Light"/>
          <w:color w:val="30353F"/>
          <w:sz w:val="20"/>
          <w:szCs w:val="20"/>
        </w:rPr>
        <w:t>VoltMX</w:t>
      </w:r>
      <w:proofErr w:type="spellEnd"/>
      <w:r w:rsidR="00E135C6">
        <w:rPr>
          <w:rFonts w:cs="Poppins Light"/>
          <w:color w:val="30353F"/>
          <w:sz w:val="20"/>
          <w:szCs w:val="20"/>
        </w:rPr>
        <w:t xml:space="preserve"> Foundry</w:t>
      </w:r>
      <w:r w:rsidRPr="00FC2372">
        <w:rPr>
          <w:rFonts w:cs="Poppins Light"/>
          <w:color w:val="30353F"/>
          <w:sz w:val="20"/>
          <w:szCs w:val="20"/>
        </w:rPr>
        <w:t xml:space="preserve">. </w:t>
      </w:r>
    </w:p>
    <w:p w14:paraId="576610EC" w14:textId="5B7413AC" w:rsidR="00884AC0" w:rsidRPr="00FC2372" w:rsidRDefault="00884AC0" w:rsidP="00575712">
      <w:pPr>
        <w:spacing w:before="100" w:beforeAutospacing="1" w:after="100" w:afterAutospacing="1" w:line="240" w:lineRule="auto"/>
        <w:jc w:val="both"/>
        <w:rPr>
          <w:rFonts w:cs="Poppins Light"/>
          <w:color w:val="30353F"/>
          <w:sz w:val="20"/>
          <w:szCs w:val="20"/>
        </w:rPr>
      </w:pPr>
      <w:r w:rsidRPr="00FC2372">
        <w:rPr>
          <w:rFonts w:cs="Poppins Light"/>
          <w:color w:val="30353F"/>
          <w:sz w:val="20"/>
          <w:szCs w:val="20"/>
        </w:rPr>
        <w:t>For more information, refer to the Service Parameters section.</w:t>
      </w:r>
    </w:p>
    <w:p w14:paraId="01A41870" w14:textId="77777777" w:rsidR="00884AC0" w:rsidRPr="00FC2372" w:rsidRDefault="00884AC0" w:rsidP="00884AC0">
      <w:pPr>
        <w:pStyle w:val="NormalWeb"/>
        <w:spacing w:before="120"/>
        <w:rPr>
          <w:rFonts w:asciiTheme="minorHAnsi" w:hAnsiTheme="minorHAnsi" w:cs="Poppins Light"/>
          <w:color w:val="30353F"/>
          <w:sz w:val="20"/>
          <w:szCs w:val="20"/>
        </w:rPr>
      </w:pPr>
      <w:r w:rsidRPr="00FC2372">
        <w:rPr>
          <w:rFonts w:asciiTheme="minorHAnsi" w:hAnsiTheme="minorHAnsi" w:cs="Poppins Light"/>
          <w:color w:val="30353F"/>
          <w:sz w:val="20"/>
          <w:szCs w:val="20"/>
        </w:rPr>
        <w:t>For more information, refer to the </w:t>
      </w:r>
      <w:hyperlink r:id="rId13" w:tgtFrame="_blank" w:history="1">
        <w:r w:rsidRPr="00FC2372">
          <w:rPr>
            <w:rStyle w:val="Hyperlink"/>
            <w:rFonts w:asciiTheme="minorHAnsi" w:hAnsiTheme="minorHAnsi" w:cs="Poppins Light"/>
            <w:color w:val="2D82DC"/>
            <w:sz w:val="20"/>
            <w:szCs w:val="20"/>
          </w:rPr>
          <w:t>LinkedIn Developer documentation</w:t>
        </w:r>
      </w:hyperlink>
      <w:r w:rsidRPr="00FC2372">
        <w:rPr>
          <w:rFonts w:asciiTheme="minorHAnsi" w:hAnsiTheme="minorHAnsi" w:cs="Poppins Light"/>
          <w:color w:val="30353F"/>
          <w:sz w:val="20"/>
          <w:szCs w:val="20"/>
        </w:rPr>
        <w:t>.</w:t>
      </w:r>
    </w:p>
    <w:p w14:paraId="0F4A26FB" w14:textId="77777777" w:rsidR="00884AC0" w:rsidRPr="00FC2372" w:rsidRDefault="00884AC0" w:rsidP="00884AC0">
      <w:pPr>
        <w:pStyle w:val="note"/>
        <w:pBdr>
          <w:top w:val="single" w:sz="12" w:space="0" w:color="000000"/>
          <w:left w:val="single" w:sz="12" w:space="23" w:color="000000"/>
          <w:bottom w:val="single" w:sz="12" w:space="8" w:color="000000"/>
          <w:right w:val="single" w:sz="12" w:space="8" w:color="000000"/>
        </w:pBdr>
        <w:shd w:val="clear" w:color="auto" w:fill="F2F1F1"/>
        <w:spacing w:before="120" w:beforeAutospacing="0" w:after="120" w:afterAutospacing="0"/>
        <w:rPr>
          <w:rFonts w:asciiTheme="minorHAnsi" w:hAnsiTheme="minorHAnsi" w:cs="Poppins Light"/>
          <w:color w:val="343E48"/>
          <w:sz w:val="20"/>
          <w:szCs w:val="20"/>
        </w:rPr>
      </w:pPr>
      <w:r w:rsidRPr="00FC2372">
        <w:rPr>
          <w:rFonts w:asciiTheme="minorHAnsi" w:hAnsiTheme="minorHAnsi" w:cs="Poppins Light"/>
          <w:b/>
          <w:bCs/>
          <w:color w:val="343E48"/>
          <w:sz w:val="20"/>
          <w:szCs w:val="20"/>
        </w:rPr>
        <w:t>Note: </w:t>
      </w:r>
      <w:r w:rsidRPr="00FC2372">
        <w:rPr>
          <w:rFonts w:asciiTheme="minorHAnsi" w:hAnsiTheme="minorHAnsi" w:cs="Poppins Light"/>
          <w:color w:val="343E48"/>
          <w:sz w:val="20"/>
          <w:szCs w:val="20"/>
        </w:rPr>
        <w:t>You only need to follow the first step in the LinkedIn Developer documentation, that is, </w:t>
      </w:r>
      <w:r w:rsidRPr="00FC2372">
        <w:rPr>
          <w:rFonts w:asciiTheme="minorHAnsi" w:hAnsiTheme="minorHAnsi" w:cs="Poppins Light"/>
          <w:b/>
          <w:bCs/>
          <w:color w:val="343E48"/>
          <w:sz w:val="20"/>
          <w:szCs w:val="20"/>
        </w:rPr>
        <w:t>Configuring Your LinkedIn Application</w:t>
      </w:r>
      <w:r w:rsidRPr="00FC2372">
        <w:rPr>
          <w:rFonts w:asciiTheme="minorHAnsi" w:hAnsiTheme="minorHAnsi" w:cs="Poppins Light"/>
          <w:color w:val="343E48"/>
          <w:sz w:val="20"/>
          <w:szCs w:val="20"/>
        </w:rPr>
        <w:t>.</w:t>
      </w:r>
    </w:p>
    <w:p w14:paraId="2AC617B2" w14:textId="77777777" w:rsidR="00884AC0" w:rsidRPr="00FC2372" w:rsidRDefault="00884AC0" w:rsidP="00884AC0">
      <w:pPr>
        <w:pStyle w:val="NormalWeb"/>
        <w:spacing w:before="120"/>
        <w:rPr>
          <w:rFonts w:asciiTheme="minorHAnsi" w:hAnsiTheme="minorHAnsi" w:cs="Poppins Light"/>
          <w:color w:val="30353F"/>
          <w:sz w:val="20"/>
          <w:szCs w:val="20"/>
        </w:rPr>
      </w:pPr>
      <w:r w:rsidRPr="00FC2372">
        <w:rPr>
          <w:rFonts w:asciiTheme="minorHAnsi" w:hAnsiTheme="minorHAnsi" w:cs="Poppins Light"/>
          <w:color w:val="30353F"/>
          <w:sz w:val="20"/>
          <w:szCs w:val="20"/>
        </w:rPr>
        <w:t>If the LinkedIn Console requires a target platform, select the option as </w:t>
      </w:r>
      <w:r w:rsidRPr="00FC2372">
        <w:rPr>
          <w:rFonts w:asciiTheme="minorHAnsi" w:hAnsiTheme="minorHAnsi" w:cs="Poppins Light"/>
          <w:b/>
          <w:bCs/>
          <w:color w:val="30353F"/>
          <w:sz w:val="20"/>
          <w:szCs w:val="20"/>
        </w:rPr>
        <w:t>Web</w:t>
      </w:r>
      <w:r w:rsidRPr="00FC2372">
        <w:rPr>
          <w:rFonts w:asciiTheme="minorHAnsi" w:hAnsiTheme="minorHAnsi" w:cs="Poppins Light"/>
          <w:color w:val="30353F"/>
          <w:sz w:val="20"/>
          <w:szCs w:val="20"/>
        </w:rPr>
        <w:t>.</w:t>
      </w:r>
    </w:p>
    <w:p w14:paraId="43B7E3E6" w14:textId="0C87C299" w:rsidR="00E00503" w:rsidRPr="00461CEA" w:rsidRDefault="00E00503" w:rsidP="00461CEA">
      <w:pPr>
        <w:pStyle w:val="NormalWeb"/>
        <w:spacing w:before="120"/>
        <w:ind w:left="0"/>
        <w:rPr>
          <w:rFonts w:ascii="Poppins Light" w:hAnsi="Poppins Light" w:cs="Poppins Light"/>
          <w:color w:val="7F7F7F" w:themeColor="text1" w:themeTint="80"/>
          <w:sz w:val="20"/>
          <w:szCs w:val="20"/>
          <w:lang w:val="en-IN"/>
        </w:rPr>
      </w:pPr>
    </w:p>
    <w:p w14:paraId="158DA7E6" w14:textId="351A5A57" w:rsidR="004B59BB" w:rsidRPr="009422AA" w:rsidRDefault="00830B93" w:rsidP="00830B93">
      <w:pPr>
        <w:pStyle w:val="Heading2"/>
        <w:rPr>
          <w:b/>
          <w:bCs/>
          <w:sz w:val="26"/>
        </w:rPr>
      </w:pPr>
      <w:r w:rsidRPr="009422AA">
        <w:rPr>
          <w:b/>
          <w:bCs/>
          <w:sz w:val="26"/>
        </w:rPr>
        <w:lastRenderedPageBreak/>
        <w:t>Properties</w:t>
      </w:r>
    </w:p>
    <w:p w14:paraId="47944112" w14:textId="2FC8AAB5" w:rsidR="00461CEA" w:rsidRPr="00ED1C9A" w:rsidRDefault="00461CEA" w:rsidP="00575712">
      <w:pPr>
        <w:pStyle w:val="NormalWeb"/>
        <w:spacing w:before="120"/>
        <w:jc w:val="both"/>
        <w:rPr>
          <w:rFonts w:asciiTheme="minorHAnsi" w:hAnsiTheme="minorHAnsi" w:cs="Poppins Light"/>
          <w:color w:val="30353F"/>
          <w:sz w:val="20"/>
          <w:szCs w:val="20"/>
          <w:lang w:val="en-IN"/>
        </w:rPr>
      </w:pPr>
      <w:bookmarkStart w:id="6" w:name="OLE_LINK112"/>
      <w:bookmarkStart w:id="7" w:name="OLE_LINK113"/>
      <w:r w:rsidRPr="00CA3749">
        <w:rPr>
          <w:rFonts w:asciiTheme="minorHAnsi" w:hAnsiTheme="minorHAnsi" w:cs="Poppins Light"/>
          <w:color w:val="30353F"/>
          <w:sz w:val="20"/>
          <w:szCs w:val="20"/>
          <w:lang w:val="en-IN"/>
        </w:rPr>
        <w:t>The properties provided on the </w:t>
      </w:r>
      <w:r w:rsidRPr="00CA3749">
        <w:rPr>
          <w:rFonts w:asciiTheme="minorHAnsi" w:hAnsiTheme="minorHAnsi" w:cs="Poppins Light"/>
          <w:b/>
          <w:bCs/>
          <w:color w:val="30353F"/>
          <w:sz w:val="20"/>
          <w:szCs w:val="20"/>
          <w:lang w:val="en-IN"/>
        </w:rPr>
        <w:t>Component</w:t>
      </w:r>
      <w:r w:rsidRPr="00CA3749">
        <w:rPr>
          <w:rFonts w:asciiTheme="minorHAnsi" w:hAnsiTheme="minorHAnsi" w:cs="Poppins Light"/>
          <w:color w:val="30353F"/>
          <w:sz w:val="20"/>
          <w:szCs w:val="20"/>
          <w:lang w:val="en-IN"/>
        </w:rPr>
        <w:t xml:space="preserve"> tab allow you to customize the UI elements and set constraints for the fields in the </w:t>
      </w:r>
      <w:r w:rsidR="00E135C6">
        <w:rPr>
          <w:rFonts w:asciiTheme="minorHAnsi" w:hAnsiTheme="minorHAnsi" w:cs="Poppins Light"/>
          <w:color w:val="30353F"/>
          <w:sz w:val="20"/>
          <w:szCs w:val="20"/>
          <w:lang w:val="en-IN"/>
        </w:rPr>
        <w:t>LinkedIn Login</w:t>
      </w:r>
      <w:r w:rsidRPr="00CA3749">
        <w:rPr>
          <w:rFonts w:asciiTheme="minorHAnsi" w:hAnsiTheme="minorHAnsi" w:cs="Poppins Light"/>
          <w:color w:val="30353F"/>
          <w:sz w:val="20"/>
          <w:szCs w:val="20"/>
          <w:lang w:val="en-IN"/>
        </w:rPr>
        <w:t xml:space="preserve"> component. You can set the properties directly on the </w:t>
      </w:r>
      <w:r w:rsidRPr="00CA3749">
        <w:rPr>
          <w:rFonts w:asciiTheme="minorHAnsi" w:hAnsiTheme="minorHAnsi" w:cs="Poppins Light"/>
          <w:b/>
          <w:bCs/>
          <w:color w:val="30353F"/>
          <w:sz w:val="20"/>
          <w:szCs w:val="20"/>
          <w:lang w:val="en-IN"/>
        </w:rPr>
        <w:t>Component</w:t>
      </w:r>
      <w:r w:rsidRPr="00CA3749">
        <w:rPr>
          <w:rFonts w:asciiTheme="minorHAnsi" w:hAnsiTheme="minorHAnsi" w:cs="Poppins Light"/>
          <w:color w:val="30353F"/>
          <w:sz w:val="20"/>
          <w:szCs w:val="20"/>
          <w:lang w:val="en-IN"/>
        </w:rPr>
        <w:t> tab or by writing a JavaScript. This section provides information on how to set the properties by writing a JavaScript.</w:t>
      </w:r>
    </w:p>
    <w:p w14:paraId="76B006ED" w14:textId="2750DB9D" w:rsidR="00284B2C" w:rsidRPr="00575712" w:rsidRDefault="008465B0" w:rsidP="00284B2C">
      <w:pPr>
        <w:rPr>
          <w:b/>
          <w:bCs/>
          <w:color w:val="000000" w:themeColor="text1"/>
          <w:sz w:val="24"/>
          <w:szCs w:val="24"/>
        </w:rPr>
      </w:pPr>
      <w:bookmarkStart w:id="8" w:name="OLE_LINK131"/>
      <w:bookmarkStart w:id="9" w:name="OLE_LINK132"/>
      <w:bookmarkEnd w:id="6"/>
      <w:bookmarkEnd w:id="7"/>
      <w:r w:rsidRPr="00575712">
        <w:rPr>
          <w:b/>
          <w:bCs/>
          <w:color w:val="000000" w:themeColor="text1"/>
          <w:sz w:val="24"/>
          <w:szCs w:val="24"/>
        </w:rPr>
        <w:t>General Properties</w:t>
      </w:r>
      <w:bookmarkEnd w:id="8"/>
      <w:bookmarkEnd w:id="9"/>
      <w:r w:rsidR="00575712">
        <w:rPr>
          <w:b/>
          <w:bCs/>
          <w:color w:val="000000" w:themeColor="text1"/>
          <w:sz w:val="24"/>
          <w:szCs w:val="24"/>
        </w:rPr>
        <w:t>:</w:t>
      </w:r>
    </w:p>
    <w:p w14:paraId="0CE3C86F" w14:textId="60CBC233" w:rsidR="00103639" w:rsidRPr="00575712" w:rsidRDefault="00284B2C" w:rsidP="00D17A28">
      <w:pPr>
        <w:rPr>
          <w:b/>
          <w:bCs/>
          <w:lang w:val="en-IN"/>
        </w:rPr>
      </w:pPr>
      <w:r w:rsidRPr="00CA3749">
        <w:rPr>
          <w:b/>
          <w:bCs/>
          <w:color w:val="000000" w:themeColor="text1"/>
          <w:sz w:val="20"/>
          <w:szCs w:val="20"/>
        </w:rPr>
        <w:t>1.</w:t>
      </w:r>
      <w:r w:rsidR="00103639" w:rsidRPr="00CA3749">
        <w:rPr>
          <w:rStyle w:val="Heading1Char"/>
          <w:rFonts w:asciiTheme="minorHAnsi" w:hAnsiTheme="minorHAnsi" w:cs="Poppins Light"/>
          <w:b/>
          <w:bCs/>
          <w:color w:val="30353F"/>
          <w:sz w:val="20"/>
          <w:szCs w:val="20"/>
        </w:rPr>
        <w:t xml:space="preserve"> </w:t>
      </w:r>
      <w:proofErr w:type="spellStart"/>
      <w:r w:rsidR="00691FE3" w:rsidRPr="00575712">
        <w:rPr>
          <w:b/>
          <w:bCs/>
          <w:color w:val="auto"/>
          <w:lang w:val="en-IN"/>
        </w:rPr>
        <w:t>iconSource</w:t>
      </w:r>
      <w:proofErr w:type="spellEnd"/>
    </w:p>
    <w:tbl>
      <w:tblPr>
        <w:tblW w:w="8307" w:type="dxa"/>
        <w:tblCellSpacing w:w="15" w:type="dxa"/>
        <w:tblInd w:w="675" w:type="dxa"/>
        <w:tblCellMar>
          <w:top w:w="15" w:type="dxa"/>
          <w:left w:w="15" w:type="dxa"/>
          <w:bottom w:w="15" w:type="dxa"/>
          <w:right w:w="15" w:type="dxa"/>
        </w:tblCellMar>
        <w:tblLook w:val="04A0" w:firstRow="1" w:lastRow="0" w:firstColumn="1" w:lastColumn="0" w:noHBand="0" w:noVBand="1"/>
      </w:tblPr>
      <w:tblGrid>
        <w:gridCol w:w="1683"/>
        <w:gridCol w:w="6624"/>
      </w:tblGrid>
      <w:tr w:rsidR="00575712" w:rsidRPr="00575712" w14:paraId="1101AE0D" w14:textId="77777777" w:rsidTr="00E135C6">
        <w:trPr>
          <w:trHeight w:val="771"/>
          <w:tblCellSpacing w:w="15" w:type="dxa"/>
        </w:trPr>
        <w:tc>
          <w:tcPr>
            <w:tcW w:w="0" w:type="auto"/>
            <w:vAlign w:val="center"/>
            <w:hideMark/>
          </w:tcPr>
          <w:p w14:paraId="138BBD20" w14:textId="77777777" w:rsidR="00103639" w:rsidRPr="00575712" w:rsidRDefault="00103639" w:rsidP="00691FE3">
            <w:pPr>
              <w:spacing w:before="240" w:after="150"/>
              <w:rPr>
                <w:rFonts w:cs="Poppins Light"/>
                <w:color w:val="000000" w:themeColor="text1"/>
              </w:rPr>
            </w:pPr>
            <w:r w:rsidRPr="00575712">
              <w:rPr>
                <w:rFonts w:cs="Poppins Light"/>
                <w:b/>
                <w:bCs/>
                <w:color w:val="000000" w:themeColor="text1"/>
              </w:rPr>
              <w:t>Description: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9"/>
            </w:tblGrid>
            <w:tr w:rsidR="00575712" w:rsidRPr="00575712" w14:paraId="57AB2D18" w14:textId="77777777" w:rsidTr="00D17A28">
              <w:trPr>
                <w:tblCellSpacing w:w="15" w:type="dxa"/>
              </w:trPr>
              <w:tc>
                <w:tcPr>
                  <w:tcW w:w="0" w:type="auto"/>
                  <w:vAlign w:val="center"/>
                  <w:hideMark/>
                </w:tcPr>
                <w:p w14:paraId="554F20D3" w14:textId="6D401165" w:rsidR="00D17A28" w:rsidRPr="00575712" w:rsidRDefault="00B92D73" w:rsidP="00691FE3">
                  <w:pPr>
                    <w:pStyle w:val="NormalWeb"/>
                    <w:spacing w:before="240"/>
                    <w:rPr>
                      <w:rFonts w:asciiTheme="minorHAnsi" w:hAnsiTheme="minorHAnsi" w:cs="Poppins Light"/>
                      <w:color w:val="000000" w:themeColor="text1"/>
                      <w:sz w:val="22"/>
                      <w:szCs w:val="22"/>
                      <w:lang w:val="en-IN"/>
                    </w:rPr>
                  </w:pPr>
                  <w:r w:rsidRPr="00575712">
                    <w:rPr>
                      <w:rFonts w:asciiTheme="minorHAnsi" w:hAnsiTheme="minorHAnsi" w:cs="Poppins Light"/>
                      <w:color w:val="000000" w:themeColor="text1"/>
                      <w:sz w:val="22"/>
                      <w:szCs w:val="22"/>
                      <w:lang w:val="en-IN"/>
                    </w:rPr>
                    <w:t>This property enables the consumer to change the icon source in the component.</w:t>
                  </w:r>
                  <w:r w:rsidR="00D17A28" w:rsidRPr="00575712">
                    <w:rPr>
                      <w:rFonts w:asciiTheme="minorHAnsi" w:hAnsiTheme="minorHAnsi" w:cs="Poppins Light"/>
                      <w:color w:val="000000" w:themeColor="text1"/>
                      <w:sz w:val="22"/>
                      <w:szCs w:val="22"/>
                      <w:lang w:val="en-IN"/>
                    </w:rPr>
                    <w:t>.</w:t>
                  </w:r>
                </w:p>
              </w:tc>
            </w:tr>
            <w:tr w:rsidR="00575712" w:rsidRPr="00575712" w14:paraId="2DE58DBD" w14:textId="77777777" w:rsidTr="00D17A28">
              <w:trPr>
                <w:tblCellSpacing w:w="15" w:type="dxa"/>
              </w:trPr>
              <w:tc>
                <w:tcPr>
                  <w:tcW w:w="0" w:type="auto"/>
                  <w:vAlign w:val="center"/>
                  <w:hideMark/>
                </w:tcPr>
                <w:p w14:paraId="5CEDE7E1" w14:textId="77777777" w:rsidR="00D17A28" w:rsidRPr="00575712" w:rsidRDefault="00D17A28" w:rsidP="00691FE3">
                  <w:pPr>
                    <w:pStyle w:val="NormalWeb"/>
                    <w:spacing w:before="240"/>
                    <w:rPr>
                      <w:rFonts w:asciiTheme="minorHAnsi" w:hAnsiTheme="minorHAnsi" w:cs="Poppins Light"/>
                      <w:color w:val="000000" w:themeColor="text1"/>
                      <w:sz w:val="22"/>
                      <w:szCs w:val="22"/>
                      <w:lang w:val="en-IN"/>
                    </w:rPr>
                  </w:pPr>
                </w:p>
              </w:tc>
            </w:tr>
          </w:tbl>
          <w:p w14:paraId="72E331FD" w14:textId="4F1AE1A4" w:rsidR="00103639" w:rsidRPr="00575712" w:rsidRDefault="00103639" w:rsidP="00691FE3">
            <w:pPr>
              <w:pStyle w:val="NormalWeb"/>
              <w:spacing w:before="240"/>
              <w:rPr>
                <w:rFonts w:asciiTheme="minorHAnsi" w:hAnsiTheme="minorHAnsi" w:cs="Poppins Light"/>
                <w:color w:val="000000" w:themeColor="text1"/>
                <w:sz w:val="22"/>
                <w:szCs w:val="22"/>
              </w:rPr>
            </w:pPr>
          </w:p>
        </w:tc>
      </w:tr>
      <w:tr w:rsidR="00575712" w:rsidRPr="00575712" w14:paraId="18A6626A" w14:textId="77777777" w:rsidTr="006E0AD5">
        <w:trPr>
          <w:tblCellSpacing w:w="15" w:type="dxa"/>
        </w:trPr>
        <w:tc>
          <w:tcPr>
            <w:tcW w:w="0" w:type="auto"/>
            <w:vAlign w:val="center"/>
            <w:hideMark/>
          </w:tcPr>
          <w:p w14:paraId="087ED502" w14:textId="13FF2C41" w:rsidR="00103639" w:rsidRPr="00575712" w:rsidRDefault="00D17A28" w:rsidP="00691FE3">
            <w:pPr>
              <w:spacing w:before="240" w:after="0"/>
              <w:rPr>
                <w:rFonts w:cs="Poppins Light"/>
                <w:color w:val="000000" w:themeColor="text1"/>
              </w:rPr>
            </w:pPr>
            <w:r w:rsidRPr="00575712">
              <w:rPr>
                <w:rFonts w:cs="Poppins Light"/>
                <w:b/>
                <w:bCs/>
                <w:color w:val="000000" w:themeColor="text1"/>
              </w:rPr>
              <w:t xml:space="preserve">        </w:t>
            </w:r>
            <w:r w:rsidR="00103639" w:rsidRPr="00575712">
              <w:rPr>
                <w:rFonts w:cs="Poppins Light"/>
                <w:b/>
                <w:bCs/>
                <w:color w:val="000000" w:themeColor="text1"/>
              </w:rPr>
              <w:t>Syntax:</w:t>
            </w:r>
          </w:p>
        </w:tc>
        <w:tc>
          <w:tcPr>
            <w:tcW w:w="0" w:type="auto"/>
            <w:vAlign w:val="center"/>
            <w:hideMark/>
          </w:tcPr>
          <w:p w14:paraId="04BE6E9E" w14:textId="1860BE4D" w:rsidR="00103639" w:rsidRPr="00575712" w:rsidRDefault="00B92D73" w:rsidP="00691FE3">
            <w:pPr>
              <w:spacing w:before="240" w:after="0"/>
              <w:rPr>
                <w:rFonts w:cs="Poppins Light"/>
                <w:color w:val="000000" w:themeColor="text1"/>
              </w:rPr>
            </w:pPr>
            <w:proofErr w:type="spellStart"/>
            <w:r w:rsidRPr="00575712">
              <w:rPr>
                <w:rFonts w:eastAsiaTheme="majorEastAsia" w:cs="Courier New"/>
                <w:color w:val="000000" w:themeColor="text1"/>
                <w:shd w:val="clear" w:color="auto" w:fill="DDDDDD"/>
              </w:rPr>
              <w:t>iconSource</w:t>
            </w:r>
            <w:proofErr w:type="spellEnd"/>
          </w:p>
        </w:tc>
      </w:tr>
      <w:tr w:rsidR="00575712" w:rsidRPr="00575712" w14:paraId="75D6EA65" w14:textId="77777777" w:rsidTr="006E0AD5">
        <w:trPr>
          <w:trHeight w:val="248"/>
          <w:tblCellSpacing w:w="15" w:type="dxa"/>
        </w:trPr>
        <w:tc>
          <w:tcPr>
            <w:tcW w:w="0" w:type="auto"/>
            <w:vAlign w:val="center"/>
            <w:hideMark/>
          </w:tcPr>
          <w:p w14:paraId="421A4D21" w14:textId="3A5C3B88" w:rsidR="00103639" w:rsidRPr="00575712" w:rsidRDefault="00D17A28" w:rsidP="00691FE3">
            <w:pPr>
              <w:spacing w:after="0"/>
              <w:rPr>
                <w:rFonts w:cs="Poppins Light"/>
                <w:color w:val="000000" w:themeColor="text1"/>
              </w:rPr>
            </w:pPr>
            <w:r w:rsidRPr="00575712">
              <w:rPr>
                <w:rFonts w:cs="Poppins Light"/>
                <w:b/>
                <w:bCs/>
                <w:color w:val="000000" w:themeColor="text1"/>
              </w:rPr>
              <w:t xml:space="preserve">           </w:t>
            </w:r>
            <w:r w:rsidR="00103639" w:rsidRPr="00575712">
              <w:rPr>
                <w:rFonts w:cs="Poppins Light"/>
                <w:b/>
                <w:bCs/>
                <w:color w:val="000000" w:themeColor="text1"/>
              </w:rPr>
              <w:t>Type: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3"/>
            </w:tblGrid>
            <w:tr w:rsidR="00575712" w:rsidRPr="00575712" w14:paraId="15282D8D" w14:textId="77777777" w:rsidTr="00D17A28">
              <w:trPr>
                <w:tblCellSpacing w:w="15" w:type="dxa"/>
              </w:trPr>
              <w:tc>
                <w:tcPr>
                  <w:tcW w:w="0" w:type="auto"/>
                  <w:vAlign w:val="center"/>
                  <w:hideMark/>
                </w:tcPr>
                <w:p w14:paraId="55D9874B" w14:textId="0ECCF391" w:rsidR="00D17A28" w:rsidRPr="00575712" w:rsidRDefault="00691FE3" w:rsidP="00691FE3">
                  <w:pPr>
                    <w:spacing w:before="100" w:beforeAutospacing="1" w:after="0" w:line="240" w:lineRule="auto"/>
                    <w:rPr>
                      <w:rFonts w:cs="Poppins Light"/>
                      <w:color w:val="000000" w:themeColor="text1"/>
                      <w:lang w:val="en-IN"/>
                    </w:rPr>
                  </w:pPr>
                  <w:r w:rsidRPr="00575712">
                    <w:rPr>
                      <w:rFonts w:cs="Poppins Light"/>
                      <w:color w:val="000000" w:themeColor="text1"/>
                      <w:lang w:val="en-IN"/>
                    </w:rPr>
                    <w:t>string</w:t>
                  </w:r>
                </w:p>
              </w:tc>
            </w:tr>
            <w:tr w:rsidR="00575712" w:rsidRPr="00575712" w14:paraId="5800D76B" w14:textId="77777777" w:rsidTr="00D17A28">
              <w:trPr>
                <w:tblCellSpacing w:w="15" w:type="dxa"/>
              </w:trPr>
              <w:tc>
                <w:tcPr>
                  <w:tcW w:w="0" w:type="auto"/>
                  <w:vAlign w:val="center"/>
                  <w:hideMark/>
                </w:tcPr>
                <w:p w14:paraId="416843E1" w14:textId="77777777" w:rsidR="00D17A28" w:rsidRPr="00575712" w:rsidRDefault="00D17A28" w:rsidP="00691FE3">
                  <w:pPr>
                    <w:spacing w:before="100" w:beforeAutospacing="1" w:after="0" w:line="240" w:lineRule="auto"/>
                    <w:rPr>
                      <w:rFonts w:cs="Poppins Light"/>
                      <w:color w:val="000000" w:themeColor="text1"/>
                      <w:lang w:val="en-IN"/>
                    </w:rPr>
                  </w:pPr>
                </w:p>
              </w:tc>
            </w:tr>
          </w:tbl>
          <w:p w14:paraId="5BD42D33" w14:textId="57E263DA" w:rsidR="00103639" w:rsidRPr="00575712" w:rsidRDefault="00103639" w:rsidP="00691FE3">
            <w:pPr>
              <w:spacing w:before="100" w:beforeAutospacing="1" w:after="0" w:line="240" w:lineRule="auto"/>
              <w:rPr>
                <w:rFonts w:cs="Poppins Light"/>
                <w:color w:val="000000" w:themeColor="text1"/>
              </w:rPr>
            </w:pPr>
          </w:p>
        </w:tc>
      </w:tr>
      <w:tr w:rsidR="00575712" w:rsidRPr="00575712" w14:paraId="2BD273F1" w14:textId="77777777" w:rsidTr="006E0AD5">
        <w:trPr>
          <w:tblCellSpacing w:w="15" w:type="dxa"/>
        </w:trPr>
        <w:tc>
          <w:tcPr>
            <w:tcW w:w="0" w:type="auto"/>
            <w:vAlign w:val="center"/>
            <w:hideMark/>
          </w:tcPr>
          <w:p w14:paraId="50EB21F9" w14:textId="0A6EB997" w:rsidR="00103639" w:rsidRPr="00575712" w:rsidRDefault="00D17A28" w:rsidP="00691FE3">
            <w:pPr>
              <w:spacing w:after="0"/>
              <w:ind w:left="0"/>
              <w:rPr>
                <w:rFonts w:cs="Poppins Light"/>
                <w:color w:val="000000" w:themeColor="text1"/>
              </w:rPr>
            </w:pPr>
            <w:r w:rsidRPr="00575712">
              <w:rPr>
                <w:rFonts w:cs="Poppins Light"/>
                <w:b/>
                <w:bCs/>
                <w:color w:val="000000" w:themeColor="text1"/>
              </w:rPr>
              <w:t xml:space="preserve">      </w:t>
            </w:r>
            <w:r w:rsidR="00103639" w:rsidRPr="00575712">
              <w:rPr>
                <w:rFonts w:cs="Poppins Light"/>
                <w:b/>
                <w:bCs/>
                <w:color w:val="000000" w:themeColor="text1"/>
              </w:rPr>
              <w:t>Read/Write:</w:t>
            </w:r>
          </w:p>
        </w:tc>
        <w:tc>
          <w:tcPr>
            <w:tcW w:w="0" w:type="auto"/>
            <w:vAlign w:val="center"/>
            <w:hideMark/>
          </w:tcPr>
          <w:p w14:paraId="67831BE8" w14:textId="77777777" w:rsidR="00103639" w:rsidRPr="00575712" w:rsidRDefault="00103639" w:rsidP="00691FE3">
            <w:pPr>
              <w:spacing w:after="0"/>
              <w:rPr>
                <w:rFonts w:cs="Poppins Light"/>
                <w:color w:val="000000" w:themeColor="text1"/>
              </w:rPr>
            </w:pPr>
            <w:r w:rsidRPr="00575712">
              <w:rPr>
                <w:rFonts w:cs="Poppins Light"/>
                <w:color w:val="000000" w:themeColor="text1"/>
              </w:rPr>
              <w:t>Read + Write</w:t>
            </w:r>
          </w:p>
        </w:tc>
      </w:tr>
      <w:tr w:rsidR="00575712" w:rsidRPr="00575712" w14:paraId="11842E55" w14:textId="77777777" w:rsidTr="006E0AD5">
        <w:trPr>
          <w:tblCellSpacing w:w="15" w:type="dxa"/>
        </w:trPr>
        <w:tc>
          <w:tcPr>
            <w:tcW w:w="0" w:type="auto"/>
            <w:vAlign w:val="center"/>
            <w:hideMark/>
          </w:tcPr>
          <w:p w14:paraId="43B6A42A" w14:textId="5CD3FDFB" w:rsidR="00103639" w:rsidRPr="00575712" w:rsidRDefault="00D17A28" w:rsidP="00B92D73">
            <w:pPr>
              <w:spacing w:after="0" w:line="240" w:lineRule="auto"/>
              <w:rPr>
                <w:rFonts w:cs="Poppins Light"/>
                <w:color w:val="000000" w:themeColor="text1"/>
              </w:rPr>
            </w:pPr>
            <w:r w:rsidRPr="00575712">
              <w:rPr>
                <w:rFonts w:cs="Poppins Light"/>
                <w:b/>
                <w:bCs/>
                <w:color w:val="000000" w:themeColor="text1"/>
              </w:rPr>
              <w:t xml:space="preserve">    </w:t>
            </w:r>
            <w:r w:rsidR="00103639" w:rsidRPr="00575712">
              <w:rPr>
                <w:rFonts w:cs="Poppins Light"/>
                <w:b/>
                <w:bCs/>
                <w:color w:val="000000" w:themeColor="text1"/>
              </w:rPr>
              <w:t>Remarks:</w:t>
            </w:r>
          </w:p>
        </w:tc>
        <w:tc>
          <w:tcPr>
            <w:tcW w:w="0" w:type="auto"/>
            <w:vAlign w:val="center"/>
            <w:hideMark/>
          </w:tcPr>
          <w:p w14:paraId="3DB98731" w14:textId="53544807" w:rsidR="00CD360F" w:rsidRPr="00575712" w:rsidRDefault="00B92D73" w:rsidP="00B92D73">
            <w:pPr>
              <w:spacing w:before="100" w:beforeAutospacing="1" w:after="0" w:line="240" w:lineRule="auto"/>
              <w:ind w:left="0"/>
              <w:rPr>
                <w:rFonts w:cs="Poppins Light"/>
                <w:color w:val="000000" w:themeColor="text1"/>
              </w:rPr>
            </w:pPr>
            <w:r w:rsidRPr="00575712">
              <w:rPr>
                <w:rFonts w:eastAsia="Times New Roman" w:cs="Poppins Light"/>
                <w:color w:val="000000" w:themeColor="text1"/>
                <w:lang w:val="en-IN" w:eastAsia="en-IN"/>
              </w:rPr>
              <w:t xml:space="preserve">        The default value for this property is "icon.png".</w:t>
            </w:r>
          </w:p>
        </w:tc>
      </w:tr>
      <w:tr w:rsidR="00575712" w:rsidRPr="00575712" w14:paraId="48706C13" w14:textId="77777777" w:rsidTr="006E0AD5">
        <w:trPr>
          <w:tblCellSpacing w:w="15" w:type="dxa"/>
        </w:trPr>
        <w:tc>
          <w:tcPr>
            <w:tcW w:w="0" w:type="auto"/>
            <w:vAlign w:val="center"/>
            <w:hideMark/>
          </w:tcPr>
          <w:p w14:paraId="4AE8BD87" w14:textId="03D7CFB3" w:rsidR="00D17A28" w:rsidRPr="00575712" w:rsidRDefault="00D17A28" w:rsidP="00B92D73">
            <w:pPr>
              <w:spacing w:after="0" w:line="240" w:lineRule="auto"/>
              <w:ind w:left="0"/>
              <w:rPr>
                <w:rFonts w:cs="Poppins Light"/>
                <w:b/>
                <w:bCs/>
                <w:color w:val="000000" w:themeColor="text1"/>
              </w:rPr>
            </w:pPr>
            <w:r w:rsidRPr="00575712">
              <w:rPr>
                <w:rFonts w:cs="Poppins Light"/>
                <w:b/>
                <w:bCs/>
                <w:color w:val="000000" w:themeColor="text1"/>
              </w:rPr>
              <w:t xml:space="preserve">   </w:t>
            </w:r>
            <w:r w:rsidR="00461CEA" w:rsidRPr="00575712">
              <w:rPr>
                <w:rFonts w:cs="Poppins Light"/>
                <w:b/>
                <w:bCs/>
                <w:color w:val="000000" w:themeColor="text1"/>
              </w:rPr>
              <w:t xml:space="preserve">         </w:t>
            </w:r>
            <w:r w:rsidRPr="00575712">
              <w:rPr>
                <w:rFonts w:cs="Poppins Light"/>
                <w:b/>
                <w:bCs/>
                <w:color w:val="000000" w:themeColor="text1"/>
              </w:rPr>
              <w:t>Example:</w:t>
            </w:r>
          </w:p>
        </w:tc>
        <w:tc>
          <w:tcPr>
            <w:tcW w:w="0" w:type="auto"/>
            <w:vAlign w:val="center"/>
            <w:hideMark/>
          </w:tcPr>
          <w:p w14:paraId="36556AFB" w14:textId="3B16AC84" w:rsidR="00D17A28" w:rsidRPr="00575712" w:rsidRDefault="00B92D73" w:rsidP="00B92D73">
            <w:pPr>
              <w:pStyle w:val="List1"/>
              <w:tabs>
                <w:tab w:val="num" w:pos="720"/>
              </w:tabs>
              <w:spacing w:before="195" w:after="0" w:afterAutospacing="0"/>
              <w:rPr>
                <w:rStyle w:val="kwd"/>
                <w:rFonts w:asciiTheme="minorHAnsi" w:hAnsiTheme="minorHAnsi" w:cs="Poppins Light"/>
                <w:color w:val="000000" w:themeColor="text1"/>
                <w:sz w:val="22"/>
                <w:szCs w:val="22"/>
              </w:rPr>
            </w:pPr>
            <w:r w:rsidRPr="00575712">
              <w:rPr>
                <w:rStyle w:val="kwd"/>
                <w:rFonts w:asciiTheme="minorHAnsi" w:hAnsiTheme="minorHAnsi" w:cs="Poppins Light"/>
                <w:color w:val="000000" w:themeColor="text1"/>
                <w:sz w:val="22"/>
                <w:szCs w:val="22"/>
              </w:rPr>
              <w:t xml:space="preserve"> </w:t>
            </w:r>
            <w:r w:rsidRPr="00575712">
              <w:rPr>
                <w:rStyle w:val="kwd"/>
                <w:color w:val="000000" w:themeColor="text1"/>
                <w:sz w:val="22"/>
                <w:szCs w:val="22"/>
              </w:rPr>
              <w:t xml:space="preserve">     </w:t>
            </w:r>
            <w:proofErr w:type="spellStart"/>
            <w:r w:rsidRPr="00575712">
              <w:rPr>
                <w:rStyle w:val="kwd"/>
                <w:rFonts w:asciiTheme="minorHAnsi" w:hAnsiTheme="minorHAnsi" w:cs="Poppins Light"/>
                <w:color w:val="000000" w:themeColor="text1"/>
                <w:sz w:val="22"/>
                <w:szCs w:val="22"/>
                <w:highlight w:val="lightGray"/>
              </w:rPr>
              <w:t>this.view.componentID.iconSource</w:t>
            </w:r>
            <w:proofErr w:type="spellEnd"/>
            <w:r w:rsidRPr="00575712">
              <w:rPr>
                <w:rStyle w:val="kwd"/>
                <w:rFonts w:asciiTheme="minorHAnsi" w:hAnsiTheme="minorHAnsi" w:cs="Poppins Light"/>
                <w:color w:val="000000" w:themeColor="text1"/>
                <w:sz w:val="22"/>
                <w:szCs w:val="22"/>
                <w:highlight w:val="lightGray"/>
              </w:rPr>
              <w:t xml:space="preserve"> = "icon.png";</w:t>
            </w:r>
          </w:p>
          <w:p w14:paraId="05F5F97A" w14:textId="511F299B" w:rsidR="00D17A28" w:rsidRPr="00575712" w:rsidRDefault="00D17A28" w:rsidP="00B92D73">
            <w:pPr>
              <w:pStyle w:val="List1"/>
              <w:tabs>
                <w:tab w:val="num" w:pos="720"/>
              </w:tabs>
              <w:spacing w:before="195" w:after="0" w:afterAutospacing="0"/>
              <w:ind w:left="720" w:hanging="360"/>
              <w:rPr>
                <w:rFonts w:asciiTheme="minorHAnsi" w:hAnsiTheme="minorHAnsi" w:cs="Poppins Light"/>
                <w:color w:val="000000" w:themeColor="text1"/>
                <w:sz w:val="22"/>
                <w:szCs w:val="22"/>
              </w:rPr>
            </w:pPr>
          </w:p>
        </w:tc>
      </w:tr>
    </w:tbl>
    <w:p w14:paraId="642A3508" w14:textId="438DA2CD" w:rsidR="004B59BB" w:rsidRPr="00CA3749" w:rsidRDefault="004B59BB" w:rsidP="001437F6">
      <w:pPr>
        <w:ind w:left="0"/>
        <w:rPr>
          <w:color w:val="707070" w:themeColor="text2"/>
          <w:sz w:val="20"/>
          <w:szCs w:val="20"/>
        </w:rPr>
      </w:pPr>
    </w:p>
    <w:p w14:paraId="112251FD" w14:textId="1C3F1169" w:rsidR="0046721B" w:rsidRPr="00575712" w:rsidRDefault="006E0AD5" w:rsidP="0046721B">
      <w:pPr>
        <w:rPr>
          <w:b/>
          <w:bCs/>
          <w:color w:val="000000" w:themeColor="text1"/>
          <w:lang w:val="en-IN"/>
        </w:rPr>
      </w:pPr>
      <w:r w:rsidRPr="00CA3749">
        <w:rPr>
          <w:b/>
          <w:bCs/>
          <w:color w:val="000000" w:themeColor="text1"/>
          <w:sz w:val="20"/>
          <w:szCs w:val="20"/>
        </w:rPr>
        <w:t>2</w:t>
      </w:r>
      <w:r w:rsidR="0046721B" w:rsidRPr="0046721B">
        <w:rPr>
          <w:b/>
          <w:bCs/>
          <w:color w:val="000000" w:themeColor="text1"/>
          <w:sz w:val="20"/>
          <w:szCs w:val="20"/>
        </w:rPr>
        <w:t xml:space="preserve">. </w:t>
      </w:r>
      <w:r w:rsidR="00691FE3" w:rsidRPr="00575712">
        <w:rPr>
          <w:rFonts w:cs="Poppins Light"/>
          <w:b/>
          <w:bCs/>
          <w:color w:val="000000" w:themeColor="text1"/>
        </w:rPr>
        <w:t>Icon Scale Mode</w:t>
      </w:r>
    </w:p>
    <w:tbl>
      <w:tblPr>
        <w:tblW w:w="8307" w:type="dxa"/>
        <w:tblCellSpacing w:w="15" w:type="dxa"/>
        <w:tblInd w:w="675" w:type="dxa"/>
        <w:tblCellMar>
          <w:top w:w="15" w:type="dxa"/>
          <w:left w:w="15" w:type="dxa"/>
          <w:bottom w:w="15" w:type="dxa"/>
          <w:right w:w="15" w:type="dxa"/>
        </w:tblCellMar>
        <w:tblLook w:val="04A0" w:firstRow="1" w:lastRow="0" w:firstColumn="1" w:lastColumn="0" w:noHBand="0" w:noVBand="1"/>
      </w:tblPr>
      <w:tblGrid>
        <w:gridCol w:w="1699"/>
        <w:gridCol w:w="7095"/>
      </w:tblGrid>
      <w:tr w:rsidR="00575712" w:rsidRPr="00575712" w14:paraId="60D421E9" w14:textId="77777777" w:rsidTr="006E0AD5">
        <w:trPr>
          <w:tblCellSpacing w:w="15" w:type="dxa"/>
        </w:trPr>
        <w:tc>
          <w:tcPr>
            <w:tcW w:w="0" w:type="auto"/>
            <w:vAlign w:val="center"/>
            <w:hideMark/>
          </w:tcPr>
          <w:p w14:paraId="6CB01CD1" w14:textId="77777777" w:rsidR="0046721B" w:rsidRPr="00575712" w:rsidRDefault="0046721B" w:rsidP="00E135C6">
            <w:pPr>
              <w:spacing w:after="0" w:line="240" w:lineRule="auto"/>
              <w:contextualSpacing/>
              <w:rPr>
                <w:color w:val="000000" w:themeColor="text1"/>
              </w:rPr>
            </w:pPr>
            <w:r w:rsidRPr="00575712">
              <w:rPr>
                <w:b/>
                <w:bCs/>
                <w:color w:val="000000" w:themeColor="text1"/>
              </w:rPr>
              <w:t>Description: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0"/>
            </w:tblGrid>
            <w:tr w:rsidR="00575712" w:rsidRPr="00575712" w14:paraId="4A3E8CB5" w14:textId="77777777" w:rsidTr="00B77FC8">
              <w:trPr>
                <w:tblCellSpacing w:w="15" w:type="dxa"/>
              </w:trPr>
              <w:tc>
                <w:tcPr>
                  <w:tcW w:w="0" w:type="auto"/>
                  <w:vAlign w:val="center"/>
                  <w:hideMark/>
                </w:tcPr>
                <w:p w14:paraId="3B4E69D3" w14:textId="7E4B19DA" w:rsidR="0046721B" w:rsidRPr="00575712" w:rsidRDefault="00691FE3" w:rsidP="00E135C6">
                  <w:pPr>
                    <w:spacing w:after="0" w:line="240" w:lineRule="auto"/>
                    <w:contextualSpacing/>
                    <w:rPr>
                      <w:color w:val="000000" w:themeColor="text1"/>
                      <w:lang w:val="en-IN"/>
                    </w:rPr>
                  </w:pPr>
                  <w:r w:rsidRPr="00575712">
                    <w:rPr>
                      <w:color w:val="000000" w:themeColor="text1"/>
                    </w:rPr>
                    <w:t>This property enables the consumer to set the scale mode of the icon source.</w:t>
                  </w:r>
                </w:p>
              </w:tc>
            </w:tr>
            <w:tr w:rsidR="00575712" w:rsidRPr="00575712" w14:paraId="54A9934B" w14:textId="77777777" w:rsidTr="00B77FC8">
              <w:trPr>
                <w:tblCellSpacing w:w="15" w:type="dxa"/>
              </w:trPr>
              <w:tc>
                <w:tcPr>
                  <w:tcW w:w="0" w:type="auto"/>
                  <w:vAlign w:val="center"/>
                  <w:hideMark/>
                </w:tcPr>
                <w:p w14:paraId="5CA8D96A" w14:textId="77777777" w:rsidR="0046721B" w:rsidRPr="00575712" w:rsidRDefault="0046721B" w:rsidP="00E135C6">
                  <w:pPr>
                    <w:spacing w:after="0" w:line="240" w:lineRule="auto"/>
                    <w:contextualSpacing/>
                    <w:rPr>
                      <w:color w:val="000000" w:themeColor="text1"/>
                      <w:lang w:val="en-IN"/>
                    </w:rPr>
                  </w:pPr>
                </w:p>
              </w:tc>
            </w:tr>
          </w:tbl>
          <w:p w14:paraId="088491A5" w14:textId="77777777" w:rsidR="0046721B" w:rsidRPr="00575712" w:rsidRDefault="0046721B" w:rsidP="00E135C6">
            <w:pPr>
              <w:spacing w:after="0" w:line="240" w:lineRule="auto"/>
              <w:contextualSpacing/>
              <w:rPr>
                <w:color w:val="000000" w:themeColor="text1"/>
              </w:rPr>
            </w:pPr>
          </w:p>
        </w:tc>
      </w:tr>
      <w:tr w:rsidR="00575712" w:rsidRPr="00575712" w14:paraId="02F5ABF8" w14:textId="77777777" w:rsidTr="006E0AD5">
        <w:trPr>
          <w:tblCellSpacing w:w="15" w:type="dxa"/>
        </w:trPr>
        <w:tc>
          <w:tcPr>
            <w:tcW w:w="0" w:type="auto"/>
            <w:vAlign w:val="center"/>
            <w:hideMark/>
          </w:tcPr>
          <w:p w14:paraId="4525BF9C" w14:textId="77777777" w:rsidR="0046721B" w:rsidRPr="00575712" w:rsidRDefault="0046721B" w:rsidP="00E135C6">
            <w:pPr>
              <w:spacing w:after="0" w:line="240" w:lineRule="auto"/>
              <w:contextualSpacing/>
              <w:rPr>
                <w:color w:val="000000" w:themeColor="text1"/>
              </w:rPr>
            </w:pPr>
            <w:r w:rsidRPr="00575712">
              <w:rPr>
                <w:b/>
                <w:bCs/>
                <w:color w:val="000000" w:themeColor="text1"/>
              </w:rPr>
              <w:t xml:space="preserve">        Syntax:</w:t>
            </w:r>
          </w:p>
        </w:tc>
        <w:tc>
          <w:tcPr>
            <w:tcW w:w="0" w:type="auto"/>
            <w:vAlign w:val="center"/>
            <w:hideMark/>
          </w:tcPr>
          <w:p w14:paraId="5434A6F3" w14:textId="1025C240" w:rsidR="0046721B" w:rsidRPr="00575712" w:rsidRDefault="00691FE3" w:rsidP="00E135C6">
            <w:pPr>
              <w:spacing w:after="0" w:line="240" w:lineRule="auto"/>
              <w:contextualSpacing/>
              <w:rPr>
                <w:color w:val="000000" w:themeColor="text1"/>
              </w:rPr>
            </w:pPr>
            <w:proofErr w:type="spellStart"/>
            <w:r w:rsidRPr="00575712">
              <w:rPr>
                <w:color w:val="000000" w:themeColor="text1"/>
              </w:rPr>
              <w:t>logoScaleMode</w:t>
            </w:r>
            <w:proofErr w:type="spellEnd"/>
          </w:p>
        </w:tc>
      </w:tr>
      <w:tr w:rsidR="00575712" w:rsidRPr="00575712" w14:paraId="58347C5C" w14:textId="77777777" w:rsidTr="006E0AD5">
        <w:trPr>
          <w:trHeight w:val="248"/>
          <w:tblCellSpacing w:w="15" w:type="dxa"/>
        </w:trPr>
        <w:tc>
          <w:tcPr>
            <w:tcW w:w="0" w:type="auto"/>
            <w:vAlign w:val="center"/>
            <w:hideMark/>
          </w:tcPr>
          <w:p w14:paraId="25D30DF4" w14:textId="77777777" w:rsidR="0046721B" w:rsidRPr="00575712" w:rsidRDefault="0046721B" w:rsidP="00E135C6">
            <w:pPr>
              <w:spacing w:after="0" w:line="240" w:lineRule="auto"/>
              <w:contextualSpacing/>
              <w:rPr>
                <w:color w:val="000000" w:themeColor="text1"/>
              </w:rPr>
            </w:pPr>
            <w:r w:rsidRPr="00575712">
              <w:rPr>
                <w:b/>
                <w:bCs/>
                <w:color w:val="000000" w:themeColor="text1"/>
              </w:rPr>
              <w:t xml:space="preserve">           Type:</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7"/>
            </w:tblGrid>
            <w:tr w:rsidR="00575712" w:rsidRPr="00575712" w14:paraId="07B2B326" w14:textId="77777777" w:rsidTr="00B77FC8">
              <w:trPr>
                <w:tblCellSpacing w:w="15" w:type="dxa"/>
              </w:trPr>
              <w:tc>
                <w:tcPr>
                  <w:tcW w:w="0" w:type="auto"/>
                  <w:vAlign w:val="center"/>
                  <w:hideMark/>
                </w:tcPr>
                <w:p w14:paraId="2CCB20B6" w14:textId="17F37BA0" w:rsidR="0046721B" w:rsidRPr="00575712" w:rsidRDefault="00691FE3" w:rsidP="00E135C6">
                  <w:pPr>
                    <w:spacing w:after="0" w:line="240" w:lineRule="auto"/>
                    <w:contextualSpacing/>
                    <w:rPr>
                      <w:color w:val="000000" w:themeColor="text1"/>
                      <w:lang w:val="en-IN"/>
                    </w:rPr>
                  </w:pPr>
                  <w:r w:rsidRPr="00575712">
                    <w:rPr>
                      <w:color w:val="000000" w:themeColor="text1"/>
                      <w:lang w:val="en-IN"/>
                    </w:rPr>
                    <w:t>Constant</w:t>
                  </w:r>
                </w:p>
              </w:tc>
            </w:tr>
            <w:tr w:rsidR="00575712" w:rsidRPr="00575712" w14:paraId="30A769EF" w14:textId="77777777" w:rsidTr="00B77FC8">
              <w:trPr>
                <w:tblCellSpacing w:w="15" w:type="dxa"/>
              </w:trPr>
              <w:tc>
                <w:tcPr>
                  <w:tcW w:w="0" w:type="auto"/>
                  <w:vAlign w:val="center"/>
                  <w:hideMark/>
                </w:tcPr>
                <w:p w14:paraId="6D8F61CA" w14:textId="77777777" w:rsidR="0046721B" w:rsidRPr="00575712" w:rsidRDefault="0046721B" w:rsidP="00E135C6">
                  <w:pPr>
                    <w:spacing w:after="0" w:line="240" w:lineRule="auto"/>
                    <w:contextualSpacing/>
                    <w:rPr>
                      <w:color w:val="000000" w:themeColor="text1"/>
                      <w:lang w:val="en-IN"/>
                    </w:rPr>
                  </w:pPr>
                </w:p>
              </w:tc>
            </w:tr>
          </w:tbl>
          <w:p w14:paraId="2197D0DD" w14:textId="77777777" w:rsidR="0046721B" w:rsidRPr="00575712" w:rsidRDefault="0046721B" w:rsidP="00E135C6">
            <w:pPr>
              <w:spacing w:after="0" w:line="240" w:lineRule="auto"/>
              <w:contextualSpacing/>
              <w:rPr>
                <w:color w:val="000000" w:themeColor="text1"/>
              </w:rPr>
            </w:pPr>
          </w:p>
        </w:tc>
      </w:tr>
      <w:tr w:rsidR="00575712" w:rsidRPr="00575712" w14:paraId="461FB464" w14:textId="77777777" w:rsidTr="006E0AD5">
        <w:trPr>
          <w:tblCellSpacing w:w="15" w:type="dxa"/>
        </w:trPr>
        <w:tc>
          <w:tcPr>
            <w:tcW w:w="0" w:type="auto"/>
            <w:vAlign w:val="center"/>
            <w:hideMark/>
          </w:tcPr>
          <w:p w14:paraId="7093B999" w14:textId="5552B5B9" w:rsidR="0046721B" w:rsidRPr="00575712" w:rsidRDefault="0046721B" w:rsidP="00E135C6">
            <w:pPr>
              <w:spacing w:after="0" w:line="240" w:lineRule="auto"/>
              <w:contextualSpacing/>
              <w:rPr>
                <w:color w:val="000000" w:themeColor="text1"/>
              </w:rPr>
            </w:pPr>
            <w:r w:rsidRPr="00575712">
              <w:rPr>
                <w:b/>
                <w:bCs/>
                <w:color w:val="000000" w:themeColor="text1"/>
              </w:rPr>
              <w:t>Read/Write:</w:t>
            </w:r>
          </w:p>
        </w:tc>
        <w:tc>
          <w:tcPr>
            <w:tcW w:w="0" w:type="auto"/>
            <w:vAlign w:val="center"/>
            <w:hideMark/>
          </w:tcPr>
          <w:p w14:paraId="6E441D2A" w14:textId="77777777" w:rsidR="0046721B" w:rsidRPr="00575712" w:rsidRDefault="0046721B" w:rsidP="00E135C6">
            <w:pPr>
              <w:spacing w:after="0" w:line="240" w:lineRule="auto"/>
              <w:contextualSpacing/>
              <w:rPr>
                <w:color w:val="000000" w:themeColor="text1"/>
              </w:rPr>
            </w:pPr>
            <w:r w:rsidRPr="00575712">
              <w:rPr>
                <w:color w:val="000000" w:themeColor="text1"/>
              </w:rPr>
              <w:t>Read + Write</w:t>
            </w:r>
          </w:p>
        </w:tc>
      </w:tr>
      <w:tr w:rsidR="00575712" w:rsidRPr="00575712" w14:paraId="4C91A8A4" w14:textId="77777777" w:rsidTr="006E0AD5">
        <w:trPr>
          <w:tblCellSpacing w:w="15" w:type="dxa"/>
        </w:trPr>
        <w:tc>
          <w:tcPr>
            <w:tcW w:w="0" w:type="auto"/>
            <w:vAlign w:val="center"/>
            <w:hideMark/>
          </w:tcPr>
          <w:p w14:paraId="49583BF7" w14:textId="77777777" w:rsidR="0046721B" w:rsidRPr="00575712" w:rsidRDefault="0046721B" w:rsidP="00E135C6">
            <w:pPr>
              <w:spacing w:after="0" w:line="240" w:lineRule="auto"/>
              <w:contextualSpacing/>
              <w:rPr>
                <w:color w:val="000000" w:themeColor="text1"/>
              </w:rPr>
            </w:pPr>
            <w:r w:rsidRPr="00575712">
              <w:rPr>
                <w:b/>
                <w:bCs/>
                <w:color w:val="000000" w:themeColor="text1"/>
              </w:rPr>
              <w:t xml:space="preserve">    Remarks:</w:t>
            </w:r>
          </w:p>
        </w:tc>
        <w:tc>
          <w:tcPr>
            <w:tcW w:w="0" w:type="auto"/>
            <w:vAlign w:val="center"/>
            <w:hideMark/>
          </w:tcPr>
          <w:p w14:paraId="76F07B4E" w14:textId="3B519BF1" w:rsidR="0046721B" w:rsidRPr="00575712" w:rsidRDefault="00691FE3" w:rsidP="00E135C6">
            <w:pPr>
              <w:spacing w:after="0" w:line="240" w:lineRule="auto"/>
              <w:contextualSpacing/>
              <w:rPr>
                <w:color w:val="000000" w:themeColor="text1"/>
                <w:lang w:val="en-IN"/>
              </w:rPr>
            </w:pPr>
            <w:r w:rsidRPr="00575712">
              <w:rPr>
                <w:color w:val="000000" w:themeColor="text1"/>
                <w:lang w:val="en-IN"/>
              </w:rPr>
              <w:t xml:space="preserve">Please </w:t>
            </w:r>
            <w:hyperlink r:id="rId14" w:anchor="imageScaleMode" w:history="1">
              <w:r w:rsidRPr="00575712">
                <w:rPr>
                  <w:rStyle w:val="Hyperlink"/>
                  <w:color w:val="000000" w:themeColor="text1"/>
                  <w:lang w:val="en-IN"/>
                </w:rPr>
                <w:t>click here</w:t>
              </w:r>
            </w:hyperlink>
            <w:r w:rsidRPr="00575712">
              <w:rPr>
                <w:color w:val="000000" w:themeColor="text1"/>
                <w:lang w:val="en-IN"/>
              </w:rPr>
              <w:t xml:space="preserve"> for more information about the scaling properties of the image widget.</w:t>
            </w:r>
          </w:p>
          <w:p w14:paraId="02B749AA" w14:textId="77777777" w:rsidR="0046721B" w:rsidRPr="00575712" w:rsidRDefault="0046721B" w:rsidP="00E135C6">
            <w:pPr>
              <w:spacing w:after="0" w:line="240" w:lineRule="auto"/>
              <w:contextualSpacing/>
              <w:rPr>
                <w:color w:val="000000" w:themeColor="text1"/>
              </w:rPr>
            </w:pPr>
          </w:p>
        </w:tc>
      </w:tr>
      <w:tr w:rsidR="00575712" w:rsidRPr="00575712" w14:paraId="1AC3C2F9" w14:textId="77777777" w:rsidTr="006E0AD5">
        <w:trPr>
          <w:tblCellSpacing w:w="15" w:type="dxa"/>
        </w:trPr>
        <w:tc>
          <w:tcPr>
            <w:tcW w:w="0" w:type="auto"/>
            <w:vAlign w:val="center"/>
            <w:hideMark/>
          </w:tcPr>
          <w:p w14:paraId="1FC3E3F4" w14:textId="1DC3CF93" w:rsidR="0046721B" w:rsidRPr="00575712" w:rsidRDefault="00461CEA" w:rsidP="00E135C6">
            <w:pPr>
              <w:spacing w:after="0" w:line="240" w:lineRule="auto"/>
              <w:ind w:left="0"/>
              <w:contextualSpacing/>
              <w:rPr>
                <w:b/>
                <w:bCs/>
                <w:color w:val="000000" w:themeColor="text1"/>
              </w:rPr>
            </w:pPr>
            <w:r w:rsidRPr="00575712">
              <w:rPr>
                <w:b/>
                <w:bCs/>
                <w:color w:val="000000" w:themeColor="text1"/>
              </w:rPr>
              <w:t xml:space="preserve">            </w:t>
            </w:r>
            <w:r w:rsidR="0046721B" w:rsidRPr="00575712">
              <w:rPr>
                <w:b/>
                <w:bCs/>
                <w:color w:val="000000" w:themeColor="text1"/>
              </w:rPr>
              <w:t>Example:</w:t>
            </w:r>
          </w:p>
        </w:tc>
        <w:tc>
          <w:tcPr>
            <w:tcW w:w="0" w:type="auto"/>
            <w:vAlign w:val="center"/>
            <w:hideMark/>
          </w:tcPr>
          <w:p w14:paraId="51CEE0E6" w14:textId="3FC6521B" w:rsidR="0046721B" w:rsidRPr="00575712" w:rsidRDefault="00461CEA" w:rsidP="00E135C6">
            <w:pPr>
              <w:spacing w:after="0" w:line="240" w:lineRule="auto"/>
              <w:ind w:left="0"/>
              <w:contextualSpacing/>
              <w:rPr>
                <w:color w:val="000000" w:themeColor="text1"/>
                <w:lang w:val="en-IN"/>
              </w:rPr>
            </w:pPr>
            <w:r w:rsidRPr="00575712">
              <w:rPr>
                <w:noProof/>
                <w:color w:val="000000" w:themeColor="text1"/>
                <w:lang w:val="en-IN"/>
              </w:rPr>
              <mc:AlternateContent>
                <mc:Choice Requires="wps">
                  <w:drawing>
                    <wp:anchor distT="45720" distB="45720" distL="114300" distR="114300" simplePos="0" relativeHeight="251666432" behindDoc="0" locked="0" layoutInCell="1" allowOverlap="1" wp14:anchorId="631B9A7B" wp14:editId="423E9A1D">
                      <wp:simplePos x="0" y="0"/>
                      <wp:positionH relativeFrom="column">
                        <wp:posOffset>-17145</wp:posOffset>
                      </wp:positionH>
                      <wp:positionV relativeFrom="paragraph">
                        <wp:posOffset>152400</wp:posOffset>
                      </wp:positionV>
                      <wp:extent cx="4442460" cy="472440"/>
                      <wp:effectExtent l="0" t="0" r="15240" b="22860"/>
                      <wp:wrapSquare wrapText="bothSides"/>
                      <wp:docPr id="1302692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472440"/>
                              </a:xfrm>
                              <a:prstGeom prst="rect">
                                <a:avLst/>
                              </a:prstGeom>
                              <a:solidFill>
                                <a:schemeClr val="bg1">
                                  <a:lumMod val="95000"/>
                                </a:schemeClr>
                              </a:solidFill>
                              <a:ln w="9525">
                                <a:solidFill>
                                  <a:srgbClr val="000000"/>
                                </a:solidFill>
                                <a:miter lim="800000"/>
                                <a:headEnd/>
                                <a:tailEnd/>
                              </a:ln>
                            </wps:spPr>
                            <wps:txbx>
                              <w:txbxContent>
                                <w:p w14:paraId="65F207CE" w14:textId="72A5604A" w:rsidR="0046721B" w:rsidRPr="001437F6" w:rsidRDefault="00691FE3" w:rsidP="00461CEA">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30353F"/>
                                      <w:sz w:val="20"/>
                                      <w:szCs w:val="20"/>
                                      <w:lang w:val="en-IN" w:eastAsia="en-IN"/>
                                    </w:rPr>
                                  </w:pPr>
                                  <w:proofErr w:type="spellStart"/>
                                  <w:r w:rsidRPr="00691FE3">
                                    <w:rPr>
                                      <w:rFonts w:eastAsia="Times New Roman" w:cs="Courier New"/>
                                      <w:color w:val="30353F"/>
                                      <w:sz w:val="20"/>
                                      <w:szCs w:val="20"/>
                                      <w:lang w:val="en-IN" w:eastAsia="en-IN"/>
                                    </w:rPr>
                                    <w:t>this.view.componentID.logoScaleMode</w:t>
                                  </w:r>
                                  <w:proofErr w:type="spellEnd"/>
                                  <w:r w:rsidRPr="00691FE3">
                                    <w:rPr>
                                      <w:rFonts w:eastAsia="Times New Roman" w:cs="Courier New"/>
                                      <w:color w:val="30353F"/>
                                      <w:sz w:val="20"/>
                                      <w:szCs w:val="20"/>
                                      <w:lang w:val="en-IN" w:eastAsia="en-IN"/>
                                    </w:rPr>
                                    <w:t xml:space="preserve"> = </w:t>
                                  </w:r>
                                  <w:proofErr w:type="spellStart"/>
                                  <w:r w:rsidRPr="00691FE3">
                                    <w:rPr>
                                      <w:rFonts w:eastAsia="Times New Roman" w:cs="Courier New"/>
                                      <w:color w:val="30353F"/>
                                      <w:sz w:val="20"/>
                                      <w:szCs w:val="20"/>
                                      <w:lang w:val="en-IN" w:eastAsia="en-IN"/>
                                    </w:rPr>
                                    <w:t>constants.IMAGE_SCALE_MODE_FIT_TO_DIMENSIONS</w:t>
                                  </w:r>
                                  <w:proofErr w:type="spellEnd"/>
                                  <w:r w:rsidRPr="00691FE3">
                                    <w:rPr>
                                      <w:rFonts w:eastAsia="Times New Roman" w:cs="Courier New"/>
                                      <w:color w:val="30353F"/>
                                      <w:sz w:val="20"/>
                                      <w:szCs w:val="20"/>
                                      <w:lang w:val="en-IN" w:eastAsia="en-I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B9A7B" id="_x0000_t202" coordsize="21600,21600" o:spt="202" path="m,l,21600r21600,l21600,xe">
                      <v:stroke joinstyle="miter"/>
                      <v:path gradientshapeok="t" o:connecttype="rect"/>
                    </v:shapetype>
                    <v:shape id="Text Box 2" o:spid="_x0000_s1026" type="#_x0000_t202" style="position:absolute;margin-left:-1.35pt;margin-top:12pt;width:349.8pt;height:37.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" fillcolor="#f2f2f2 [3052]">
                      <v:textbox>
                        <w:txbxContent>
                          <w:p w14:paraId="65F207CE" w14:textId="72A5604A" w:rsidR="0046721B" w:rsidRPr="001437F6" w:rsidRDefault="00691FE3" w:rsidP="00461CEA">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30353F"/>
                                <w:sz w:val="20"/>
                                <w:szCs w:val="20"/>
                                <w:lang w:val="en-IN" w:eastAsia="en-IN"/>
                              </w:rPr>
                            </w:pPr>
                            <w:proofErr w:type="spellStart"/>
                            <w:r w:rsidRPr="00691FE3">
                              <w:rPr>
                                <w:rFonts w:eastAsia="Times New Roman" w:cs="Courier New"/>
                                <w:color w:val="30353F"/>
                                <w:sz w:val="20"/>
                                <w:szCs w:val="20"/>
                                <w:lang w:val="en-IN" w:eastAsia="en-IN"/>
                              </w:rPr>
                              <w:t>this.view.componentID.logoScaleMode</w:t>
                            </w:r>
                            <w:proofErr w:type="spellEnd"/>
                            <w:r w:rsidRPr="00691FE3">
                              <w:rPr>
                                <w:rFonts w:eastAsia="Times New Roman" w:cs="Courier New"/>
                                <w:color w:val="30353F"/>
                                <w:sz w:val="20"/>
                                <w:szCs w:val="20"/>
                                <w:lang w:val="en-IN" w:eastAsia="en-IN"/>
                              </w:rPr>
                              <w:t xml:space="preserve"> = </w:t>
                            </w:r>
                            <w:proofErr w:type="spellStart"/>
                            <w:r w:rsidRPr="00691FE3">
                              <w:rPr>
                                <w:rFonts w:eastAsia="Times New Roman" w:cs="Courier New"/>
                                <w:color w:val="30353F"/>
                                <w:sz w:val="20"/>
                                <w:szCs w:val="20"/>
                                <w:lang w:val="en-IN" w:eastAsia="en-IN"/>
                              </w:rPr>
                              <w:t>constants.IMAGE_SCALE_MODE_FIT_TO_DIMENSIONS</w:t>
                            </w:r>
                            <w:proofErr w:type="spellEnd"/>
                            <w:r w:rsidRPr="00691FE3">
                              <w:rPr>
                                <w:rFonts w:eastAsia="Times New Roman" w:cs="Courier New"/>
                                <w:color w:val="30353F"/>
                                <w:sz w:val="20"/>
                                <w:szCs w:val="20"/>
                                <w:lang w:val="en-IN" w:eastAsia="en-IN"/>
                              </w:rPr>
                              <w:t>;</w:t>
                            </w:r>
                          </w:p>
                        </w:txbxContent>
                      </v:textbox>
                      <w10:wrap type="square"/>
                    </v:shape>
                  </w:pict>
                </mc:Fallback>
              </mc:AlternateContent>
            </w:r>
          </w:p>
          <w:p w14:paraId="0896C301" w14:textId="77777777" w:rsidR="0046721B" w:rsidRPr="00575712" w:rsidRDefault="0046721B" w:rsidP="00E135C6">
            <w:pPr>
              <w:spacing w:after="0" w:line="240" w:lineRule="auto"/>
              <w:contextualSpacing/>
              <w:rPr>
                <w:color w:val="000000" w:themeColor="text1"/>
                <w:lang w:val="en-IN"/>
              </w:rPr>
            </w:pPr>
          </w:p>
        </w:tc>
      </w:tr>
    </w:tbl>
    <w:p w14:paraId="53EAE32D" w14:textId="77777777" w:rsidR="001437F6" w:rsidRPr="00CA3749" w:rsidRDefault="001437F6" w:rsidP="001437F6">
      <w:pPr>
        <w:ind w:left="0"/>
        <w:rPr>
          <w:color w:val="707070" w:themeColor="text2"/>
          <w:sz w:val="20"/>
          <w:szCs w:val="20"/>
        </w:rPr>
      </w:pPr>
      <w:bookmarkStart w:id="10" w:name="OLE_LINK167"/>
      <w:bookmarkStart w:id="11" w:name="OLE_LINK168"/>
    </w:p>
    <w:p w14:paraId="3CE97E39" w14:textId="6405D559" w:rsidR="0045285B" w:rsidRPr="00575712" w:rsidRDefault="000E14DD" w:rsidP="001437F6">
      <w:pPr>
        <w:ind w:left="0"/>
        <w:rPr>
          <w:b/>
          <w:bCs/>
          <w:color w:val="707070" w:themeColor="text2"/>
          <w:sz w:val="24"/>
          <w:szCs w:val="24"/>
        </w:rPr>
      </w:pPr>
      <w:r w:rsidRPr="00DB4FCB">
        <w:rPr>
          <w:color w:val="000000" w:themeColor="text1"/>
          <w:sz w:val="24"/>
          <w:szCs w:val="24"/>
        </w:rPr>
        <w:t xml:space="preserve">      </w:t>
      </w:r>
      <w:r w:rsidR="004C2560" w:rsidRPr="00575712">
        <w:rPr>
          <w:b/>
          <w:bCs/>
          <w:color w:val="000000" w:themeColor="text1"/>
          <w:sz w:val="24"/>
          <w:szCs w:val="24"/>
        </w:rPr>
        <w:t>Service Properties</w:t>
      </w:r>
      <w:r w:rsidR="00575712">
        <w:rPr>
          <w:b/>
          <w:bCs/>
          <w:color w:val="000000" w:themeColor="text1"/>
          <w:sz w:val="24"/>
          <w:szCs w:val="24"/>
        </w:rPr>
        <w:t>:</w:t>
      </w:r>
    </w:p>
    <w:p w14:paraId="420E9E28" w14:textId="5FE660CF" w:rsidR="0045285B" w:rsidRPr="00166275" w:rsidRDefault="004C2560" w:rsidP="004C2560">
      <w:pPr>
        <w:rPr>
          <w:color w:val="000000" w:themeColor="text1"/>
          <w:sz w:val="20"/>
          <w:szCs w:val="20"/>
        </w:rPr>
      </w:pPr>
      <w:r w:rsidRPr="00166275">
        <w:rPr>
          <w:color w:val="000000" w:themeColor="text1"/>
          <w:sz w:val="20"/>
          <w:szCs w:val="20"/>
        </w:rPr>
        <w:t>Properties under the service parameters can be seen only as component perspective but not at project level. Copy the client ID and client secret and paste under the below properties. For more information on obtaining the Client ID and Client Secret, refer to the Creating an app in LinkedIn Developer Console section.</w:t>
      </w:r>
    </w:p>
    <w:p w14:paraId="751A23DD" w14:textId="1CBDEF50" w:rsidR="001437F6" w:rsidRPr="001437F6" w:rsidRDefault="006E0AD5" w:rsidP="001437F6">
      <w:pPr>
        <w:ind w:left="0"/>
        <w:rPr>
          <w:b/>
          <w:bCs/>
          <w:color w:val="707070" w:themeColor="text2"/>
          <w:sz w:val="20"/>
          <w:szCs w:val="20"/>
          <w:lang w:val="en-IN"/>
        </w:rPr>
      </w:pPr>
      <w:r w:rsidRPr="00CA3749">
        <w:rPr>
          <w:color w:val="707070" w:themeColor="text2"/>
          <w:sz w:val="20"/>
          <w:szCs w:val="20"/>
        </w:rPr>
        <w:t xml:space="preserve">      </w:t>
      </w:r>
      <w:r w:rsidR="004C2560">
        <w:rPr>
          <w:b/>
          <w:bCs/>
          <w:color w:val="000000" w:themeColor="text1"/>
          <w:sz w:val="20"/>
          <w:szCs w:val="20"/>
        </w:rPr>
        <w:t>1</w:t>
      </w:r>
      <w:r w:rsidR="004C2560" w:rsidRPr="00575712">
        <w:rPr>
          <w:b/>
          <w:bCs/>
          <w:color w:val="000000" w:themeColor="text1"/>
        </w:rPr>
        <w:t>.Client Id</w:t>
      </w:r>
    </w:p>
    <w:tbl>
      <w:tblPr>
        <w:tblW w:w="8449" w:type="dxa"/>
        <w:tblCellSpacing w:w="15" w:type="dxa"/>
        <w:tblInd w:w="675" w:type="dxa"/>
        <w:tblCellMar>
          <w:top w:w="15" w:type="dxa"/>
          <w:left w:w="15" w:type="dxa"/>
          <w:bottom w:w="15" w:type="dxa"/>
          <w:right w:w="15" w:type="dxa"/>
        </w:tblCellMar>
        <w:tblLook w:val="04A0" w:firstRow="1" w:lastRow="0" w:firstColumn="1" w:lastColumn="0" w:noHBand="0" w:noVBand="1"/>
      </w:tblPr>
      <w:tblGrid>
        <w:gridCol w:w="1354"/>
        <w:gridCol w:w="7095"/>
      </w:tblGrid>
      <w:tr w:rsidR="00575712" w:rsidRPr="00575712" w14:paraId="457630EF" w14:textId="77777777" w:rsidTr="006E0AD5">
        <w:trPr>
          <w:tblCellSpacing w:w="15" w:type="dxa"/>
        </w:trPr>
        <w:tc>
          <w:tcPr>
            <w:tcW w:w="1309" w:type="dxa"/>
            <w:vAlign w:val="center"/>
            <w:hideMark/>
          </w:tcPr>
          <w:p w14:paraId="06DED26B" w14:textId="77777777" w:rsidR="001437F6" w:rsidRPr="00575712" w:rsidRDefault="001437F6" w:rsidP="001437F6">
            <w:pPr>
              <w:ind w:left="0"/>
              <w:rPr>
                <w:color w:val="000000" w:themeColor="text1"/>
              </w:rPr>
            </w:pPr>
            <w:r w:rsidRPr="00575712">
              <w:rPr>
                <w:b/>
                <w:bCs/>
                <w:color w:val="000000" w:themeColor="text1"/>
              </w:rPr>
              <w:t>Description:</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0"/>
            </w:tblGrid>
            <w:tr w:rsidR="00575712" w:rsidRPr="00575712" w14:paraId="4E693F3E" w14:textId="77777777" w:rsidTr="00B77FC8">
              <w:trPr>
                <w:tblCellSpacing w:w="15" w:type="dxa"/>
              </w:trPr>
              <w:tc>
                <w:tcPr>
                  <w:tcW w:w="0" w:type="auto"/>
                  <w:vAlign w:val="center"/>
                  <w:hideMark/>
                </w:tcPr>
                <w:p w14:paraId="2D3B1389" w14:textId="4D13DE60" w:rsidR="001437F6" w:rsidRPr="00575712" w:rsidRDefault="004C2560" w:rsidP="001437F6">
                  <w:pPr>
                    <w:ind w:left="0"/>
                    <w:rPr>
                      <w:color w:val="000000" w:themeColor="text1"/>
                      <w:lang w:val="en-IN"/>
                    </w:rPr>
                  </w:pPr>
                  <w:r w:rsidRPr="00575712">
                    <w:rPr>
                      <w:color w:val="000000" w:themeColor="text1"/>
                    </w:rPr>
                    <w:t xml:space="preserve">This property enables the consumer to set the client id of the respective identity service in </w:t>
                  </w:r>
                  <w:proofErr w:type="spellStart"/>
                  <w:r w:rsidRPr="00575712">
                    <w:rPr>
                      <w:color w:val="000000" w:themeColor="text1"/>
                    </w:rPr>
                    <w:t>VoltMX</w:t>
                  </w:r>
                  <w:proofErr w:type="spellEnd"/>
                  <w:r w:rsidRPr="00575712">
                    <w:rPr>
                      <w:color w:val="000000" w:themeColor="text1"/>
                    </w:rPr>
                    <w:t xml:space="preserve"> Foundry from Iris.</w:t>
                  </w:r>
                </w:p>
              </w:tc>
            </w:tr>
            <w:tr w:rsidR="00575712" w:rsidRPr="00575712" w14:paraId="011C0708" w14:textId="77777777" w:rsidTr="00B77FC8">
              <w:trPr>
                <w:tblCellSpacing w:w="15" w:type="dxa"/>
              </w:trPr>
              <w:tc>
                <w:tcPr>
                  <w:tcW w:w="0" w:type="auto"/>
                  <w:vAlign w:val="center"/>
                  <w:hideMark/>
                </w:tcPr>
                <w:p w14:paraId="36AC0A83" w14:textId="77777777" w:rsidR="001437F6" w:rsidRPr="00575712" w:rsidRDefault="001437F6" w:rsidP="001437F6">
                  <w:pPr>
                    <w:ind w:left="0"/>
                    <w:rPr>
                      <w:color w:val="000000" w:themeColor="text1"/>
                      <w:lang w:val="en-IN"/>
                    </w:rPr>
                  </w:pPr>
                </w:p>
              </w:tc>
            </w:tr>
          </w:tbl>
          <w:p w14:paraId="2B465D4E" w14:textId="77777777" w:rsidR="001437F6" w:rsidRPr="00575712" w:rsidRDefault="001437F6" w:rsidP="001437F6">
            <w:pPr>
              <w:ind w:left="0"/>
              <w:rPr>
                <w:color w:val="000000" w:themeColor="text1"/>
              </w:rPr>
            </w:pPr>
          </w:p>
        </w:tc>
      </w:tr>
      <w:tr w:rsidR="00575712" w:rsidRPr="00575712" w14:paraId="412180CC" w14:textId="77777777" w:rsidTr="006E0AD5">
        <w:trPr>
          <w:tblCellSpacing w:w="15" w:type="dxa"/>
        </w:trPr>
        <w:tc>
          <w:tcPr>
            <w:tcW w:w="1309" w:type="dxa"/>
            <w:vAlign w:val="center"/>
            <w:hideMark/>
          </w:tcPr>
          <w:p w14:paraId="0D1FBDCE" w14:textId="73F2196F" w:rsidR="001437F6" w:rsidRPr="00575712" w:rsidRDefault="004C2560" w:rsidP="001437F6">
            <w:pPr>
              <w:ind w:left="0"/>
              <w:rPr>
                <w:color w:val="000000" w:themeColor="text1"/>
              </w:rPr>
            </w:pPr>
            <w:r w:rsidRPr="00575712">
              <w:rPr>
                <w:b/>
                <w:bCs/>
                <w:color w:val="000000" w:themeColor="text1"/>
              </w:rPr>
              <w:lastRenderedPageBreak/>
              <w:t xml:space="preserve"> </w:t>
            </w:r>
            <w:r w:rsidR="001437F6" w:rsidRPr="00575712">
              <w:rPr>
                <w:b/>
                <w:bCs/>
                <w:color w:val="000000" w:themeColor="text1"/>
              </w:rPr>
              <w:t>Remarks:</w:t>
            </w:r>
          </w:p>
        </w:tc>
        <w:tc>
          <w:tcPr>
            <w:tcW w:w="0" w:type="auto"/>
            <w:vAlign w:val="center"/>
            <w:hideMark/>
          </w:tcPr>
          <w:p w14:paraId="37AA7FF4" w14:textId="77777777" w:rsidR="004C2560" w:rsidRPr="00575712" w:rsidRDefault="004C2560" w:rsidP="004C2560">
            <w:pPr>
              <w:ind w:left="0"/>
              <w:rPr>
                <w:color w:val="000000" w:themeColor="text1"/>
                <w:lang w:val="en-IN"/>
              </w:rPr>
            </w:pPr>
            <w:r w:rsidRPr="00575712">
              <w:rPr>
                <w:color w:val="000000" w:themeColor="text1"/>
                <w:lang w:val="en-IN"/>
              </w:rPr>
              <w:tab/>
            </w:r>
          </w:p>
          <w:p w14:paraId="15C147D4" w14:textId="04EFBCB4" w:rsidR="001437F6" w:rsidRPr="00575712" w:rsidRDefault="004C2560" w:rsidP="00AA273B">
            <w:pPr>
              <w:numPr>
                <w:ilvl w:val="0"/>
                <w:numId w:val="5"/>
              </w:numPr>
              <w:rPr>
                <w:color w:val="000000" w:themeColor="text1"/>
                <w:lang w:val="en-IN"/>
              </w:rPr>
            </w:pPr>
            <w:r w:rsidRPr="00575712">
              <w:rPr>
                <w:color w:val="000000" w:themeColor="text1"/>
                <w:lang w:val="en-IN"/>
              </w:rPr>
              <w:t>If you change the client id, ensure to click on import changes</w:t>
            </w:r>
            <w:r w:rsidR="001437F6" w:rsidRPr="00575712">
              <w:rPr>
                <w:color w:val="000000" w:themeColor="text1"/>
                <w:lang w:val="en-IN"/>
              </w:rPr>
              <w:t>.</w:t>
            </w:r>
          </w:p>
          <w:p w14:paraId="55AE7E93" w14:textId="2667268A" w:rsidR="001437F6" w:rsidRPr="00575712" w:rsidRDefault="004C2560" w:rsidP="00AA273B">
            <w:pPr>
              <w:pStyle w:val="ListParagraph"/>
              <w:numPr>
                <w:ilvl w:val="0"/>
                <w:numId w:val="6"/>
              </w:numPr>
              <w:rPr>
                <w:color w:val="000000" w:themeColor="text1"/>
                <w:lang w:val="en-IN"/>
              </w:rPr>
            </w:pPr>
            <w:r w:rsidRPr="00575712">
              <w:rPr>
                <w:color w:val="000000" w:themeColor="text1"/>
                <w:lang w:val="en-IN" w:eastAsia="ja-JP"/>
              </w:rPr>
              <w:t xml:space="preserve">This property </w:t>
            </w:r>
            <w:r w:rsidR="009D7D94" w:rsidRPr="00575712">
              <w:rPr>
                <w:color w:val="000000" w:themeColor="text1"/>
                <w:lang w:val="en-IN" w:eastAsia="ja-JP"/>
              </w:rPr>
              <w:t>can’t</w:t>
            </w:r>
            <w:r w:rsidRPr="00575712">
              <w:rPr>
                <w:color w:val="000000" w:themeColor="text1"/>
                <w:lang w:val="en-IN" w:eastAsia="ja-JP"/>
              </w:rPr>
              <w:t xml:space="preserve"> be changed at the run </w:t>
            </w:r>
            <w:r w:rsidR="009D7D94" w:rsidRPr="00575712">
              <w:rPr>
                <w:color w:val="000000" w:themeColor="text1"/>
                <w:lang w:val="en-IN" w:eastAsia="ja-JP"/>
              </w:rPr>
              <w:t>time. (</w:t>
            </w:r>
            <w:r w:rsidRPr="00575712">
              <w:rPr>
                <w:color w:val="000000" w:themeColor="text1"/>
                <w:lang w:val="en-IN" w:eastAsia="ja-JP"/>
              </w:rPr>
              <w:t>Only at design time).</w:t>
            </w:r>
          </w:p>
          <w:p w14:paraId="223AB43E" w14:textId="77777777" w:rsidR="001437F6" w:rsidRPr="00575712" w:rsidRDefault="001437F6" w:rsidP="001437F6">
            <w:pPr>
              <w:ind w:left="0"/>
              <w:rPr>
                <w:color w:val="000000" w:themeColor="text1"/>
              </w:rPr>
            </w:pPr>
          </w:p>
        </w:tc>
      </w:tr>
    </w:tbl>
    <w:p w14:paraId="1DFB0D4B" w14:textId="0FF0309C" w:rsidR="00DC0DF6" w:rsidRPr="00DC0DF6" w:rsidRDefault="006E0AD5" w:rsidP="00DC0DF6">
      <w:pPr>
        <w:ind w:left="0"/>
        <w:rPr>
          <w:b/>
          <w:bCs/>
          <w:color w:val="707070" w:themeColor="text2"/>
          <w:sz w:val="20"/>
          <w:szCs w:val="20"/>
          <w:lang w:val="en-IN"/>
        </w:rPr>
      </w:pPr>
      <w:r w:rsidRPr="00CA3749">
        <w:rPr>
          <w:color w:val="707070" w:themeColor="text2"/>
          <w:sz w:val="20"/>
          <w:szCs w:val="20"/>
        </w:rPr>
        <w:t xml:space="preserve">      </w:t>
      </w:r>
      <w:r w:rsidR="004C2560">
        <w:rPr>
          <w:b/>
          <w:bCs/>
          <w:color w:val="000000" w:themeColor="text1"/>
          <w:sz w:val="20"/>
          <w:szCs w:val="20"/>
        </w:rPr>
        <w:t>2</w:t>
      </w:r>
      <w:r w:rsidR="00DC0DF6" w:rsidRPr="00DC0DF6">
        <w:rPr>
          <w:b/>
          <w:bCs/>
          <w:color w:val="000000" w:themeColor="text1"/>
          <w:sz w:val="20"/>
          <w:szCs w:val="20"/>
        </w:rPr>
        <w:t xml:space="preserve">. </w:t>
      </w:r>
      <w:r w:rsidR="00CD2E96" w:rsidRPr="00575712">
        <w:rPr>
          <w:b/>
          <w:bCs/>
          <w:color w:val="000000" w:themeColor="text1"/>
        </w:rPr>
        <w:t>Client Secret</w:t>
      </w:r>
    </w:p>
    <w:tbl>
      <w:tblPr>
        <w:tblW w:w="8449" w:type="dxa"/>
        <w:tblCellSpacing w:w="15" w:type="dxa"/>
        <w:tblInd w:w="675" w:type="dxa"/>
        <w:tblCellMar>
          <w:top w:w="15" w:type="dxa"/>
          <w:left w:w="15" w:type="dxa"/>
          <w:bottom w:w="15" w:type="dxa"/>
          <w:right w:w="15" w:type="dxa"/>
        </w:tblCellMar>
        <w:tblLook w:val="04A0" w:firstRow="1" w:lastRow="0" w:firstColumn="1" w:lastColumn="0" w:noHBand="0" w:noVBand="1"/>
      </w:tblPr>
      <w:tblGrid>
        <w:gridCol w:w="1339"/>
        <w:gridCol w:w="7110"/>
      </w:tblGrid>
      <w:tr w:rsidR="00575712" w:rsidRPr="00575712" w14:paraId="51BE5D0F" w14:textId="77777777" w:rsidTr="006E0AD5">
        <w:trPr>
          <w:tblCellSpacing w:w="15" w:type="dxa"/>
        </w:trPr>
        <w:tc>
          <w:tcPr>
            <w:tcW w:w="1294" w:type="dxa"/>
            <w:vAlign w:val="center"/>
            <w:hideMark/>
          </w:tcPr>
          <w:p w14:paraId="4339B842" w14:textId="77777777" w:rsidR="00DC0DF6" w:rsidRPr="00575712" w:rsidRDefault="00DC0DF6" w:rsidP="00DC0DF6">
            <w:pPr>
              <w:ind w:left="0"/>
              <w:rPr>
                <w:color w:val="000000" w:themeColor="text1"/>
              </w:rPr>
            </w:pPr>
            <w:r w:rsidRPr="00575712">
              <w:rPr>
                <w:b/>
                <w:bCs/>
                <w:color w:val="000000" w:themeColor="text1"/>
              </w:rPr>
              <w:t>Description:</w:t>
            </w:r>
          </w:p>
        </w:tc>
        <w:tc>
          <w:tcPr>
            <w:tcW w:w="7065"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5"/>
            </w:tblGrid>
            <w:tr w:rsidR="00575712" w:rsidRPr="00575712" w14:paraId="7FCBA2EA" w14:textId="77777777" w:rsidTr="00B77FC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45"/>
                  </w:tblGrid>
                  <w:tr w:rsidR="00575712" w:rsidRPr="00575712" w14:paraId="75F64304" w14:textId="77777777" w:rsidTr="00DC0DF6">
                    <w:trPr>
                      <w:tblCellSpacing w:w="15" w:type="dxa"/>
                    </w:trPr>
                    <w:tc>
                      <w:tcPr>
                        <w:tcW w:w="0" w:type="auto"/>
                        <w:vAlign w:val="center"/>
                        <w:hideMark/>
                      </w:tcPr>
                      <w:p w14:paraId="30F3043C" w14:textId="05EDF2DA" w:rsidR="00DC0DF6" w:rsidRPr="00575712" w:rsidRDefault="004C2560" w:rsidP="00DC0DF6">
                        <w:pPr>
                          <w:ind w:left="0"/>
                          <w:rPr>
                            <w:color w:val="000000" w:themeColor="text1"/>
                            <w:lang w:val="en-IN"/>
                          </w:rPr>
                        </w:pPr>
                        <w:r w:rsidRPr="00575712">
                          <w:rPr>
                            <w:color w:val="000000" w:themeColor="text1"/>
                            <w:lang w:val="en-IN"/>
                          </w:rPr>
                          <w:t xml:space="preserve">This property enables the consumer to set the client secret of the respective identity service in </w:t>
                        </w:r>
                        <w:proofErr w:type="spellStart"/>
                        <w:r w:rsidRPr="00575712">
                          <w:rPr>
                            <w:color w:val="000000" w:themeColor="text1"/>
                          </w:rPr>
                          <w:t>VoltMX</w:t>
                        </w:r>
                        <w:proofErr w:type="spellEnd"/>
                        <w:r w:rsidRPr="00575712">
                          <w:rPr>
                            <w:color w:val="000000" w:themeColor="text1"/>
                          </w:rPr>
                          <w:t xml:space="preserve"> Foundry from Iris.</w:t>
                        </w:r>
                      </w:p>
                    </w:tc>
                  </w:tr>
                  <w:tr w:rsidR="00575712" w:rsidRPr="00575712" w14:paraId="5E08B580" w14:textId="77777777" w:rsidTr="00DC0DF6">
                    <w:trPr>
                      <w:tblCellSpacing w:w="15" w:type="dxa"/>
                    </w:trPr>
                    <w:tc>
                      <w:tcPr>
                        <w:tcW w:w="0" w:type="auto"/>
                        <w:vAlign w:val="center"/>
                        <w:hideMark/>
                      </w:tcPr>
                      <w:p w14:paraId="0375ECC3" w14:textId="77777777" w:rsidR="00DC0DF6" w:rsidRPr="00575712" w:rsidRDefault="00DC0DF6" w:rsidP="00DC0DF6">
                        <w:pPr>
                          <w:ind w:left="0"/>
                          <w:rPr>
                            <w:color w:val="000000" w:themeColor="text1"/>
                            <w:lang w:val="en-IN"/>
                          </w:rPr>
                        </w:pPr>
                      </w:p>
                    </w:tc>
                  </w:tr>
                </w:tbl>
                <w:p w14:paraId="185E96CB" w14:textId="56A91E0F" w:rsidR="00DC0DF6" w:rsidRPr="00575712" w:rsidRDefault="00DC0DF6" w:rsidP="00DC0DF6">
                  <w:pPr>
                    <w:ind w:left="0"/>
                    <w:rPr>
                      <w:color w:val="000000" w:themeColor="text1"/>
                      <w:lang w:val="en-IN"/>
                    </w:rPr>
                  </w:pPr>
                </w:p>
              </w:tc>
            </w:tr>
            <w:tr w:rsidR="00575712" w:rsidRPr="00575712" w14:paraId="27348378" w14:textId="77777777" w:rsidTr="00B77FC8">
              <w:trPr>
                <w:tblCellSpacing w:w="15" w:type="dxa"/>
              </w:trPr>
              <w:tc>
                <w:tcPr>
                  <w:tcW w:w="0" w:type="auto"/>
                  <w:vAlign w:val="center"/>
                  <w:hideMark/>
                </w:tcPr>
                <w:p w14:paraId="4235DB8D" w14:textId="77777777" w:rsidR="00DC0DF6" w:rsidRPr="00575712" w:rsidRDefault="00DC0DF6" w:rsidP="00DC0DF6">
                  <w:pPr>
                    <w:ind w:left="0"/>
                    <w:rPr>
                      <w:color w:val="000000" w:themeColor="text1"/>
                      <w:lang w:val="en-IN"/>
                    </w:rPr>
                  </w:pPr>
                </w:p>
              </w:tc>
            </w:tr>
          </w:tbl>
          <w:p w14:paraId="24A464DE" w14:textId="77777777" w:rsidR="00DC0DF6" w:rsidRPr="00575712" w:rsidRDefault="00DC0DF6" w:rsidP="00DC0DF6">
            <w:pPr>
              <w:ind w:left="0"/>
              <w:rPr>
                <w:color w:val="000000" w:themeColor="text1"/>
              </w:rPr>
            </w:pPr>
          </w:p>
        </w:tc>
      </w:tr>
      <w:tr w:rsidR="00575712" w:rsidRPr="00575712" w14:paraId="442AB71C" w14:textId="77777777" w:rsidTr="006E0AD5">
        <w:trPr>
          <w:tblCellSpacing w:w="15" w:type="dxa"/>
        </w:trPr>
        <w:tc>
          <w:tcPr>
            <w:tcW w:w="1294" w:type="dxa"/>
            <w:vAlign w:val="center"/>
            <w:hideMark/>
          </w:tcPr>
          <w:p w14:paraId="0B9A9601" w14:textId="715EC96B" w:rsidR="00DC0DF6" w:rsidRPr="00575712" w:rsidRDefault="00DC0DF6" w:rsidP="00DC0DF6">
            <w:pPr>
              <w:ind w:left="0"/>
              <w:rPr>
                <w:color w:val="000000" w:themeColor="text1"/>
              </w:rPr>
            </w:pPr>
            <w:r w:rsidRPr="00575712">
              <w:rPr>
                <w:b/>
                <w:bCs/>
                <w:color w:val="000000" w:themeColor="text1"/>
              </w:rPr>
              <w:t>Remarks:</w:t>
            </w:r>
          </w:p>
        </w:tc>
        <w:tc>
          <w:tcPr>
            <w:tcW w:w="7065" w:type="dxa"/>
            <w:vAlign w:val="center"/>
            <w:hideMark/>
          </w:tcPr>
          <w:p w14:paraId="436EA81D" w14:textId="4B3CD3A4" w:rsidR="004C2560" w:rsidRPr="00575712" w:rsidRDefault="004C2560" w:rsidP="004C2560">
            <w:pPr>
              <w:ind w:left="0"/>
              <w:rPr>
                <w:color w:val="000000" w:themeColor="text1"/>
              </w:rPr>
            </w:pPr>
            <w:r w:rsidRPr="00575712">
              <w:rPr>
                <w:color w:val="000000" w:themeColor="text1"/>
              </w:rPr>
              <w:t>•</w:t>
            </w:r>
            <w:r w:rsidRPr="00575712">
              <w:rPr>
                <w:color w:val="000000" w:themeColor="text1"/>
              </w:rPr>
              <w:tab/>
              <w:t xml:space="preserve">If you change the client </w:t>
            </w:r>
            <w:r w:rsidR="00AA273B" w:rsidRPr="00575712">
              <w:rPr>
                <w:color w:val="000000" w:themeColor="text1"/>
              </w:rPr>
              <w:t>secret</w:t>
            </w:r>
            <w:r w:rsidRPr="00575712">
              <w:rPr>
                <w:color w:val="000000" w:themeColor="text1"/>
              </w:rPr>
              <w:t>, ensure to click on import changes.</w:t>
            </w:r>
          </w:p>
          <w:p w14:paraId="1E15C4C7" w14:textId="6C33D76B" w:rsidR="00DC0DF6" w:rsidRPr="00575712" w:rsidRDefault="004C2560" w:rsidP="004C2560">
            <w:pPr>
              <w:ind w:left="0"/>
              <w:rPr>
                <w:color w:val="000000" w:themeColor="text1"/>
              </w:rPr>
            </w:pPr>
            <w:r w:rsidRPr="00575712">
              <w:rPr>
                <w:color w:val="000000" w:themeColor="text1"/>
              </w:rPr>
              <w:t>•</w:t>
            </w:r>
            <w:r w:rsidRPr="00575712">
              <w:rPr>
                <w:color w:val="000000" w:themeColor="text1"/>
              </w:rPr>
              <w:tab/>
              <w:t xml:space="preserve">This property </w:t>
            </w:r>
            <w:r w:rsidR="009D7D94" w:rsidRPr="00575712">
              <w:rPr>
                <w:color w:val="000000" w:themeColor="text1"/>
              </w:rPr>
              <w:t>can’t</w:t>
            </w:r>
            <w:r w:rsidRPr="00575712">
              <w:rPr>
                <w:color w:val="000000" w:themeColor="text1"/>
              </w:rPr>
              <w:t xml:space="preserve"> be changed at the run time.</w:t>
            </w:r>
            <w:r w:rsidR="00575712">
              <w:rPr>
                <w:color w:val="000000" w:themeColor="text1"/>
              </w:rPr>
              <w:t xml:space="preserve"> </w:t>
            </w:r>
            <w:r w:rsidRPr="00575712">
              <w:rPr>
                <w:color w:val="000000" w:themeColor="text1"/>
              </w:rPr>
              <w:t>(Only at design time).</w:t>
            </w:r>
          </w:p>
        </w:tc>
      </w:tr>
      <w:bookmarkEnd w:id="10"/>
      <w:bookmarkEnd w:id="11"/>
    </w:tbl>
    <w:p w14:paraId="5DCE2877" w14:textId="13A4C76A" w:rsidR="005A65AD" w:rsidRDefault="005A65AD" w:rsidP="005A65AD">
      <w:pPr>
        <w:pStyle w:val="Heading3"/>
        <w:numPr>
          <w:ilvl w:val="0"/>
          <w:numId w:val="0"/>
        </w:numPr>
        <w:rPr>
          <w:color w:val="000000" w:themeColor="text1"/>
        </w:rPr>
      </w:pPr>
    </w:p>
    <w:p w14:paraId="73C2E43B" w14:textId="6B9FDB57" w:rsidR="00C25941" w:rsidRPr="00575712" w:rsidRDefault="004104C3" w:rsidP="00C25941">
      <w:pPr>
        <w:pStyle w:val="Heading3"/>
        <w:numPr>
          <w:ilvl w:val="0"/>
          <w:numId w:val="0"/>
        </w:numPr>
        <w:rPr>
          <w:b/>
          <w:bCs/>
          <w:color w:val="000000" w:themeColor="text1"/>
        </w:rPr>
      </w:pPr>
      <w:r>
        <w:rPr>
          <w:color w:val="000000" w:themeColor="text1"/>
        </w:rPr>
        <w:t>C</w:t>
      </w:r>
      <w:r w:rsidR="00E135C6">
        <w:rPr>
          <w:color w:val="000000" w:themeColor="text1"/>
        </w:rPr>
        <w:t>.</w:t>
      </w:r>
      <w:r w:rsidR="005A65AD" w:rsidRPr="005A65AD">
        <w:rPr>
          <w:color w:val="000000" w:themeColor="text1"/>
        </w:rPr>
        <w:t xml:space="preserve"> </w:t>
      </w:r>
      <w:r w:rsidR="004C2560" w:rsidRPr="00575712">
        <w:rPr>
          <w:b/>
          <w:bCs/>
          <w:color w:val="000000" w:themeColor="text1"/>
        </w:rPr>
        <w:t>Events</w:t>
      </w:r>
    </w:p>
    <w:p w14:paraId="407BC8DF" w14:textId="6A3D79A6" w:rsidR="00FD2180" w:rsidRPr="00575712" w:rsidRDefault="00FD2180" w:rsidP="00575712">
      <w:pPr>
        <w:pStyle w:val="NormalWeb"/>
        <w:spacing w:before="120"/>
        <w:jc w:val="both"/>
        <w:rPr>
          <w:rFonts w:asciiTheme="minorHAnsi" w:hAnsiTheme="minorHAnsi"/>
          <w:color w:val="auto"/>
          <w:sz w:val="22"/>
          <w:szCs w:val="22"/>
        </w:rPr>
      </w:pPr>
      <w:bookmarkStart w:id="12" w:name="OLE_LINK1"/>
      <w:bookmarkStart w:id="13" w:name="OLE_LINK2"/>
      <w:r w:rsidRPr="00575712">
        <w:rPr>
          <w:rFonts w:asciiTheme="minorHAnsi" w:hAnsiTheme="minorHAnsi"/>
          <w:color w:val="auto"/>
          <w:sz w:val="22"/>
          <w:szCs w:val="22"/>
        </w:rPr>
        <w:t>You can define events to be executed when an action is performed. You can configure the events directly on the Actions tab or by writing a JavaScript. To configure the events on the Actions tab, click the Edit button against each event.0020</w:t>
      </w:r>
    </w:p>
    <w:p w14:paraId="374FBD1A" w14:textId="43DF50AD" w:rsidR="006E0AD5" w:rsidRPr="00575712" w:rsidRDefault="00FD2180" w:rsidP="00575712">
      <w:pPr>
        <w:pStyle w:val="NormalWeb"/>
        <w:spacing w:before="120"/>
        <w:jc w:val="both"/>
        <w:rPr>
          <w:rFonts w:asciiTheme="minorHAnsi" w:hAnsiTheme="minorHAnsi"/>
          <w:color w:val="auto"/>
          <w:sz w:val="22"/>
          <w:szCs w:val="22"/>
        </w:rPr>
      </w:pPr>
      <w:r w:rsidRPr="00575712">
        <w:rPr>
          <w:rFonts w:asciiTheme="minorHAnsi" w:hAnsiTheme="minorHAnsi"/>
          <w:color w:val="auto"/>
          <w:sz w:val="22"/>
          <w:szCs w:val="22"/>
        </w:rPr>
        <w:t>This section provides details about each event that help you define the actions by writing a JavaScript</w:t>
      </w:r>
      <w:r w:rsidR="006E0AD5" w:rsidRPr="00575712">
        <w:rPr>
          <w:rFonts w:asciiTheme="minorHAnsi" w:hAnsiTheme="minorHAnsi"/>
          <w:color w:val="auto"/>
          <w:sz w:val="22"/>
          <w:szCs w:val="22"/>
        </w:rPr>
        <w:t>.</w:t>
      </w:r>
    </w:p>
    <w:p w14:paraId="35C27D25" w14:textId="0D8194F0" w:rsidR="005A65AD" w:rsidRPr="00E4285A" w:rsidRDefault="00000000" w:rsidP="00E4285A">
      <w:pPr>
        <w:ind w:left="0"/>
        <w:rPr>
          <w:rStyle w:val="mcdropdownhead"/>
          <w:rFonts w:ascii="Poppins Light" w:hAnsi="Poppins Light" w:cs="Poppins Light"/>
          <w:b/>
          <w:bCs/>
          <w:color w:val="30353F"/>
        </w:rPr>
      </w:pPr>
      <w:hyperlink r:id="rId15" w:history="1">
        <w:r w:rsidR="006E0AD5" w:rsidRPr="00E4285A">
          <w:rPr>
            <w:rFonts w:ascii="Poppins Light" w:hAnsi="Poppins Light" w:cs="Poppins Light"/>
            <w:b/>
            <w:bCs/>
            <w:noProof/>
            <w:color w:val="000000"/>
          </w:rPr>
          <w:drawing>
            <wp:inline distT="0" distB="0" distL="0" distR="0" wp14:anchorId="65B3A1B6" wp14:editId="6E89F85E">
              <wp:extent cx="152400" cy="106680"/>
              <wp:effectExtent l="0" t="0" r="0" b="0"/>
              <wp:docPr id="971689968" name="Picture 1" descr="Ope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06680"/>
                      </a:xfrm>
                      <a:prstGeom prst="rect">
                        <a:avLst/>
                      </a:prstGeom>
                      <a:noFill/>
                      <a:ln>
                        <a:noFill/>
                      </a:ln>
                    </pic:spPr>
                  </pic:pic>
                </a:graphicData>
              </a:graphic>
            </wp:inline>
          </w:drawing>
        </w:r>
        <w:r w:rsidR="00FD2180" w:rsidRPr="00FD2180">
          <w:t xml:space="preserve"> </w:t>
        </w:r>
        <w:r w:rsidR="00DB4FCB">
          <w:t xml:space="preserve">1. </w:t>
        </w:r>
        <w:proofErr w:type="spellStart"/>
        <w:r w:rsidR="00FD2180" w:rsidRPr="00FD2180">
          <w:rPr>
            <w:rStyle w:val="Hyperlink"/>
            <w:rFonts w:asciiTheme="majorHAnsi" w:hAnsiTheme="majorHAnsi" w:cs="Poppins Light"/>
            <w:b/>
            <w:bCs/>
            <w:color w:val="000000"/>
            <w:sz w:val="20"/>
            <w:szCs w:val="20"/>
          </w:rPr>
          <w:t>onLoginSuccess</w:t>
        </w:r>
        <w:proofErr w:type="spellEnd"/>
      </w:hyperlink>
      <w:bookmarkEnd w:id="12"/>
      <w:bookmarkEnd w:id="13"/>
    </w:p>
    <w:tbl>
      <w:tblPr>
        <w:tblW w:w="8449" w:type="dxa"/>
        <w:tblCellSpacing w:w="15" w:type="dxa"/>
        <w:tblInd w:w="675" w:type="dxa"/>
        <w:tblCellMar>
          <w:top w:w="15" w:type="dxa"/>
          <w:left w:w="15" w:type="dxa"/>
          <w:bottom w:w="15" w:type="dxa"/>
          <w:right w:w="15" w:type="dxa"/>
        </w:tblCellMar>
        <w:tblLook w:val="04A0" w:firstRow="1" w:lastRow="0" w:firstColumn="1" w:lastColumn="0" w:noHBand="0" w:noVBand="1"/>
      </w:tblPr>
      <w:tblGrid>
        <w:gridCol w:w="1323"/>
        <w:gridCol w:w="7185"/>
      </w:tblGrid>
      <w:tr w:rsidR="00575712" w:rsidRPr="00575712" w14:paraId="1251B7F2" w14:textId="77777777" w:rsidTr="000E14DD">
        <w:trPr>
          <w:tblCellSpacing w:w="15" w:type="dxa"/>
        </w:trPr>
        <w:tc>
          <w:tcPr>
            <w:tcW w:w="1219" w:type="dxa"/>
            <w:vAlign w:val="center"/>
            <w:hideMark/>
          </w:tcPr>
          <w:p w14:paraId="3994BC7E" w14:textId="5186A55C" w:rsidR="00E4285A" w:rsidRPr="00575712" w:rsidRDefault="00E4285A" w:rsidP="000E14DD">
            <w:pPr>
              <w:spacing w:before="120" w:line="240" w:lineRule="auto"/>
              <w:ind w:left="0"/>
              <w:rPr>
                <w:rFonts w:eastAsia="Times New Roman" w:cs="Poppins Light"/>
                <w:b/>
                <w:bCs/>
                <w:color w:val="000000" w:themeColor="text1"/>
                <w:lang w:eastAsia="en-IN"/>
              </w:rPr>
            </w:pPr>
            <w:r w:rsidRPr="00575712">
              <w:rPr>
                <w:rFonts w:eastAsia="Times New Roman" w:cs="Poppins Light"/>
                <w:b/>
                <w:bCs/>
                <w:color w:val="000000" w:themeColor="text1"/>
                <w:lang w:eastAsia="en-IN"/>
              </w:rPr>
              <w:t>Description:</w:t>
            </w:r>
          </w:p>
        </w:tc>
        <w:tc>
          <w:tcPr>
            <w:tcW w:w="714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23"/>
            </w:tblGrid>
            <w:tr w:rsidR="00575712" w:rsidRPr="00575712" w14:paraId="710A05D9" w14:textId="77777777" w:rsidTr="00B77FC8">
              <w:trPr>
                <w:tblCellSpacing w:w="15" w:type="dxa"/>
              </w:trPr>
              <w:tc>
                <w:tcPr>
                  <w:tcW w:w="0" w:type="auto"/>
                  <w:vAlign w:val="center"/>
                  <w:hideMark/>
                </w:tcPr>
                <w:p w14:paraId="1A0FF3D6" w14:textId="50CF1085" w:rsidR="00E4285A" w:rsidRPr="00575712" w:rsidRDefault="00FD2180" w:rsidP="00E4285A">
                  <w:pPr>
                    <w:spacing w:before="120" w:line="240" w:lineRule="auto"/>
                    <w:rPr>
                      <w:rFonts w:eastAsia="Times New Roman" w:cs="Poppins Light"/>
                      <w:color w:val="000000" w:themeColor="text1"/>
                      <w:lang w:val="en-IN" w:eastAsia="en-IN"/>
                    </w:rPr>
                  </w:pPr>
                  <w:r w:rsidRPr="00575712">
                    <w:rPr>
                      <w:rFonts w:eastAsia="Times New Roman" w:cs="Poppins Light"/>
                      <w:color w:val="000000" w:themeColor="text1"/>
                      <w:lang w:val="en-IN" w:eastAsia="en-IN"/>
                    </w:rPr>
                    <w:t xml:space="preserve">An event call back is invoked when LinkedIn </w:t>
                  </w:r>
                  <w:proofErr w:type="spellStart"/>
                  <w:r w:rsidRPr="00575712">
                    <w:rPr>
                      <w:rFonts w:eastAsia="Times New Roman" w:cs="Poppins Light"/>
                      <w:color w:val="000000" w:themeColor="text1"/>
                      <w:lang w:val="en-IN" w:eastAsia="en-IN"/>
                    </w:rPr>
                    <w:t>oauth</w:t>
                  </w:r>
                  <w:proofErr w:type="spellEnd"/>
                  <w:r w:rsidRPr="00575712">
                    <w:rPr>
                      <w:rFonts w:eastAsia="Times New Roman" w:cs="Poppins Light"/>
                      <w:color w:val="000000" w:themeColor="text1"/>
                      <w:lang w:val="en-IN" w:eastAsia="en-IN"/>
                    </w:rPr>
                    <w:t xml:space="preserve"> login is a success.</w:t>
                  </w:r>
                  <w:r w:rsidR="00E4285A" w:rsidRPr="00575712">
                    <w:rPr>
                      <w:rFonts w:eastAsia="Times New Roman" w:cs="Poppins Light"/>
                      <w:color w:val="000000" w:themeColor="text1"/>
                      <w:lang w:val="en-IN" w:eastAsia="en-IN"/>
                    </w:rPr>
                    <w:t>.</w:t>
                  </w:r>
                </w:p>
              </w:tc>
            </w:tr>
            <w:tr w:rsidR="00575712" w:rsidRPr="00575712" w14:paraId="1A245437" w14:textId="77777777" w:rsidTr="00B77FC8">
              <w:trPr>
                <w:tblCellSpacing w:w="15" w:type="dxa"/>
              </w:trPr>
              <w:tc>
                <w:tcPr>
                  <w:tcW w:w="0" w:type="auto"/>
                  <w:vAlign w:val="center"/>
                  <w:hideMark/>
                </w:tcPr>
                <w:p w14:paraId="288F3D03" w14:textId="5A7EF50E" w:rsidR="00E4285A" w:rsidRPr="00575712" w:rsidRDefault="00E4285A" w:rsidP="00E4285A">
                  <w:pPr>
                    <w:spacing w:before="120" w:line="240" w:lineRule="auto"/>
                    <w:rPr>
                      <w:rFonts w:eastAsia="Times New Roman" w:cs="Poppins Light"/>
                      <w:color w:val="000000" w:themeColor="text1"/>
                      <w:lang w:val="en-IN" w:eastAsia="en-IN"/>
                    </w:rPr>
                  </w:pPr>
                </w:p>
              </w:tc>
            </w:tr>
          </w:tbl>
          <w:p w14:paraId="7EBF7753" w14:textId="7815EBCA" w:rsidR="00E4285A" w:rsidRPr="00575712" w:rsidRDefault="00E4285A" w:rsidP="00E4285A">
            <w:pPr>
              <w:spacing w:before="120" w:line="240" w:lineRule="auto"/>
              <w:rPr>
                <w:rFonts w:eastAsia="Times New Roman" w:cs="Poppins Light"/>
                <w:color w:val="000000" w:themeColor="text1"/>
                <w:lang w:eastAsia="en-IN"/>
              </w:rPr>
            </w:pPr>
          </w:p>
        </w:tc>
      </w:tr>
      <w:tr w:rsidR="00575712" w:rsidRPr="00575712" w14:paraId="1800B856" w14:textId="77777777" w:rsidTr="000E14DD">
        <w:trPr>
          <w:tblCellSpacing w:w="15" w:type="dxa"/>
        </w:trPr>
        <w:tc>
          <w:tcPr>
            <w:tcW w:w="1219" w:type="dxa"/>
            <w:vAlign w:val="center"/>
            <w:hideMark/>
          </w:tcPr>
          <w:p w14:paraId="640A7E14" w14:textId="4FF72BA9" w:rsidR="00E4285A" w:rsidRPr="00575712" w:rsidRDefault="000E14DD" w:rsidP="000E14DD">
            <w:pPr>
              <w:spacing w:before="120" w:line="240" w:lineRule="auto"/>
              <w:ind w:left="0"/>
              <w:rPr>
                <w:rFonts w:eastAsia="Times New Roman" w:cs="Poppins Light"/>
                <w:b/>
                <w:bCs/>
                <w:color w:val="000000" w:themeColor="text1"/>
                <w:lang w:eastAsia="en-IN"/>
              </w:rPr>
            </w:pPr>
            <w:r w:rsidRPr="00575712">
              <w:rPr>
                <w:rFonts w:eastAsia="Times New Roman" w:cs="Poppins Light"/>
                <w:b/>
                <w:bCs/>
                <w:color w:val="000000" w:themeColor="text1"/>
                <w:lang w:eastAsia="en-IN"/>
              </w:rPr>
              <w:t xml:space="preserve"> </w:t>
            </w:r>
            <w:r w:rsidR="00E4285A" w:rsidRPr="00575712">
              <w:rPr>
                <w:rFonts w:eastAsia="Times New Roman" w:cs="Poppins Light"/>
                <w:b/>
                <w:bCs/>
                <w:color w:val="000000" w:themeColor="text1"/>
                <w:lang w:eastAsia="en-IN"/>
              </w:rPr>
              <w:t>Syntax:</w:t>
            </w:r>
          </w:p>
        </w:tc>
        <w:tc>
          <w:tcPr>
            <w:tcW w:w="7140" w:type="dxa"/>
            <w:vAlign w:val="center"/>
            <w:hideMark/>
          </w:tcPr>
          <w:p w14:paraId="0193A3D4" w14:textId="07DB1A7F" w:rsidR="00E4285A" w:rsidRPr="00575712" w:rsidRDefault="00FD2180" w:rsidP="00FD2180">
            <w:pPr>
              <w:rPr>
                <w:rFonts w:eastAsia="Times New Roman" w:cs="Poppins Light"/>
                <w:color w:val="000000" w:themeColor="text1"/>
                <w:lang w:val="en-IN" w:eastAsia="en-IN"/>
              </w:rPr>
            </w:pPr>
            <w:proofErr w:type="spellStart"/>
            <w:r w:rsidRPr="00575712">
              <w:rPr>
                <w:rFonts w:eastAsia="Times New Roman" w:cs="Poppins Light"/>
                <w:color w:val="000000" w:themeColor="text1"/>
                <w:lang w:val="en-IN" w:eastAsia="en-IN"/>
              </w:rPr>
              <w:t>onLoginSuccess</w:t>
            </w:r>
            <w:proofErr w:type="spellEnd"/>
            <w:r w:rsidRPr="00575712">
              <w:rPr>
                <w:rFonts w:eastAsia="Times New Roman" w:cs="Poppins Light"/>
                <w:color w:val="000000" w:themeColor="text1"/>
                <w:lang w:val="en-IN" w:eastAsia="en-IN"/>
              </w:rPr>
              <w:t>(response)</w:t>
            </w:r>
          </w:p>
        </w:tc>
      </w:tr>
      <w:tr w:rsidR="00575712" w:rsidRPr="00575712" w14:paraId="5E2F5EA4" w14:textId="77777777" w:rsidTr="000E14DD">
        <w:trPr>
          <w:trHeight w:val="248"/>
          <w:tblCellSpacing w:w="15" w:type="dxa"/>
        </w:trPr>
        <w:tc>
          <w:tcPr>
            <w:tcW w:w="1219" w:type="dxa"/>
            <w:vAlign w:val="center"/>
            <w:hideMark/>
          </w:tcPr>
          <w:p w14:paraId="6EAC772F" w14:textId="1D5102A3" w:rsidR="00E4285A" w:rsidRPr="00575712" w:rsidRDefault="00E4285A" w:rsidP="00E4285A">
            <w:pPr>
              <w:spacing w:before="120" w:line="240" w:lineRule="auto"/>
              <w:ind w:left="0"/>
              <w:rPr>
                <w:rFonts w:eastAsia="Times New Roman" w:cs="Poppins Light"/>
                <w:b/>
                <w:bCs/>
                <w:color w:val="000000" w:themeColor="text1"/>
                <w:lang w:eastAsia="en-IN"/>
              </w:rPr>
            </w:pPr>
            <w:r w:rsidRPr="00575712">
              <w:rPr>
                <w:rFonts w:eastAsia="Times New Roman" w:cs="Poppins Light"/>
                <w:b/>
                <w:bCs/>
                <w:color w:val="000000" w:themeColor="text1"/>
                <w:lang w:eastAsia="en-IN"/>
              </w:rPr>
              <w:t xml:space="preserve">       </w:t>
            </w:r>
            <w:r w:rsidR="00FD2180" w:rsidRPr="00575712">
              <w:rPr>
                <w:rFonts w:eastAsia="Times New Roman" w:cs="Poppins Light"/>
                <w:b/>
                <w:bCs/>
                <w:color w:val="000000" w:themeColor="text1"/>
                <w:lang w:eastAsia="en-IN"/>
              </w:rPr>
              <w:t xml:space="preserve">      </w:t>
            </w:r>
            <w:r w:rsidRPr="00575712">
              <w:rPr>
                <w:rFonts w:eastAsia="Times New Roman" w:cs="Poppins Light"/>
                <w:b/>
                <w:bCs/>
                <w:color w:val="000000" w:themeColor="text1"/>
                <w:lang w:eastAsia="en-IN"/>
              </w:rPr>
              <w:t xml:space="preserve"> </w:t>
            </w:r>
            <w:r w:rsidR="00FD2180" w:rsidRPr="00575712">
              <w:rPr>
                <w:rFonts w:eastAsia="Times New Roman" w:cs="Poppins Light"/>
                <w:b/>
                <w:bCs/>
                <w:color w:val="000000" w:themeColor="text1"/>
                <w:lang w:eastAsia="en-IN"/>
              </w:rPr>
              <w:t>Example</w:t>
            </w:r>
            <w:r w:rsidRPr="00575712">
              <w:rPr>
                <w:rFonts w:eastAsia="Times New Roman" w:cs="Poppins Light"/>
                <w:b/>
                <w:bCs/>
                <w:color w:val="000000" w:themeColor="text1"/>
                <w:lang w:eastAsia="en-IN"/>
              </w:rPr>
              <w:t>:</w:t>
            </w:r>
          </w:p>
        </w:tc>
        <w:tc>
          <w:tcPr>
            <w:tcW w:w="714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0"/>
            </w:tblGrid>
            <w:tr w:rsidR="00575712" w:rsidRPr="00575712" w14:paraId="1B5181BA" w14:textId="77777777" w:rsidTr="00B77FC8">
              <w:trPr>
                <w:tblCellSpacing w:w="15" w:type="dxa"/>
              </w:trPr>
              <w:tc>
                <w:tcPr>
                  <w:tcW w:w="0" w:type="auto"/>
                  <w:vAlign w:val="center"/>
                  <w:hideMark/>
                </w:tcPr>
                <w:p w14:paraId="2B9F5A22" w14:textId="3A1B33FB" w:rsidR="00FD2180" w:rsidRPr="00575712" w:rsidRDefault="000E14DD" w:rsidP="000E14DD">
                  <w:pPr>
                    <w:spacing w:before="120" w:line="240" w:lineRule="auto"/>
                    <w:ind w:left="0"/>
                    <w:rPr>
                      <w:rFonts w:eastAsia="Times New Roman" w:cs="Poppins Light"/>
                      <w:color w:val="000000" w:themeColor="text1"/>
                      <w:lang w:val="en-IN" w:eastAsia="en-IN"/>
                    </w:rPr>
                  </w:pPr>
                  <w:r w:rsidRPr="00575712">
                    <w:rPr>
                      <w:noProof/>
                      <w:color w:val="000000" w:themeColor="text1"/>
                      <w:lang w:val="en-IN"/>
                    </w:rPr>
                    <mc:AlternateContent>
                      <mc:Choice Requires="wps">
                        <w:drawing>
                          <wp:anchor distT="45720" distB="45720" distL="114300" distR="114300" simplePos="0" relativeHeight="251668480" behindDoc="0" locked="0" layoutInCell="1" allowOverlap="1" wp14:anchorId="40A5EBE4" wp14:editId="56D86CAE">
                            <wp:simplePos x="0" y="0"/>
                            <wp:positionH relativeFrom="column">
                              <wp:posOffset>-9525</wp:posOffset>
                            </wp:positionH>
                            <wp:positionV relativeFrom="paragraph">
                              <wp:posOffset>355600</wp:posOffset>
                            </wp:positionV>
                            <wp:extent cx="4442460" cy="1905000"/>
                            <wp:effectExtent l="0" t="0" r="15240" b="19050"/>
                            <wp:wrapSquare wrapText="bothSides"/>
                            <wp:docPr id="69886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905000"/>
                                    </a:xfrm>
                                    <a:prstGeom prst="rect">
                                      <a:avLst/>
                                    </a:prstGeom>
                                    <a:solidFill>
                                      <a:schemeClr val="bg1">
                                        <a:lumMod val="95000"/>
                                      </a:schemeClr>
                                    </a:solidFill>
                                    <a:ln w="9525">
                                      <a:solidFill>
                                        <a:srgbClr val="000000"/>
                                      </a:solidFill>
                                      <a:miter lim="800000"/>
                                      <a:headEnd/>
                                      <a:tailEnd/>
                                    </a:ln>
                                  </wps:spPr>
                                  <wps:txbx>
                                    <w:txbxContent>
                                      <w:p w14:paraId="7070E070"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r w:rsidRPr="00FD2180">
                                          <w:rPr>
                                            <w:rFonts w:ascii="Courier New" w:eastAsia="Times New Roman" w:hAnsi="Courier New" w:cs="Courier New"/>
                                            <w:color w:val="000088"/>
                                            <w:sz w:val="20"/>
                                            <w:szCs w:val="20"/>
                                            <w:lang w:val="en-IN" w:eastAsia="en-IN"/>
                                          </w:rPr>
                                          <w:br/>
                                        </w:r>
                                        <w:proofErr w:type="spellStart"/>
                                        <w:r w:rsidRPr="00FD2180">
                                          <w:rPr>
                                            <w:rFonts w:eastAsia="Times New Roman" w:cs="Courier New"/>
                                            <w:color w:val="000088"/>
                                            <w:sz w:val="20"/>
                                            <w:szCs w:val="20"/>
                                            <w:lang w:val="en-IN" w:eastAsia="en-IN"/>
                                          </w:rPr>
                                          <w:t>this</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view</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componentID</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onLoginSuccess</w:t>
                                        </w:r>
                                        <w:proofErr w:type="spellEnd"/>
                                        <w:r w:rsidRPr="00FD2180">
                                          <w:rPr>
                                            <w:rFonts w:eastAsia="Times New Roman" w:cs="Courier New"/>
                                            <w:color w:val="000000"/>
                                            <w:sz w:val="20"/>
                                            <w:szCs w:val="20"/>
                                            <w:lang w:val="en-IN" w:eastAsia="en-IN"/>
                                          </w:rPr>
                                          <w:t xml:space="preserve"> </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 xml:space="preserve"> </w:t>
                                        </w:r>
                                        <w:r w:rsidRPr="00FD2180">
                                          <w:rPr>
                                            <w:rFonts w:eastAsia="Times New Roman" w:cs="Courier New"/>
                                            <w:color w:val="000088"/>
                                            <w:sz w:val="20"/>
                                            <w:szCs w:val="20"/>
                                            <w:lang w:val="en-IN" w:eastAsia="en-IN"/>
                                          </w:rPr>
                                          <w:t>function</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response</w:t>
                                        </w:r>
                                        <w:r w:rsidRPr="00FD2180">
                                          <w:rPr>
                                            <w:rFonts w:eastAsia="Times New Roman" w:cs="Courier New"/>
                                            <w:color w:val="666600"/>
                                            <w:sz w:val="20"/>
                                            <w:szCs w:val="20"/>
                                            <w:lang w:val="en-IN" w:eastAsia="en-IN"/>
                                          </w:rPr>
                                          <w:t>)</w:t>
                                        </w:r>
                                      </w:p>
                                      <w:p w14:paraId="355F19C1"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p>
                                      <w:p w14:paraId="1C6BDEB4"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r w:rsidRPr="00FD2180">
                                          <w:rPr>
                                            <w:rFonts w:eastAsia="Times New Roman" w:cs="Courier New"/>
                                            <w:color w:val="666600"/>
                                            <w:sz w:val="20"/>
                                            <w:szCs w:val="20"/>
                                            <w:lang w:val="en-IN" w:eastAsia="en-IN"/>
                                          </w:rPr>
                                          <w:t>{</w:t>
                                        </w:r>
                                      </w:p>
                                      <w:p w14:paraId="714B4DD8"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p>
                                      <w:p w14:paraId="70F648FC"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r w:rsidRPr="00FD2180">
                                          <w:rPr>
                                            <w:rFonts w:eastAsia="Times New Roman" w:cs="Courier New"/>
                                            <w:color w:val="000000"/>
                                            <w:sz w:val="20"/>
                                            <w:szCs w:val="20"/>
                                            <w:lang w:val="en-IN" w:eastAsia="en-IN"/>
                                          </w:rPr>
                                          <w:tab/>
                                          <w:t>alert</w:t>
                                        </w:r>
                                        <w:r w:rsidRPr="00FD2180">
                                          <w:rPr>
                                            <w:rFonts w:eastAsia="Times New Roman" w:cs="Courier New"/>
                                            <w:color w:val="666600"/>
                                            <w:sz w:val="20"/>
                                            <w:szCs w:val="20"/>
                                            <w:lang w:val="en-IN" w:eastAsia="en-IN"/>
                                          </w:rPr>
                                          <w:t>(</w:t>
                                        </w:r>
                                        <w:r w:rsidRPr="00FD2180">
                                          <w:rPr>
                                            <w:rFonts w:eastAsia="Times New Roman" w:cs="Courier New"/>
                                            <w:color w:val="008800"/>
                                            <w:sz w:val="20"/>
                                            <w:szCs w:val="20"/>
                                            <w:lang w:val="en-IN" w:eastAsia="en-IN"/>
                                          </w:rPr>
                                          <w:t>"Login Successful"</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ab/>
                                        </w:r>
                                        <w:r w:rsidRPr="00FD2180">
                                          <w:rPr>
                                            <w:rFonts w:eastAsia="Times New Roman" w:cs="Courier New"/>
                                            <w:color w:val="000000"/>
                                            <w:sz w:val="20"/>
                                            <w:szCs w:val="20"/>
                                            <w:lang w:val="en-IN" w:eastAsia="en-IN"/>
                                          </w:rPr>
                                          <w:tab/>
                                        </w:r>
                                        <w:r w:rsidRPr="00FD2180">
                                          <w:rPr>
                                            <w:rFonts w:eastAsia="Times New Roman" w:cs="Courier New"/>
                                            <w:color w:val="000000"/>
                                            <w:sz w:val="20"/>
                                            <w:szCs w:val="20"/>
                                            <w:lang w:val="en-IN" w:eastAsia="en-IN"/>
                                          </w:rPr>
                                          <w:tab/>
                                        </w:r>
                                        <w:r w:rsidRPr="00FD2180">
                                          <w:rPr>
                                            <w:rFonts w:eastAsia="Times New Roman" w:cs="Courier New"/>
                                            <w:color w:val="000000"/>
                                            <w:sz w:val="20"/>
                                            <w:szCs w:val="20"/>
                                            <w:lang w:val="en-IN" w:eastAsia="en-IN"/>
                                          </w:rPr>
                                          <w:tab/>
                                        </w:r>
                                        <w:r w:rsidRPr="00FD2180">
                                          <w:rPr>
                                            <w:rFonts w:eastAsia="Times New Roman" w:cs="Courier New"/>
                                            <w:color w:val="000000"/>
                                            <w:sz w:val="20"/>
                                            <w:szCs w:val="20"/>
                                            <w:lang w:val="en-IN" w:eastAsia="en-IN"/>
                                          </w:rPr>
                                          <w:tab/>
                                        </w:r>
                                      </w:p>
                                      <w:p w14:paraId="335ACC95"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p>
                                      <w:p w14:paraId="3D672C4C" w14:textId="77777777" w:rsidR="000E14DD" w:rsidRPr="000E14DD" w:rsidRDefault="000E14DD" w:rsidP="000E14DD">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30353F"/>
                                            <w:sz w:val="20"/>
                                            <w:szCs w:val="20"/>
                                            <w:lang w:val="en-IN" w:eastAsia="en-IN"/>
                                          </w:rPr>
                                        </w:pP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bind</w:t>
                                        </w:r>
                                        <w:r w:rsidRPr="00FD2180">
                                          <w:rPr>
                                            <w:rFonts w:eastAsia="Times New Roman" w:cs="Courier New"/>
                                            <w:color w:val="666600"/>
                                            <w:sz w:val="20"/>
                                            <w:szCs w:val="20"/>
                                            <w:lang w:val="en-IN" w:eastAsia="en-IN"/>
                                          </w:rPr>
                                          <w:t>(</w:t>
                                        </w:r>
                                        <w:r w:rsidRPr="00FD2180">
                                          <w:rPr>
                                            <w:rFonts w:eastAsia="Times New Roman" w:cs="Courier New"/>
                                            <w:color w:val="000088"/>
                                            <w:sz w:val="20"/>
                                            <w:szCs w:val="20"/>
                                            <w:lang w:val="en-IN" w:eastAsia="en-IN"/>
                                          </w:rPr>
                                          <w:t>this</w:t>
                                        </w:r>
                                        <w:r w:rsidRPr="00FD2180">
                                          <w:rPr>
                                            <w:rFonts w:eastAsia="Times New Roman" w:cs="Courier New"/>
                                            <w:color w:val="666600"/>
                                            <w:sz w:val="20"/>
                                            <w:szCs w:val="20"/>
                                            <w:lang w:val="en-IN" w:eastAsia="en-I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5EBE4" id="_x0000_s1027" type="#_x0000_t202" style="position:absolute;margin-left:-.75pt;margin-top:28pt;width:349.8pt;height:150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" fillcolor="#f2f2f2 [3052]">
                            <v:textbox>
                              <w:txbxContent>
                                <w:p w14:paraId="7070E070"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r w:rsidRPr="00FD2180">
                                    <w:rPr>
                                      <w:rFonts w:ascii="Courier New" w:eastAsia="Times New Roman" w:hAnsi="Courier New" w:cs="Courier New"/>
                                      <w:color w:val="000088"/>
                                      <w:sz w:val="20"/>
                                      <w:szCs w:val="20"/>
                                      <w:lang w:val="en-IN" w:eastAsia="en-IN"/>
                                    </w:rPr>
                                    <w:br/>
                                  </w:r>
                                  <w:proofErr w:type="spellStart"/>
                                  <w:r w:rsidRPr="00FD2180">
                                    <w:rPr>
                                      <w:rFonts w:eastAsia="Times New Roman" w:cs="Courier New"/>
                                      <w:color w:val="000088"/>
                                      <w:sz w:val="20"/>
                                      <w:szCs w:val="20"/>
                                      <w:lang w:val="en-IN" w:eastAsia="en-IN"/>
                                    </w:rPr>
                                    <w:t>this</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view</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componentID</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onLoginSuccess</w:t>
                                  </w:r>
                                  <w:proofErr w:type="spellEnd"/>
                                  <w:r w:rsidRPr="00FD2180">
                                    <w:rPr>
                                      <w:rFonts w:eastAsia="Times New Roman" w:cs="Courier New"/>
                                      <w:color w:val="000000"/>
                                      <w:sz w:val="20"/>
                                      <w:szCs w:val="20"/>
                                      <w:lang w:val="en-IN" w:eastAsia="en-IN"/>
                                    </w:rPr>
                                    <w:t xml:space="preserve"> </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 xml:space="preserve"> </w:t>
                                  </w:r>
                                  <w:r w:rsidRPr="00FD2180">
                                    <w:rPr>
                                      <w:rFonts w:eastAsia="Times New Roman" w:cs="Courier New"/>
                                      <w:color w:val="000088"/>
                                      <w:sz w:val="20"/>
                                      <w:szCs w:val="20"/>
                                      <w:lang w:val="en-IN" w:eastAsia="en-IN"/>
                                    </w:rPr>
                                    <w:t>function</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response</w:t>
                                  </w:r>
                                  <w:r w:rsidRPr="00FD2180">
                                    <w:rPr>
                                      <w:rFonts w:eastAsia="Times New Roman" w:cs="Courier New"/>
                                      <w:color w:val="666600"/>
                                      <w:sz w:val="20"/>
                                      <w:szCs w:val="20"/>
                                      <w:lang w:val="en-IN" w:eastAsia="en-IN"/>
                                    </w:rPr>
                                    <w:t>)</w:t>
                                  </w:r>
                                </w:p>
                                <w:p w14:paraId="355F19C1"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p>
                                <w:p w14:paraId="1C6BDEB4"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r w:rsidRPr="00FD2180">
                                    <w:rPr>
                                      <w:rFonts w:eastAsia="Times New Roman" w:cs="Courier New"/>
                                      <w:color w:val="666600"/>
                                      <w:sz w:val="20"/>
                                      <w:szCs w:val="20"/>
                                      <w:lang w:val="en-IN" w:eastAsia="en-IN"/>
                                    </w:rPr>
                                    <w:t>{</w:t>
                                  </w:r>
                                </w:p>
                                <w:p w14:paraId="714B4DD8"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p>
                                <w:p w14:paraId="70F648FC"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r w:rsidRPr="00FD2180">
                                    <w:rPr>
                                      <w:rFonts w:eastAsia="Times New Roman" w:cs="Courier New"/>
                                      <w:color w:val="000000"/>
                                      <w:sz w:val="20"/>
                                      <w:szCs w:val="20"/>
                                      <w:lang w:val="en-IN" w:eastAsia="en-IN"/>
                                    </w:rPr>
                                    <w:tab/>
                                    <w:t>alert</w:t>
                                  </w:r>
                                  <w:r w:rsidRPr="00FD2180">
                                    <w:rPr>
                                      <w:rFonts w:eastAsia="Times New Roman" w:cs="Courier New"/>
                                      <w:color w:val="666600"/>
                                      <w:sz w:val="20"/>
                                      <w:szCs w:val="20"/>
                                      <w:lang w:val="en-IN" w:eastAsia="en-IN"/>
                                    </w:rPr>
                                    <w:t>(</w:t>
                                  </w:r>
                                  <w:r w:rsidRPr="00FD2180">
                                    <w:rPr>
                                      <w:rFonts w:eastAsia="Times New Roman" w:cs="Courier New"/>
                                      <w:color w:val="008800"/>
                                      <w:sz w:val="20"/>
                                      <w:szCs w:val="20"/>
                                      <w:lang w:val="en-IN" w:eastAsia="en-IN"/>
                                    </w:rPr>
                                    <w:t>"Login Successful"</w:t>
                                  </w: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ab/>
                                  </w:r>
                                  <w:r w:rsidRPr="00FD2180">
                                    <w:rPr>
                                      <w:rFonts w:eastAsia="Times New Roman" w:cs="Courier New"/>
                                      <w:color w:val="000000"/>
                                      <w:sz w:val="20"/>
                                      <w:szCs w:val="20"/>
                                      <w:lang w:val="en-IN" w:eastAsia="en-IN"/>
                                    </w:rPr>
                                    <w:tab/>
                                  </w:r>
                                  <w:r w:rsidRPr="00FD2180">
                                    <w:rPr>
                                      <w:rFonts w:eastAsia="Times New Roman" w:cs="Courier New"/>
                                      <w:color w:val="000000"/>
                                      <w:sz w:val="20"/>
                                      <w:szCs w:val="20"/>
                                      <w:lang w:val="en-IN" w:eastAsia="en-IN"/>
                                    </w:rPr>
                                    <w:tab/>
                                  </w:r>
                                  <w:r w:rsidRPr="00FD2180">
                                    <w:rPr>
                                      <w:rFonts w:eastAsia="Times New Roman" w:cs="Courier New"/>
                                      <w:color w:val="000000"/>
                                      <w:sz w:val="20"/>
                                      <w:szCs w:val="20"/>
                                      <w:lang w:val="en-IN" w:eastAsia="en-IN"/>
                                    </w:rPr>
                                    <w:tab/>
                                  </w:r>
                                  <w:r w:rsidRPr="00FD2180">
                                    <w:rPr>
                                      <w:rFonts w:eastAsia="Times New Roman" w:cs="Courier New"/>
                                      <w:color w:val="000000"/>
                                      <w:sz w:val="20"/>
                                      <w:szCs w:val="20"/>
                                      <w:lang w:val="en-IN" w:eastAsia="en-IN"/>
                                    </w:rPr>
                                    <w:tab/>
                                  </w:r>
                                </w:p>
                                <w:p w14:paraId="335ACC95" w14:textId="77777777" w:rsidR="000E14DD" w:rsidRPr="00FD2180"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00"/>
                                      <w:sz w:val="20"/>
                                      <w:szCs w:val="20"/>
                                      <w:lang w:val="en-IN" w:eastAsia="en-IN"/>
                                    </w:rPr>
                                  </w:pPr>
                                </w:p>
                                <w:p w14:paraId="3D672C4C" w14:textId="77777777" w:rsidR="000E14DD" w:rsidRPr="000E14DD" w:rsidRDefault="000E14DD" w:rsidP="000E14DD">
                                  <w:pPr>
                                    <w:pBdr>
                                      <w:top w:val="single" w:sz="6" w:space="0" w:color="DDDDDD"/>
                                      <w:left w:val="single" w:sz="6" w:space="0" w:color="DDDDDD"/>
                                      <w:bottom w:val="single" w:sz="6" w:space="0" w:color="DDDDDD"/>
                                      <w:right w:val="single" w:sz="6" w:space="0"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30353F"/>
                                      <w:sz w:val="20"/>
                                      <w:szCs w:val="20"/>
                                      <w:lang w:val="en-IN" w:eastAsia="en-IN"/>
                                    </w:rPr>
                                  </w:pPr>
                                  <w:r w:rsidRPr="00FD2180">
                                    <w:rPr>
                                      <w:rFonts w:eastAsia="Times New Roman" w:cs="Courier New"/>
                                      <w:color w:val="666600"/>
                                      <w:sz w:val="20"/>
                                      <w:szCs w:val="20"/>
                                      <w:lang w:val="en-IN" w:eastAsia="en-IN"/>
                                    </w:rPr>
                                    <w:t>}.</w:t>
                                  </w:r>
                                  <w:r w:rsidRPr="00FD2180">
                                    <w:rPr>
                                      <w:rFonts w:eastAsia="Times New Roman" w:cs="Courier New"/>
                                      <w:color w:val="000000"/>
                                      <w:sz w:val="20"/>
                                      <w:szCs w:val="20"/>
                                      <w:lang w:val="en-IN" w:eastAsia="en-IN"/>
                                    </w:rPr>
                                    <w:t>bind</w:t>
                                  </w:r>
                                  <w:r w:rsidRPr="00FD2180">
                                    <w:rPr>
                                      <w:rFonts w:eastAsia="Times New Roman" w:cs="Courier New"/>
                                      <w:color w:val="666600"/>
                                      <w:sz w:val="20"/>
                                      <w:szCs w:val="20"/>
                                      <w:lang w:val="en-IN" w:eastAsia="en-IN"/>
                                    </w:rPr>
                                    <w:t>(</w:t>
                                  </w:r>
                                  <w:r w:rsidRPr="00FD2180">
                                    <w:rPr>
                                      <w:rFonts w:eastAsia="Times New Roman" w:cs="Courier New"/>
                                      <w:color w:val="000088"/>
                                      <w:sz w:val="20"/>
                                      <w:szCs w:val="20"/>
                                      <w:lang w:val="en-IN" w:eastAsia="en-IN"/>
                                    </w:rPr>
                                    <w:t>this</w:t>
                                  </w:r>
                                  <w:r w:rsidRPr="00FD2180">
                                    <w:rPr>
                                      <w:rFonts w:eastAsia="Times New Roman" w:cs="Courier New"/>
                                      <w:color w:val="666600"/>
                                      <w:sz w:val="20"/>
                                      <w:szCs w:val="20"/>
                                      <w:lang w:val="en-IN" w:eastAsia="en-IN"/>
                                    </w:rPr>
                                    <w:t>);</w:t>
                                  </w:r>
                                </w:p>
                              </w:txbxContent>
                            </v:textbox>
                            <w10:wrap type="square"/>
                          </v:shape>
                        </w:pict>
                      </mc:Fallback>
                    </mc:AlternateContent>
                  </w:r>
                </w:p>
              </w:tc>
            </w:tr>
          </w:tbl>
          <w:p w14:paraId="20EA78F7" w14:textId="53F7BB98" w:rsidR="00E4285A" w:rsidRPr="00575712" w:rsidRDefault="00E4285A" w:rsidP="00E4285A">
            <w:pPr>
              <w:spacing w:before="120" w:line="240" w:lineRule="auto"/>
              <w:rPr>
                <w:rFonts w:eastAsia="Times New Roman" w:cs="Poppins Light"/>
                <w:color w:val="000000" w:themeColor="text1"/>
                <w:lang w:eastAsia="en-IN"/>
              </w:rPr>
            </w:pPr>
          </w:p>
        </w:tc>
      </w:tr>
    </w:tbl>
    <w:p w14:paraId="48DB9E62" w14:textId="5C691B0E" w:rsidR="000E14DD" w:rsidRPr="00575712" w:rsidRDefault="00DB4FCB" w:rsidP="00575712">
      <w:pPr>
        <w:ind w:left="0"/>
        <w:jc w:val="both"/>
        <w:rPr>
          <w:b/>
          <w:bCs/>
          <w:color w:val="000000" w:themeColor="text1"/>
        </w:rPr>
      </w:pPr>
      <w:r>
        <w:rPr>
          <w:b/>
          <w:bCs/>
        </w:rPr>
        <w:t xml:space="preserve">2. </w:t>
      </w:r>
      <w:proofErr w:type="spellStart"/>
      <w:r w:rsidR="000E14DD" w:rsidRPr="00575712">
        <w:rPr>
          <w:b/>
          <w:bCs/>
          <w:color w:val="000000" w:themeColor="text1"/>
        </w:rPr>
        <w:t>onLoginFailure</w:t>
      </w:r>
      <w:proofErr w:type="spellEnd"/>
    </w:p>
    <w:tbl>
      <w:tblPr>
        <w:tblW w:w="8508" w:type="dxa"/>
        <w:tblCellSpacing w:w="15" w:type="dxa"/>
        <w:tblInd w:w="675" w:type="dxa"/>
        <w:tblCellMar>
          <w:top w:w="15" w:type="dxa"/>
          <w:left w:w="15" w:type="dxa"/>
          <w:bottom w:w="15" w:type="dxa"/>
          <w:right w:w="15" w:type="dxa"/>
        </w:tblCellMar>
        <w:tblLook w:val="04A0" w:firstRow="1" w:lastRow="0" w:firstColumn="1" w:lastColumn="0" w:noHBand="0" w:noVBand="1"/>
      </w:tblPr>
      <w:tblGrid>
        <w:gridCol w:w="1323"/>
        <w:gridCol w:w="7185"/>
      </w:tblGrid>
      <w:tr w:rsidR="00575712" w:rsidRPr="00575712" w14:paraId="14FE989D" w14:textId="77777777" w:rsidTr="00E135C6">
        <w:trPr>
          <w:tblCellSpacing w:w="15" w:type="dxa"/>
        </w:trPr>
        <w:tc>
          <w:tcPr>
            <w:tcW w:w="1278" w:type="dxa"/>
            <w:vAlign w:val="center"/>
            <w:hideMark/>
          </w:tcPr>
          <w:p w14:paraId="2C57DF1C" w14:textId="77777777" w:rsidR="000E14DD" w:rsidRPr="00575712" w:rsidRDefault="000E14DD" w:rsidP="00575712">
            <w:pPr>
              <w:ind w:left="0"/>
              <w:jc w:val="both"/>
              <w:rPr>
                <w:b/>
                <w:bCs/>
                <w:color w:val="000000" w:themeColor="text1"/>
              </w:rPr>
            </w:pPr>
            <w:r w:rsidRPr="00575712">
              <w:rPr>
                <w:b/>
                <w:bCs/>
                <w:color w:val="000000" w:themeColor="text1"/>
              </w:rPr>
              <w:t>Description:</w:t>
            </w:r>
          </w:p>
        </w:tc>
        <w:tc>
          <w:tcPr>
            <w:tcW w:w="7140" w:type="dxa"/>
            <w:vAlign w:val="center"/>
            <w:hideMark/>
          </w:tcPr>
          <w:p w14:paraId="4754A304" w14:textId="20451E29" w:rsidR="000E14DD" w:rsidRPr="00575712" w:rsidRDefault="000E14DD" w:rsidP="00575712">
            <w:pPr>
              <w:ind w:left="0"/>
              <w:jc w:val="both"/>
              <w:rPr>
                <w:color w:val="000000" w:themeColor="text1"/>
              </w:rPr>
            </w:pPr>
            <w:r w:rsidRPr="00575712">
              <w:rPr>
                <w:color w:val="000000" w:themeColor="text1"/>
                <w:lang w:val="en-IN"/>
              </w:rPr>
              <w:t xml:space="preserve">    An event call back is invoked when LinkedIn oauth login fails.</w:t>
            </w:r>
          </w:p>
        </w:tc>
      </w:tr>
      <w:tr w:rsidR="00575712" w:rsidRPr="00575712" w14:paraId="09A83737" w14:textId="77777777" w:rsidTr="00E135C6">
        <w:trPr>
          <w:tblCellSpacing w:w="15" w:type="dxa"/>
        </w:trPr>
        <w:tc>
          <w:tcPr>
            <w:tcW w:w="1278" w:type="dxa"/>
            <w:vAlign w:val="center"/>
            <w:hideMark/>
          </w:tcPr>
          <w:p w14:paraId="06316F71" w14:textId="14222FF6" w:rsidR="000E14DD" w:rsidRPr="00575712" w:rsidRDefault="000E14DD" w:rsidP="00575712">
            <w:pPr>
              <w:ind w:left="0"/>
              <w:jc w:val="both"/>
              <w:rPr>
                <w:b/>
                <w:bCs/>
                <w:color w:val="000000" w:themeColor="text1"/>
              </w:rPr>
            </w:pPr>
            <w:r w:rsidRPr="00575712">
              <w:rPr>
                <w:b/>
                <w:bCs/>
                <w:color w:val="000000" w:themeColor="text1"/>
              </w:rPr>
              <w:t>Syntax:</w:t>
            </w:r>
          </w:p>
        </w:tc>
        <w:tc>
          <w:tcPr>
            <w:tcW w:w="7140" w:type="dxa"/>
            <w:vAlign w:val="center"/>
            <w:hideMark/>
          </w:tcPr>
          <w:p w14:paraId="318D0291" w14:textId="4DCD9CCC" w:rsidR="000E14DD" w:rsidRPr="00575712" w:rsidRDefault="000E14DD" w:rsidP="00575712">
            <w:pPr>
              <w:ind w:left="0"/>
              <w:jc w:val="both"/>
              <w:rPr>
                <w:color w:val="000000" w:themeColor="text1"/>
                <w:lang w:val="en-IN"/>
              </w:rPr>
            </w:pPr>
            <w:r w:rsidRPr="00575712">
              <w:rPr>
                <w:color w:val="000000" w:themeColor="text1"/>
                <w:lang w:val="en-IN"/>
              </w:rPr>
              <w:t xml:space="preserve">    </w:t>
            </w:r>
            <w:proofErr w:type="spellStart"/>
            <w:r w:rsidRPr="00575712">
              <w:rPr>
                <w:color w:val="000000" w:themeColor="text1"/>
                <w:lang w:val="en-IN"/>
              </w:rPr>
              <w:t>onLoginFailure</w:t>
            </w:r>
            <w:proofErr w:type="spellEnd"/>
            <w:r w:rsidRPr="00575712">
              <w:rPr>
                <w:color w:val="000000" w:themeColor="text1"/>
                <w:lang w:val="en-IN"/>
              </w:rPr>
              <w:t>(response)</w:t>
            </w:r>
          </w:p>
        </w:tc>
      </w:tr>
      <w:tr w:rsidR="00575712" w:rsidRPr="00575712" w14:paraId="55524D4E" w14:textId="77777777" w:rsidTr="00E135C6">
        <w:trPr>
          <w:trHeight w:val="248"/>
          <w:tblCellSpacing w:w="15" w:type="dxa"/>
        </w:trPr>
        <w:tc>
          <w:tcPr>
            <w:tcW w:w="1278" w:type="dxa"/>
            <w:vAlign w:val="center"/>
            <w:hideMark/>
          </w:tcPr>
          <w:p w14:paraId="155AF7D9" w14:textId="77777777" w:rsidR="000E14DD" w:rsidRPr="00575712" w:rsidRDefault="000E14DD" w:rsidP="00575712">
            <w:pPr>
              <w:ind w:left="0"/>
              <w:jc w:val="both"/>
              <w:rPr>
                <w:b/>
                <w:bCs/>
                <w:color w:val="000000" w:themeColor="text1"/>
              </w:rPr>
            </w:pPr>
            <w:r w:rsidRPr="00575712">
              <w:rPr>
                <w:b/>
                <w:bCs/>
                <w:color w:val="000000" w:themeColor="text1"/>
              </w:rPr>
              <w:lastRenderedPageBreak/>
              <w:t xml:space="preserve">              Example:</w:t>
            </w:r>
          </w:p>
        </w:tc>
        <w:tc>
          <w:tcPr>
            <w:tcW w:w="7140"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0"/>
            </w:tblGrid>
            <w:tr w:rsidR="00575712" w:rsidRPr="00575712" w14:paraId="68E4751E" w14:textId="77777777" w:rsidTr="00B77FC8">
              <w:trPr>
                <w:tblCellSpacing w:w="15" w:type="dxa"/>
              </w:trPr>
              <w:tc>
                <w:tcPr>
                  <w:tcW w:w="0" w:type="auto"/>
                  <w:vAlign w:val="center"/>
                  <w:hideMark/>
                </w:tcPr>
                <w:p w14:paraId="5DE30284" w14:textId="77777777" w:rsidR="000E14DD" w:rsidRPr="00575712" w:rsidRDefault="000E14DD" w:rsidP="00575712">
                  <w:pPr>
                    <w:ind w:left="0"/>
                    <w:jc w:val="both"/>
                    <w:rPr>
                      <w:color w:val="000000" w:themeColor="text1"/>
                      <w:lang w:val="en-IN"/>
                    </w:rPr>
                  </w:pPr>
                  <w:r w:rsidRPr="00575712">
                    <w:rPr>
                      <w:noProof/>
                      <w:color w:val="000000" w:themeColor="text1"/>
                      <w:lang w:val="en-IN"/>
                    </w:rPr>
                    <mc:AlternateContent>
                      <mc:Choice Requires="wps">
                        <w:drawing>
                          <wp:anchor distT="45720" distB="45720" distL="114300" distR="114300" simplePos="0" relativeHeight="251670528" behindDoc="0" locked="0" layoutInCell="1" allowOverlap="1" wp14:anchorId="322C5A51" wp14:editId="6A91A346">
                            <wp:simplePos x="0" y="0"/>
                            <wp:positionH relativeFrom="column">
                              <wp:posOffset>-9525</wp:posOffset>
                            </wp:positionH>
                            <wp:positionV relativeFrom="paragraph">
                              <wp:posOffset>355600</wp:posOffset>
                            </wp:positionV>
                            <wp:extent cx="4442460" cy="1905000"/>
                            <wp:effectExtent l="0" t="0" r="15240" b="19050"/>
                            <wp:wrapSquare wrapText="bothSides"/>
                            <wp:docPr id="1807414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2460" cy="1905000"/>
                                    </a:xfrm>
                                    <a:prstGeom prst="rect">
                                      <a:avLst/>
                                    </a:prstGeom>
                                    <a:solidFill>
                                      <a:schemeClr val="bg1">
                                        <a:lumMod val="95000"/>
                                      </a:schemeClr>
                                    </a:solidFill>
                                    <a:ln w="9525">
                                      <a:solidFill>
                                        <a:srgbClr val="000000"/>
                                      </a:solidFill>
                                      <a:miter lim="800000"/>
                                      <a:headEnd/>
                                      <a:tailEnd/>
                                    </a:ln>
                                  </wps:spPr>
                                  <wps:txbx>
                                    <w:txbxContent>
                                      <w:p w14:paraId="43C009B3"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r w:rsidRPr="00FD2180">
                                          <w:rPr>
                                            <w:rFonts w:ascii="Courier New" w:eastAsia="Times New Roman" w:hAnsi="Courier New" w:cs="Courier New"/>
                                            <w:color w:val="000088"/>
                                            <w:sz w:val="20"/>
                                            <w:szCs w:val="20"/>
                                            <w:lang w:val="en-IN" w:eastAsia="en-IN"/>
                                          </w:rPr>
                                          <w:br/>
                                        </w:r>
                                        <w:proofErr w:type="spellStart"/>
                                        <w:r w:rsidRPr="000E14DD">
                                          <w:rPr>
                                            <w:rFonts w:eastAsia="Times New Roman" w:cs="Courier New"/>
                                            <w:color w:val="000088"/>
                                            <w:sz w:val="20"/>
                                            <w:szCs w:val="20"/>
                                            <w:lang w:val="en-IN" w:eastAsia="en-IN"/>
                                          </w:rPr>
                                          <w:t>this.view.componentID.onLoginFailure</w:t>
                                        </w:r>
                                        <w:proofErr w:type="spellEnd"/>
                                        <w:r w:rsidRPr="000E14DD">
                                          <w:rPr>
                                            <w:rFonts w:eastAsia="Times New Roman" w:cs="Courier New"/>
                                            <w:color w:val="000088"/>
                                            <w:sz w:val="20"/>
                                            <w:szCs w:val="20"/>
                                            <w:lang w:val="en-IN" w:eastAsia="en-IN"/>
                                          </w:rPr>
                                          <w:t xml:space="preserve"> = function(response)</w:t>
                                        </w:r>
                                      </w:p>
                                      <w:p w14:paraId="3940EECC"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p>
                                      <w:p w14:paraId="0B15C8A0"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r w:rsidRPr="000E14DD">
                                          <w:rPr>
                                            <w:rFonts w:eastAsia="Times New Roman" w:cs="Courier New"/>
                                            <w:color w:val="000088"/>
                                            <w:sz w:val="20"/>
                                            <w:szCs w:val="20"/>
                                            <w:lang w:val="en-IN" w:eastAsia="en-IN"/>
                                          </w:rPr>
                                          <w:t>{</w:t>
                                        </w:r>
                                      </w:p>
                                      <w:p w14:paraId="5DBE64A9"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p>
                                      <w:p w14:paraId="6C288C9F"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r w:rsidRPr="000E14DD">
                                          <w:rPr>
                                            <w:rFonts w:eastAsia="Times New Roman" w:cs="Courier New"/>
                                            <w:color w:val="000088"/>
                                            <w:sz w:val="20"/>
                                            <w:szCs w:val="20"/>
                                            <w:lang w:val="en-IN" w:eastAsia="en-IN"/>
                                          </w:rPr>
                                          <w:tab/>
                                          <w:t>alert("Login Failed");</w:t>
                                        </w:r>
                                      </w:p>
                                      <w:p w14:paraId="6AA798CF"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p>
                                      <w:p w14:paraId="2CDD8247" w14:textId="3A9E3084"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30353F"/>
                                            <w:sz w:val="20"/>
                                            <w:szCs w:val="20"/>
                                            <w:lang w:val="en-IN" w:eastAsia="en-IN"/>
                                          </w:rPr>
                                        </w:pPr>
                                        <w:r w:rsidRPr="000E14DD">
                                          <w:rPr>
                                            <w:rFonts w:eastAsia="Times New Roman" w:cs="Courier New"/>
                                            <w:color w:val="000088"/>
                                            <w:sz w:val="20"/>
                                            <w:szCs w:val="20"/>
                                            <w:lang w:val="en-IN" w:eastAsia="en-IN"/>
                                          </w:rPr>
                                          <w:t>}.bind(this);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C5A51" id="_x0000_s1028" type="#_x0000_t202" style="position:absolute;left:0;text-align:left;margin-left:-.75pt;margin-top:28pt;width:349.8pt;height:150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" fillcolor="#f2f2f2 [3052]">
                            <v:textbox>
                              <w:txbxContent>
                                <w:p w14:paraId="43C009B3"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r w:rsidRPr="00FD2180">
                                    <w:rPr>
                                      <w:rFonts w:ascii="Courier New" w:eastAsia="Times New Roman" w:hAnsi="Courier New" w:cs="Courier New"/>
                                      <w:color w:val="000088"/>
                                      <w:sz w:val="20"/>
                                      <w:szCs w:val="20"/>
                                      <w:lang w:val="en-IN" w:eastAsia="en-IN"/>
                                    </w:rPr>
                                    <w:br/>
                                  </w:r>
                                  <w:proofErr w:type="spellStart"/>
                                  <w:r w:rsidRPr="000E14DD">
                                    <w:rPr>
                                      <w:rFonts w:eastAsia="Times New Roman" w:cs="Courier New"/>
                                      <w:color w:val="000088"/>
                                      <w:sz w:val="20"/>
                                      <w:szCs w:val="20"/>
                                      <w:lang w:val="en-IN" w:eastAsia="en-IN"/>
                                    </w:rPr>
                                    <w:t>this.view.componentID.onLoginFailure</w:t>
                                  </w:r>
                                  <w:proofErr w:type="spellEnd"/>
                                  <w:r w:rsidRPr="000E14DD">
                                    <w:rPr>
                                      <w:rFonts w:eastAsia="Times New Roman" w:cs="Courier New"/>
                                      <w:color w:val="000088"/>
                                      <w:sz w:val="20"/>
                                      <w:szCs w:val="20"/>
                                      <w:lang w:val="en-IN" w:eastAsia="en-IN"/>
                                    </w:rPr>
                                    <w:t xml:space="preserve"> = function(response)</w:t>
                                  </w:r>
                                </w:p>
                                <w:p w14:paraId="3940EECC"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p>
                                <w:p w14:paraId="0B15C8A0"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r w:rsidRPr="000E14DD">
                                    <w:rPr>
                                      <w:rFonts w:eastAsia="Times New Roman" w:cs="Courier New"/>
                                      <w:color w:val="000088"/>
                                      <w:sz w:val="20"/>
                                      <w:szCs w:val="20"/>
                                      <w:lang w:val="en-IN" w:eastAsia="en-IN"/>
                                    </w:rPr>
                                    <w:t>{</w:t>
                                  </w:r>
                                </w:p>
                                <w:p w14:paraId="5DBE64A9"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p>
                                <w:p w14:paraId="6C288C9F"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r w:rsidRPr="000E14DD">
                                    <w:rPr>
                                      <w:rFonts w:eastAsia="Times New Roman" w:cs="Courier New"/>
                                      <w:color w:val="000088"/>
                                      <w:sz w:val="20"/>
                                      <w:szCs w:val="20"/>
                                      <w:lang w:val="en-IN" w:eastAsia="en-IN"/>
                                    </w:rPr>
                                    <w:tab/>
                                    <w:t>alert("Login Failed");</w:t>
                                  </w:r>
                                </w:p>
                                <w:p w14:paraId="6AA798CF" w14:textId="77777777"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000088"/>
                                      <w:sz w:val="20"/>
                                      <w:szCs w:val="20"/>
                                      <w:lang w:val="en-IN" w:eastAsia="en-IN"/>
                                    </w:rPr>
                                  </w:pPr>
                                </w:p>
                                <w:p w14:paraId="2CDD8247" w14:textId="3A9E3084" w:rsidR="000E14DD" w:rsidRPr="000E14DD" w:rsidRDefault="000E14DD" w:rsidP="000E14DD">
                                  <w:pPr>
                                    <w:pBdr>
                                      <w:top w:val="single" w:sz="6" w:space="2" w:color="DDDDDD"/>
                                      <w:left w:val="single" w:sz="6" w:space="2" w:color="DDDDDD"/>
                                      <w:bottom w:val="single" w:sz="6" w:space="2" w:color="DDDDDD"/>
                                      <w:right w:val="single" w:sz="6" w:space="2" w:color="DDDDDD"/>
                                    </w:pBdr>
                                    <w:shd w:val="clear" w:color="auto" w:fill="F1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eastAsia="Times New Roman" w:cs="Courier New"/>
                                      <w:color w:val="30353F"/>
                                      <w:sz w:val="20"/>
                                      <w:szCs w:val="20"/>
                                      <w:lang w:val="en-IN" w:eastAsia="en-IN"/>
                                    </w:rPr>
                                  </w:pPr>
                                  <w:r w:rsidRPr="000E14DD">
                                    <w:rPr>
                                      <w:rFonts w:eastAsia="Times New Roman" w:cs="Courier New"/>
                                      <w:color w:val="000088"/>
                                      <w:sz w:val="20"/>
                                      <w:szCs w:val="20"/>
                                      <w:lang w:val="en-IN" w:eastAsia="en-IN"/>
                                    </w:rPr>
                                    <w:t>}.bind(this);</w:t>
                                  </w:r>
                                </w:p>
                              </w:txbxContent>
                            </v:textbox>
                            <w10:wrap type="square"/>
                          </v:shape>
                        </w:pict>
                      </mc:Fallback>
                    </mc:AlternateContent>
                  </w:r>
                </w:p>
              </w:tc>
            </w:tr>
          </w:tbl>
          <w:p w14:paraId="1F6DE0B5" w14:textId="77777777" w:rsidR="000E14DD" w:rsidRPr="00575712" w:rsidRDefault="000E14DD" w:rsidP="00575712">
            <w:pPr>
              <w:ind w:left="0"/>
              <w:jc w:val="both"/>
              <w:rPr>
                <w:color w:val="000000" w:themeColor="text1"/>
              </w:rPr>
            </w:pPr>
          </w:p>
        </w:tc>
      </w:tr>
    </w:tbl>
    <w:p w14:paraId="01FAFFC5" w14:textId="24668518" w:rsidR="00E135C6" w:rsidRPr="00E135C6" w:rsidRDefault="00E135C6" w:rsidP="00E135C6">
      <w:pPr>
        <w:ind w:left="0"/>
        <w:rPr>
          <w:color w:val="000000" w:themeColor="text1"/>
        </w:rPr>
      </w:pPr>
      <w:r w:rsidRPr="00CA4142">
        <w:rPr>
          <w:b/>
          <w:bCs/>
          <w:color w:val="000000" w:themeColor="text1"/>
        </w:rPr>
        <w:t>D.</w:t>
      </w:r>
      <w:r w:rsidRPr="00E135C6">
        <w:rPr>
          <w:color w:val="000000" w:themeColor="text1"/>
        </w:rPr>
        <w:t xml:space="preserve"> </w:t>
      </w:r>
      <w:r w:rsidRPr="00CA4142">
        <w:rPr>
          <w:b/>
          <w:bCs/>
          <w:color w:val="000000" w:themeColor="text1"/>
          <w:sz w:val="26"/>
          <w:szCs w:val="26"/>
        </w:rPr>
        <w:t xml:space="preserve">Publishing the App in </w:t>
      </w:r>
      <w:proofErr w:type="spellStart"/>
      <w:r w:rsidRPr="00CA4142">
        <w:rPr>
          <w:b/>
          <w:bCs/>
          <w:color w:val="000000" w:themeColor="text1"/>
          <w:sz w:val="26"/>
          <w:szCs w:val="26"/>
        </w:rPr>
        <w:t>VoltMX</w:t>
      </w:r>
      <w:proofErr w:type="spellEnd"/>
      <w:r w:rsidRPr="00CA4142">
        <w:rPr>
          <w:b/>
          <w:bCs/>
          <w:color w:val="000000" w:themeColor="text1"/>
          <w:sz w:val="26"/>
          <w:szCs w:val="26"/>
        </w:rPr>
        <w:t xml:space="preserve"> Foundry</w:t>
      </w:r>
    </w:p>
    <w:p w14:paraId="0F772C83" w14:textId="7C4424ED" w:rsidR="006E0AD5" w:rsidRPr="00575712" w:rsidRDefault="00E135C6" w:rsidP="00DB4FCB">
      <w:pPr>
        <w:jc w:val="both"/>
        <w:rPr>
          <w:color w:val="000000" w:themeColor="text1"/>
        </w:rPr>
      </w:pPr>
      <w:r w:rsidRPr="00575712">
        <w:rPr>
          <w:color w:val="000000" w:themeColor="text1"/>
        </w:rPr>
        <w:t xml:space="preserve">After adding the </w:t>
      </w:r>
      <w:proofErr w:type="spellStart"/>
      <w:r w:rsidRPr="00575712">
        <w:rPr>
          <w:color w:val="000000" w:themeColor="text1"/>
        </w:rPr>
        <w:t>linkedinlogin</w:t>
      </w:r>
      <w:proofErr w:type="spellEnd"/>
      <w:r w:rsidRPr="00575712">
        <w:rPr>
          <w:color w:val="000000" w:themeColor="text1"/>
        </w:rPr>
        <w:t xml:space="preserve"> component to your app and configuring the necessary configurations, you must publish the app to </w:t>
      </w:r>
      <w:proofErr w:type="spellStart"/>
      <w:r w:rsidRPr="00575712">
        <w:rPr>
          <w:color w:val="000000" w:themeColor="text1"/>
        </w:rPr>
        <w:t>VoltMX</w:t>
      </w:r>
      <w:proofErr w:type="spellEnd"/>
      <w:r w:rsidRPr="00575712">
        <w:rPr>
          <w:color w:val="000000" w:themeColor="text1"/>
        </w:rPr>
        <w:t xml:space="preserve"> Foundry. For more information, refer to Publish a Project to </w:t>
      </w:r>
      <w:hyperlink r:id="rId17" w:history="1">
        <w:proofErr w:type="spellStart"/>
        <w:r w:rsidR="00166275" w:rsidRPr="00575712">
          <w:rPr>
            <w:rStyle w:val="Hyperlink"/>
          </w:rPr>
          <w:t>VoltMX</w:t>
        </w:r>
        <w:proofErr w:type="spellEnd"/>
        <w:r w:rsidR="00166275" w:rsidRPr="00575712">
          <w:rPr>
            <w:rStyle w:val="Hyperlink"/>
          </w:rPr>
          <w:t xml:space="preserve"> Foundry</w:t>
        </w:r>
      </w:hyperlink>
      <w:r w:rsidRPr="00575712">
        <w:rPr>
          <w:color w:val="000000" w:themeColor="text1"/>
        </w:rPr>
        <w:t>.</w:t>
      </w:r>
    </w:p>
    <w:p w14:paraId="5CFB66C2" w14:textId="44956E83" w:rsidR="002D0CCD" w:rsidRPr="00BC7D89" w:rsidRDefault="002D0CCD" w:rsidP="006E0AD5">
      <w:pPr>
        <w:pStyle w:val="Heading1"/>
        <w:ind w:left="720"/>
        <w:rPr>
          <w:rFonts w:asciiTheme="minorHAnsi" w:hAnsiTheme="minorHAnsi"/>
          <w:b/>
          <w:bCs/>
          <w:sz w:val="28"/>
          <w:szCs w:val="28"/>
        </w:rPr>
      </w:pPr>
      <w:r w:rsidRPr="00BC7D89">
        <w:rPr>
          <w:rFonts w:asciiTheme="minorHAnsi" w:hAnsiTheme="minorHAnsi"/>
          <w:b/>
          <w:bCs/>
          <w:sz w:val="28"/>
          <w:szCs w:val="28"/>
        </w:rPr>
        <w:t>Revision History</w:t>
      </w:r>
    </w:p>
    <w:p w14:paraId="303D9966" w14:textId="07411FA1" w:rsidR="009A3212" w:rsidRPr="00DB4FCB" w:rsidRDefault="002D0CCD" w:rsidP="00DB4FCB">
      <w:pPr>
        <w:ind w:firstLine="360"/>
        <w:rPr>
          <w:color w:val="000000" w:themeColor="text1"/>
        </w:rPr>
      </w:pPr>
      <w:r w:rsidRPr="00DB4FCB">
        <w:rPr>
          <w:color w:val="000000" w:themeColor="text1"/>
        </w:rPr>
        <w:t>App version 1.0.</w:t>
      </w:r>
      <w:r w:rsidR="00CA4142" w:rsidRPr="00DB4FCB">
        <w:rPr>
          <w:color w:val="000000" w:themeColor="text1"/>
        </w:rPr>
        <w:t>2</w:t>
      </w:r>
    </w:p>
    <w:sectPr w:rsidR="009A3212" w:rsidRPr="00DB4FCB">
      <w:footerReference w:type="default" r:id="rId18"/>
      <w:pgSz w:w="11907" w:h="16839" w:code="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2307" w14:textId="77777777" w:rsidR="00106441" w:rsidRDefault="00106441">
      <w:pPr>
        <w:spacing w:after="0" w:line="240" w:lineRule="auto"/>
      </w:pPr>
      <w:r>
        <w:separator/>
      </w:r>
    </w:p>
    <w:p w14:paraId="5F399A29" w14:textId="77777777" w:rsidR="00106441" w:rsidRDefault="00106441"/>
  </w:endnote>
  <w:endnote w:type="continuationSeparator" w:id="0">
    <w:p w14:paraId="738CAF85" w14:textId="77777777" w:rsidR="00106441" w:rsidRDefault="00106441">
      <w:pPr>
        <w:spacing w:after="0" w:line="240" w:lineRule="auto"/>
      </w:pPr>
      <w:r>
        <w:continuationSeparator/>
      </w:r>
    </w:p>
    <w:p w14:paraId="773665CB" w14:textId="77777777" w:rsidR="00106441" w:rsidRDefault="00106441"/>
  </w:endnote>
  <w:endnote w:type="continuationNotice" w:id="1">
    <w:p w14:paraId="06B843B4" w14:textId="77777777" w:rsidR="00106441" w:rsidRDefault="00106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Poppins Light">
    <w:panose1 w:val="00000400000000000000"/>
    <w:charset w:val="00"/>
    <w:family w:val="auto"/>
    <w:pitch w:val="variable"/>
    <w:sig w:usb0="00008007" w:usb1="00000000" w:usb2="00000000" w:usb3="00000000" w:csb0="00000093"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D2DC" w14:textId="77777777" w:rsidR="001C09C1" w:rsidRDefault="008C237E">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A7C6" w14:textId="77777777" w:rsidR="00106441" w:rsidRDefault="00106441">
      <w:pPr>
        <w:spacing w:after="0" w:line="240" w:lineRule="auto"/>
      </w:pPr>
      <w:r>
        <w:separator/>
      </w:r>
    </w:p>
    <w:p w14:paraId="0C122F59" w14:textId="77777777" w:rsidR="00106441" w:rsidRDefault="00106441"/>
  </w:footnote>
  <w:footnote w:type="continuationSeparator" w:id="0">
    <w:p w14:paraId="4ADF6CA0" w14:textId="77777777" w:rsidR="00106441" w:rsidRDefault="00106441">
      <w:pPr>
        <w:spacing w:after="0" w:line="240" w:lineRule="auto"/>
      </w:pPr>
      <w:r>
        <w:continuationSeparator/>
      </w:r>
    </w:p>
    <w:p w14:paraId="78572398" w14:textId="77777777" w:rsidR="00106441" w:rsidRDefault="00106441"/>
  </w:footnote>
  <w:footnote w:type="continuationNotice" w:id="1">
    <w:p w14:paraId="3152D02A" w14:textId="77777777" w:rsidR="00106441" w:rsidRDefault="001064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4DE"/>
    <w:multiLevelType w:val="multilevel"/>
    <w:tmpl w:val="E2F8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F0D76"/>
    <w:multiLevelType w:val="multilevel"/>
    <w:tmpl w:val="3D8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52822"/>
    <w:multiLevelType w:val="hybridMultilevel"/>
    <w:tmpl w:val="D28CF8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4" w15:restartNumberingAfterBreak="0">
    <w:nsid w:val="55AB5360"/>
    <w:multiLevelType w:val="multilevel"/>
    <w:tmpl w:val="C6A0813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5D50AFD"/>
    <w:multiLevelType w:val="multilevel"/>
    <w:tmpl w:val="D6E81BDE"/>
    <w:styleLink w:val="CurrentList1"/>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6" w15:restartNumberingAfterBreak="0">
    <w:nsid w:val="63CB32E7"/>
    <w:multiLevelType w:val="multilevel"/>
    <w:tmpl w:val="163C8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585E41"/>
    <w:multiLevelType w:val="multilevel"/>
    <w:tmpl w:val="7C4E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01E99"/>
    <w:multiLevelType w:val="multilevel"/>
    <w:tmpl w:val="F1B8A64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433432953">
    <w:abstractNumId w:val="3"/>
  </w:num>
  <w:num w:numId="2" w16cid:durableId="1759710981">
    <w:abstractNumId w:val="5"/>
  </w:num>
  <w:num w:numId="3" w16cid:durableId="1164004992">
    <w:abstractNumId w:val="4"/>
    <w:lvlOverride w:ilvl="0">
      <w:startOverride w:val="1"/>
    </w:lvlOverride>
  </w:num>
  <w:num w:numId="4" w16cid:durableId="1501237444">
    <w:abstractNumId w:val="8"/>
    <w:lvlOverride w:ilvl="0">
      <w:startOverride w:val="1"/>
    </w:lvlOverride>
  </w:num>
  <w:num w:numId="5" w16cid:durableId="130172995">
    <w:abstractNumId w:val="1"/>
    <w:lvlOverride w:ilvl="0">
      <w:startOverride w:val="1"/>
    </w:lvlOverride>
  </w:num>
  <w:num w:numId="6" w16cid:durableId="1467969324">
    <w:abstractNumId w:val="1"/>
    <w:lvlOverride w:ilvl="0">
      <w:startOverride w:val="2"/>
    </w:lvlOverride>
  </w:num>
  <w:num w:numId="7" w16cid:durableId="1813256004">
    <w:abstractNumId w:val="0"/>
    <w:lvlOverride w:ilvl="0">
      <w:startOverride w:val="1"/>
    </w:lvlOverride>
  </w:num>
  <w:num w:numId="8" w16cid:durableId="1690525483">
    <w:abstractNumId w:val="0"/>
    <w:lvlOverride w:ilvl="0">
      <w:startOverride w:val="2"/>
    </w:lvlOverride>
  </w:num>
  <w:num w:numId="9" w16cid:durableId="2136295069">
    <w:abstractNumId w:val="6"/>
    <w:lvlOverride w:ilvl="0">
      <w:startOverride w:val="1"/>
    </w:lvlOverride>
  </w:num>
  <w:num w:numId="10" w16cid:durableId="1181313809">
    <w:abstractNumId w:val="6"/>
    <w:lvlOverride w:ilvl="0">
      <w:startOverride w:val="2"/>
    </w:lvlOverride>
  </w:num>
  <w:num w:numId="11" w16cid:durableId="607735232">
    <w:abstractNumId w:val="6"/>
    <w:lvlOverride w:ilvl="0">
      <w:startOverride w:val="3"/>
    </w:lvlOverride>
  </w:num>
  <w:num w:numId="12" w16cid:durableId="1234317668">
    <w:abstractNumId w:val="7"/>
    <w:lvlOverride w:ilvl="0">
      <w:startOverride w:val="1"/>
    </w:lvlOverride>
  </w:num>
  <w:num w:numId="13" w16cid:durableId="1888369140">
    <w:abstractNumId w:val="7"/>
    <w:lvlOverride w:ilvl="0">
      <w:startOverride w:val="2"/>
    </w:lvlOverride>
  </w:num>
  <w:num w:numId="14" w16cid:durableId="87312308">
    <w:abstractNumId w:val="7"/>
    <w:lvlOverride w:ilvl="0">
      <w:startOverride w:val="3"/>
    </w:lvlOverride>
  </w:num>
  <w:num w:numId="15" w16cid:durableId="83935185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5E"/>
    <w:rsid w:val="000058B5"/>
    <w:rsid w:val="00017FF7"/>
    <w:rsid w:val="00025B03"/>
    <w:rsid w:val="000263F3"/>
    <w:rsid w:val="0004093A"/>
    <w:rsid w:val="0004397C"/>
    <w:rsid w:val="00046C38"/>
    <w:rsid w:val="00053310"/>
    <w:rsid w:val="00063572"/>
    <w:rsid w:val="0006736C"/>
    <w:rsid w:val="00070C2A"/>
    <w:rsid w:val="00075B20"/>
    <w:rsid w:val="00083D31"/>
    <w:rsid w:val="00083EF7"/>
    <w:rsid w:val="00092E07"/>
    <w:rsid w:val="00094AEE"/>
    <w:rsid w:val="00095562"/>
    <w:rsid w:val="000A187F"/>
    <w:rsid w:val="000A1F7C"/>
    <w:rsid w:val="000A5184"/>
    <w:rsid w:val="000A66BA"/>
    <w:rsid w:val="000B3912"/>
    <w:rsid w:val="000B45FD"/>
    <w:rsid w:val="000B625C"/>
    <w:rsid w:val="000C14EB"/>
    <w:rsid w:val="000C71C0"/>
    <w:rsid w:val="000D3189"/>
    <w:rsid w:val="000E04F1"/>
    <w:rsid w:val="000E0CFC"/>
    <w:rsid w:val="000E14DD"/>
    <w:rsid w:val="000F092D"/>
    <w:rsid w:val="000F39DE"/>
    <w:rsid w:val="000F672A"/>
    <w:rsid w:val="00101A9F"/>
    <w:rsid w:val="00103639"/>
    <w:rsid w:val="00106441"/>
    <w:rsid w:val="00111771"/>
    <w:rsid w:val="001129BF"/>
    <w:rsid w:val="00112D0F"/>
    <w:rsid w:val="00116850"/>
    <w:rsid w:val="00124EC1"/>
    <w:rsid w:val="001268CF"/>
    <w:rsid w:val="00127C00"/>
    <w:rsid w:val="001320E4"/>
    <w:rsid w:val="001335A0"/>
    <w:rsid w:val="00134F7F"/>
    <w:rsid w:val="00136659"/>
    <w:rsid w:val="001428E4"/>
    <w:rsid w:val="001437F6"/>
    <w:rsid w:val="00147517"/>
    <w:rsid w:val="00161B6E"/>
    <w:rsid w:val="001624A9"/>
    <w:rsid w:val="00166275"/>
    <w:rsid w:val="00171CCF"/>
    <w:rsid w:val="00172D5F"/>
    <w:rsid w:val="00184929"/>
    <w:rsid w:val="0019171A"/>
    <w:rsid w:val="001B39BD"/>
    <w:rsid w:val="001C0767"/>
    <w:rsid w:val="001C09C1"/>
    <w:rsid w:val="001C63C0"/>
    <w:rsid w:val="001E0475"/>
    <w:rsid w:val="001E0C4F"/>
    <w:rsid w:val="001E7009"/>
    <w:rsid w:val="001F177C"/>
    <w:rsid w:val="001F50F9"/>
    <w:rsid w:val="001F7620"/>
    <w:rsid w:val="001F79A1"/>
    <w:rsid w:val="0020510E"/>
    <w:rsid w:val="00211766"/>
    <w:rsid w:val="00211963"/>
    <w:rsid w:val="00212D9D"/>
    <w:rsid w:val="00221F4A"/>
    <w:rsid w:val="00227BC0"/>
    <w:rsid w:val="00232412"/>
    <w:rsid w:val="00233BFF"/>
    <w:rsid w:val="00242CC1"/>
    <w:rsid w:val="0024746E"/>
    <w:rsid w:val="00257566"/>
    <w:rsid w:val="00266A82"/>
    <w:rsid w:val="00271183"/>
    <w:rsid w:val="00272FDD"/>
    <w:rsid w:val="00275D9C"/>
    <w:rsid w:val="002838E4"/>
    <w:rsid w:val="00284B2C"/>
    <w:rsid w:val="00285B94"/>
    <w:rsid w:val="0028718A"/>
    <w:rsid w:val="0029033D"/>
    <w:rsid w:val="00291ED8"/>
    <w:rsid w:val="002956C0"/>
    <w:rsid w:val="002B582E"/>
    <w:rsid w:val="002C0FA0"/>
    <w:rsid w:val="002C3C0D"/>
    <w:rsid w:val="002D05B8"/>
    <w:rsid w:val="002D0CCD"/>
    <w:rsid w:val="002D65B0"/>
    <w:rsid w:val="002E1D11"/>
    <w:rsid w:val="002E37E3"/>
    <w:rsid w:val="002E5479"/>
    <w:rsid w:val="002E5E35"/>
    <w:rsid w:val="002E66CD"/>
    <w:rsid w:val="00300354"/>
    <w:rsid w:val="00306196"/>
    <w:rsid w:val="00313D76"/>
    <w:rsid w:val="003144F8"/>
    <w:rsid w:val="0033518F"/>
    <w:rsid w:val="00336F7A"/>
    <w:rsid w:val="003422B1"/>
    <w:rsid w:val="00345895"/>
    <w:rsid w:val="00352646"/>
    <w:rsid w:val="003528CB"/>
    <w:rsid w:val="0035369F"/>
    <w:rsid w:val="00353D8F"/>
    <w:rsid w:val="00355E04"/>
    <w:rsid w:val="0036137F"/>
    <w:rsid w:val="00361BE0"/>
    <w:rsid w:val="00375611"/>
    <w:rsid w:val="003852BD"/>
    <w:rsid w:val="00391E5D"/>
    <w:rsid w:val="003B4964"/>
    <w:rsid w:val="003B5411"/>
    <w:rsid w:val="003B5B81"/>
    <w:rsid w:val="003C6AF8"/>
    <w:rsid w:val="003D7AA5"/>
    <w:rsid w:val="003E628A"/>
    <w:rsid w:val="003F05C0"/>
    <w:rsid w:val="003F18AD"/>
    <w:rsid w:val="003F3F85"/>
    <w:rsid w:val="00400962"/>
    <w:rsid w:val="00402A59"/>
    <w:rsid w:val="004076AC"/>
    <w:rsid w:val="004104C3"/>
    <w:rsid w:val="004121DF"/>
    <w:rsid w:val="00412AF4"/>
    <w:rsid w:val="004158CE"/>
    <w:rsid w:val="004168CD"/>
    <w:rsid w:val="00422194"/>
    <w:rsid w:val="00422DE7"/>
    <w:rsid w:val="0043173D"/>
    <w:rsid w:val="0044177F"/>
    <w:rsid w:val="0044771A"/>
    <w:rsid w:val="004501C7"/>
    <w:rsid w:val="0045285B"/>
    <w:rsid w:val="00457350"/>
    <w:rsid w:val="00460C5F"/>
    <w:rsid w:val="00461CEA"/>
    <w:rsid w:val="00464A36"/>
    <w:rsid w:val="0046721B"/>
    <w:rsid w:val="00473480"/>
    <w:rsid w:val="0048296A"/>
    <w:rsid w:val="00484DC5"/>
    <w:rsid w:val="00485FEE"/>
    <w:rsid w:val="00495ACB"/>
    <w:rsid w:val="004A6D4D"/>
    <w:rsid w:val="004B18E9"/>
    <w:rsid w:val="004B59BB"/>
    <w:rsid w:val="004C0A61"/>
    <w:rsid w:val="004C2560"/>
    <w:rsid w:val="004C4324"/>
    <w:rsid w:val="004C4730"/>
    <w:rsid w:val="004C7321"/>
    <w:rsid w:val="004D1296"/>
    <w:rsid w:val="004D771C"/>
    <w:rsid w:val="004E6077"/>
    <w:rsid w:val="004E6E18"/>
    <w:rsid w:val="004F7178"/>
    <w:rsid w:val="0053135F"/>
    <w:rsid w:val="00531C7E"/>
    <w:rsid w:val="00532E6D"/>
    <w:rsid w:val="005351EE"/>
    <w:rsid w:val="0053537D"/>
    <w:rsid w:val="00555440"/>
    <w:rsid w:val="00575712"/>
    <w:rsid w:val="00580A0D"/>
    <w:rsid w:val="005813CC"/>
    <w:rsid w:val="005878EA"/>
    <w:rsid w:val="00593455"/>
    <w:rsid w:val="005A4F49"/>
    <w:rsid w:val="005A65AD"/>
    <w:rsid w:val="005A6768"/>
    <w:rsid w:val="005B1619"/>
    <w:rsid w:val="005B7C24"/>
    <w:rsid w:val="005D1F03"/>
    <w:rsid w:val="005E21BA"/>
    <w:rsid w:val="005F593D"/>
    <w:rsid w:val="00605C5E"/>
    <w:rsid w:val="00606699"/>
    <w:rsid w:val="0060717F"/>
    <w:rsid w:val="006130F2"/>
    <w:rsid w:val="00620701"/>
    <w:rsid w:val="006214FE"/>
    <w:rsid w:val="006226C3"/>
    <w:rsid w:val="006246A6"/>
    <w:rsid w:val="0063172D"/>
    <w:rsid w:val="00631BF7"/>
    <w:rsid w:val="0064105C"/>
    <w:rsid w:val="00645731"/>
    <w:rsid w:val="0065771C"/>
    <w:rsid w:val="00661999"/>
    <w:rsid w:val="006648EA"/>
    <w:rsid w:val="00664CA6"/>
    <w:rsid w:val="00677536"/>
    <w:rsid w:val="006846B7"/>
    <w:rsid w:val="00691FE3"/>
    <w:rsid w:val="006C6E28"/>
    <w:rsid w:val="006E0AD5"/>
    <w:rsid w:val="006F0E82"/>
    <w:rsid w:val="006F0FB9"/>
    <w:rsid w:val="006F4703"/>
    <w:rsid w:val="0070280E"/>
    <w:rsid w:val="00712212"/>
    <w:rsid w:val="007215BD"/>
    <w:rsid w:val="0072340D"/>
    <w:rsid w:val="007252CF"/>
    <w:rsid w:val="0074154B"/>
    <w:rsid w:val="0075065B"/>
    <w:rsid w:val="00752174"/>
    <w:rsid w:val="00754DD5"/>
    <w:rsid w:val="00755F50"/>
    <w:rsid w:val="00756204"/>
    <w:rsid w:val="00757DE5"/>
    <w:rsid w:val="00763763"/>
    <w:rsid w:val="00767262"/>
    <w:rsid w:val="00767CAC"/>
    <w:rsid w:val="00777732"/>
    <w:rsid w:val="007834B7"/>
    <w:rsid w:val="00787862"/>
    <w:rsid w:val="00794E75"/>
    <w:rsid w:val="007A1BDD"/>
    <w:rsid w:val="007A235B"/>
    <w:rsid w:val="007A3546"/>
    <w:rsid w:val="007A5949"/>
    <w:rsid w:val="007B2142"/>
    <w:rsid w:val="007C2A4C"/>
    <w:rsid w:val="007C31FA"/>
    <w:rsid w:val="007C48F1"/>
    <w:rsid w:val="007D0764"/>
    <w:rsid w:val="007D6489"/>
    <w:rsid w:val="007F1353"/>
    <w:rsid w:val="007F33FC"/>
    <w:rsid w:val="007F3633"/>
    <w:rsid w:val="008014E3"/>
    <w:rsid w:val="00807490"/>
    <w:rsid w:val="00821198"/>
    <w:rsid w:val="00830B93"/>
    <w:rsid w:val="008327A6"/>
    <w:rsid w:val="008404BF"/>
    <w:rsid w:val="00843FFC"/>
    <w:rsid w:val="008465B0"/>
    <w:rsid w:val="00860F4F"/>
    <w:rsid w:val="00863BA7"/>
    <w:rsid w:val="008712D2"/>
    <w:rsid w:val="0087212D"/>
    <w:rsid w:val="00872B54"/>
    <w:rsid w:val="0087691B"/>
    <w:rsid w:val="00877E06"/>
    <w:rsid w:val="00883E4D"/>
    <w:rsid w:val="00884AC0"/>
    <w:rsid w:val="00885023"/>
    <w:rsid w:val="00892902"/>
    <w:rsid w:val="00896842"/>
    <w:rsid w:val="008A1C26"/>
    <w:rsid w:val="008A2041"/>
    <w:rsid w:val="008A4B03"/>
    <w:rsid w:val="008B35F5"/>
    <w:rsid w:val="008B3D0B"/>
    <w:rsid w:val="008C237E"/>
    <w:rsid w:val="008D0038"/>
    <w:rsid w:val="008D5F4B"/>
    <w:rsid w:val="008D6D0B"/>
    <w:rsid w:val="008E17C6"/>
    <w:rsid w:val="008E3CD4"/>
    <w:rsid w:val="008E70FD"/>
    <w:rsid w:val="00904A0F"/>
    <w:rsid w:val="009071B8"/>
    <w:rsid w:val="009124FF"/>
    <w:rsid w:val="009266FE"/>
    <w:rsid w:val="00930E2F"/>
    <w:rsid w:val="009422AA"/>
    <w:rsid w:val="00947BAE"/>
    <w:rsid w:val="00950B29"/>
    <w:rsid w:val="00957193"/>
    <w:rsid w:val="00964619"/>
    <w:rsid w:val="009703E2"/>
    <w:rsid w:val="009717C8"/>
    <w:rsid w:val="00973B13"/>
    <w:rsid w:val="009759A2"/>
    <w:rsid w:val="009A2C34"/>
    <w:rsid w:val="009A2EC9"/>
    <w:rsid w:val="009A3212"/>
    <w:rsid w:val="009B496C"/>
    <w:rsid w:val="009B62A9"/>
    <w:rsid w:val="009C13F5"/>
    <w:rsid w:val="009C1951"/>
    <w:rsid w:val="009C3787"/>
    <w:rsid w:val="009C4574"/>
    <w:rsid w:val="009D2022"/>
    <w:rsid w:val="009D29A4"/>
    <w:rsid w:val="009D4126"/>
    <w:rsid w:val="009D7D94"/>
    <w:rsid w:val="009E4FB9"/>
    <w:rsid w:val="009E75EA"/>
    <w:rsid w:val="009F44D1"/>
    <w:rsid w:val="009F46F8"/>
    <w:rsid w:val="009F5411"/>
    <w:rsid w:val="00A02A97"/>
    <w:rsid w:val="00A07DB6"/>
    <w:rsid w:val="00A10BFC"/>
    <w:rsid w:val="00A11617"/>
    <w:rsid w:val="00A14EC7"/>
    <w:rsid w:val="00A243BB"/>
    <w:rsid w:val="00A252E9"/>
    <w:rsid w:val="00A313A7"/>
    <w:rsid w:val="00A32203"/>
    <w:rsid w:val="00A51BA4"/>
    <w:rsid w:val="00A64A39"/>
    <w:rsid w:val="00A76605"/>
    <w:rsid w:val="00A81444"/>
    <w:rsid w:val="00A83CD5"/>
    <w:rsid w:val="00A8790D"/>
    <w:rsid w:val="00A90C3D"/>
    <w:rsid w:val="00AA1271"/>
    <w:rsid w:val="00AA273B"/>
    <w:rsid w:val="00AA7D35"/>
    <w:rsid w:val="00AB7700"/>
    <w:rsid w:val="00AC20E9"/>
    <w:rsid w:val="00AE334B"/>
    <w:rsid w:val="00AE4CA5"/>
    <w:rsid w:val="00AE611A"/>
    <w:rsid w:val="00AF4861"/>
    <w:rsid w:val="00B031C6"/>
    <w:rsid w:val="00B061D2"/>
    <w:rsid w:val="00B07AA5"/>
    <w:rsid w:val="00B17F4F"/>
    <w:rsid w:val="00B234A3"/>
    <w:rsid w:val="00B34762"/>
    <w:rsid w:val="00B35558"/>
    <w:rsid w:val="00B4775C"/>
    <w:rsid w:val="00B504C1"/>
    <w:rsid w:val="00B53065"/>
    <w:rsid w:val="00B611D8"/>
    <w:rsid w:val="00B63BB9"/>
    <w:rsid w:val="00B92D73"/>
    <w:rsid w:val="00B97909"/>
    <w:rsid w:val="00BA0E95"/>
    <w:rsid w:val="00BA22EC"/>
    <w:rsid w:val="00BA30E5"/>
    <w:rsid w:val="00BA4EEB"/>
    <w:rsid w:val="00BA62A4"/>
    <w:rsid w:val="00BA7027"/>
    <w:rsid w:val="00BB15D4"/>
    <w:rsid w:val="00BB354C"/>
    <w:rsid w:val="00BB6F9B"/>
    <w:rsid w:val="00BC1778"/>
    <w:rsid w:val="00BC75FD"/>
    <w:rsid w:val="00BC7D89"/>
    <w:rsid w:val="00BD58F3"/>
    <w:rsid w:val="00BD6424"/>
    <w:rsid w:val="00BD6C27"/>
    <w:rsid w:val="00BE37B3"/>
    <w:rsid w:val="00BE5F26"/>
    <w:rsid w:val="00BF44A9"/>
    <w:rsid w:val="00BF569A"/>
    <w:rsid w:val="00C025AD"/>
    <w:rsid w:val="00C044D8"/>
    <w:rsid w:val="00C158CC"/>
    <w:rsid w:val="00C20E7D"/>
    <w:rsid w:val="00C22791"/>
    <w:rsid w:val="00C25941"/>
    <w:rsid w:val="00C279DA"/>
    <w:rsid w:val="00C30790"/>
    <w:rsid w:val="00C33225"/>
    <w:rsid w:val="00C50848"/>
    <w:rsid w:val="00C522C8"/>
    <w:rsid w:val="00C70345"/>
    <w:rsid w:val="00C70E9B"/>
    <w:rsid w:val="00C81007"/>
    <w:rsid w:val="00C96165"/>
    <w:rsid w:val="00CA1BC4"/>
    <w:rsid w:val="00CA3749"/>
    <w:rsid w:val="00CA4142"/>
    <w:rsid w:val="00CA77C6"/>
    <w:rsid w:val="00CD2E96"/>
    <w:rsid w:val="00CD32F6"/>
    <w:rsid w:val="00CD360F"/>
    <w:rsid w:val="00CD415B"/>
    <w:rsid w:val="00CD6585"/>
    <w:rsid w:val="00CE6E9B"/>
    <w:rsid w:val="00CF3F9E"/>
    <w:rsid w:val="00CF615D"/>
    <w:rsid w:val="00D059CB"/>
    <w:rsid w:val="00D1320D"/>
    <w:rsid w:val="00D1551F"/>
    <w:rsid w:val="00D17A28"/>
    <w:rsid w:val="00D26F92"/>
    <w:rsid w:val="00D37FC8"/>
    <w:rsid w:val="00D532A6"/>
    <w:rsid w:val="00D54BFD"/>
    <w:rsid w:val="00D55C7A"/>
    <w:rsid w:val="00D574DE"/>
    <w:rsid w:val="00D7147C"/>
    <w:rsid w:val="00D72602"/>
    <w:rsid w:val="00D836C6"/>
    <w:rsid w:val="00D92555"/>
    <w:rsid w:val="00D94161"/>
    <w:rsid w:val="00D94C50"/>
    <w:rsid w:val="00D95555"/>
    <w:rsid w:val="00DA01A7"/>
    <w:rsid w:val="00DB4FCB"/>
    <w:rsid w:val="00DB652E"/>
    <w:rsid w:val="00DC0DF6"/>
    <w:rsid w:val="00DC2F1C"/>
    <w:rsid w:val="00DD226C"/>
    <w:rsid w:val="00DD4BBE"/>
    <w:rsid w:val="00DD502D"/>
    <w:rsid w:val="00DD524F"/>
    <w:rsid w:val="00DD76C8"/>
    <w:rsid w:val="00DE27AE"/>
    <w:rsid w:val="00DF21A7"/>
    <w:rsid w:val="00DF42E7"/>
    <w:rsid w:val="00E00503"/>
    <w:rsid w:val="00E0309D"/>
    <w:rsid w:val="00E135C6"/>
    <w:rsid w:val="00E274DB"/>
    <w:rsid w:val="00E303B2"/>
    <w:rsid w:val="00E31A4C"/>
    <w:rsid w:val="00E35E74"/>
    <w:rsid w:val="00E4285A"/>
    <w:rsid w:val="00E444C9"/>
    <w:rsid w:val="00E5444A"/>
    <w:rsid w:val="00E56D32"/>
    <w:rsid w:val="00E70FEE"/>
    <w:rsid w:val="00E73372"/>
    <w:rsid w:val="00E808A7"/>
    <w:rsid w:val="00E81399"/>
    <w:rsid w:val="00E833A8"/>
    <w:rsid w:val="00E9434D"/>
    <w:rsid w:val="00EA285B"/>
    <w:rsid w:val="00EC57A3"/>
    <w:rsid w:val="00EC57EC"/>
    <w:rsid w:val="00ED1C9A"/>
    <w:rsid w:val="00ED763B"/>
    <w:rsid w:val="00EE6B8D"/>
    <w:rsid w:val="00F01511"/>
    <w:rsid w:val="00F1567E"/>
    <w:rsid w:val="00F25200"/>
    <w:rsid w:val="00F258AD"/>
    <w:rsid w:val="00F27ED7"/>
    <w:rsid w:val="00F30FDA"/>
    <w:rsid w:val="00F33C21"/>
    <w:rsid w:val="00F33C43"/>
    <w:rsid w:val="00F418E7"/>
    <w:rsid w:val="00F43699"/>
    <w:rsid w:val="00F4645E"/>
    <w:rsid w:val="00F54395"/>
    <w:rsid w:val="00F64E1C"/>
    <w:rsid w:val="00F67B07"/>
    <w:rsid w:val="00F67C8E"/>
    <w:rsid w:val="00F67CE1"/>
    <w:rsid w:val="00F731F6"/>
    <w:rsid w:val="00F7484A"/>
    <w:rsid w:val="00F75CE5"/>
    <w:rsid w:val="00F941D6"/>
    <w:rsid w:val="00F9636E"/>
    <w:rsid w:val="00F96993"/>
    <w:rsid w:val="00FA12AA"/>
    <w:rsid w:val="00FA5DDD"/>
    <w:rsid w:val="00FA66DA"/>
    <w:rsid w:val="00FB56E4"/>
    <w:rsid w:val="00FB5B6D"/>
    <w:rsid w:val="00FC0CF7"/>
    <w:rsid w:val="00FC2372"/>
    <w:rsid w:val="00FC2CD5"/>
    <w:rsid w:val="00FD1B66"/>
    <w:rsid w:val="00FD2180"/>
    <w:rsid w:val="00FD40E5"/>
    <w:rsid w:val="00FE3590"/>
    <w:rsid w:val="00FE56F9"/>
    <w:rsid w:val="00FE7816"/>
    <w:rsid w:val="00FF3D77"/>
    <w:rsid w:val="017F6F53"/>
    <w:rsid w:val="03FEA407"/>
    <w:rsid w:val="07E605B7"/>
    <w:rsid w:val="0F2EB899"/>
    <w:rsid w:val="11E4EE36"/>
    <w:rsid w:val="12B7D36F"/>
    <w:rsid w:val="1F8A07A0"/>
    <w:rsid w:val="24947F40"/>
    <w:rsid w:val="26726F87"/>
    <w:rsid w:val="29AA1049"/>
    <w:rsid w:val="2E4231A0"/>
    <w:rsid w:val="32927B9D"/>
    <w:rsid w:val="379214F2"/>
    <w:rsid w:val="3DD26F6B"/>
    <w:rsid w:val="454B3290"/>
    <w:rsid w:val="49412085"/>
    <w:rsid w:val="4AA03EC7"/>
    <w:rsid w:val="55FB92A0"/>
    <w:rsid w:val="5C51ABC7"/>
    <w:rsid w:val="6247C6E8"/>
    <w:rsid w:val="6A39B070"/>
    <w:rsid w:val="6FA75DD9"/>
    <w:rsid w:val="7156874A"/>
    <w:rsid w:val="7BF39221"/>
    <w:rsid w:val="7D8F628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1F16"/>
  <w15:chartTrackingRefBased/>
  <w15:docId w15:val="{12E8DD4F-C05E-4E84-A34B-AF99240B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560"/>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rsid w:val="001624A9"/>
    <w:pPr>
      <w:spacing w:after="160" w:line="259" w:lineRule="auto"/>
      <w:ind w:left="720"/>
      <w:contextualSpacing/>
    </w:pPr>
    <w:rPr>
      <w:color w:val="auto"/>
      <w:lang w:eastAsia="en-US"/>
    </w:rPr>
  </w:style>
  <w:style w:type="character" w:customStyle="1" w:styleId="myvariablescomponent">
    <w:name w:val="myvariablescomponent"/>
    <w:basedOn w:val="DefaultParagraphFont"/>
    <w:rsid w:val="001624A9"/>
  </w:style>
  <w:style w:type="character" w:styleId="HTMLCode">
    <w:name w:val="HTML Code"/>
    <w:basedOn w:val="DefaultParagraphFont"/>
    <w:uiPriority w:val="99"/>
    <w:semiHidden/>
    <w:unhideWhenUsed/>
    <w:rsid w:val="001624A9"/>
    <w:rPr>
      <w:rFonts w:ascii="Courier New" w:eastAsia="Times New Roman" w:hAnsi="Courier New" w:cs="Courier New"/>
      <w:sz w:val="20"/>
      <w:szCs w:val="20"/>
    </w:rPr>
  </w:style>
  <w:style w:type="numbering" w:customStyle="1" w:styleId="CurrentList1">
    <w:name w:val="Current List1"/>
    <w:uiPriority w:val="99"/>
    <w:rsid w:val="001624A9"/>
    <w:pPr>
      <w:numPr>
        <w:numId w:val="2"/>
      </w:numPr>
    </w:pPr>
  </w:style>
  <w:style w:type="paragraph" w:styleId="CommentText">
    <w:name w:val="annotation text"/>
    <w:basedOn w:val="Normal"/>
    <w:link w:val="CommentTextChar"/>
    <w:uiPriority w:val="99"/>
    <w:unhideWhenUsed/>
    <w:rsid w:val="004B59BB"/>
    <w:pPr>
      <w:spacing w:line="240" w:lineRule="auto"/>
    </w:pPr>
    <w:rPr>
      <w:sz w:val="20"/>
      <w:szCs w:val="20"/>
    </w:rPr>
  </w:style>
  <w:style w:type="character" w:customStyle="1" w:styleId="CommentTextChar">
    <w:name w:val="Comment Text Char"/>
    <w:basedOn w:val="DefaultParagraphFont"/>
    <w:link w:val="CommentText"/>
    <w:uiPriority w:val="99"/>
    <w:rsid w:val="004B59BB"/>
    <w:rPr>
      <w:sz w:val="20"/>
      <w:szCs w:val="20"/>
    </w:rPr>
  </w:style>
  <w:style w:type="character" w:styleId="Hyperlink">
    <w:name w:val="Hyperlink"/>
    <w:basedOn w:val="DefaultParagraphFont"/>
    <w:uiPriority w:val="99"/>
    <w:unhideWhenUsed/>
    <w:rsid w:val="004A6D4D"/>
    <w:rPr>
      <w:color w:val="58A8AD" w:themeColor="hyperlink"/>
      <w:u w:val="single"/>
    </w:rPr>
  </w:style>
  <w:style w:type="paragraph" w:styleId="NormalWeb">
    <w:name w:val="Normal (Web)"/>
    <w:basedOn w:val="Normal"/>
    <w:uiPriority w:val="99"/>
    <w:unhideWhenUsed/>
    <w:rsid w:val="00B4775C"/>
    <w:rPr>
      <w:rFonts w:ascii="Times New Roman" w:hAnsi="Times New Roman" w:cs="Times New Roman"/>
      <w:sz w:val="24"/>
      <w:szCs w:val="24"/>
    </w:rPr>
  </w:style>
  <w:style w:type="paragraph" w:styleId="HTMLPreformatted">
    <w:name w:val="HTML Preformatted"/>
    <w:basedOn w:val="Normal"/>
    <w:link w:val="HTMLPreformattedChar"/>
    <w:uiPriority w:val="99"/>
    <w:unhideWhenUsed/>
    <w:rsid w:val="00E70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color w:val="auto"/>
      <w:sz w:val="20"/>
      <w:szCs w:val="20"/>
      <w:lang w:val="en-IN" w:eastAsia="en-GB"/>
    </w:rPr>
  </w:style>
  <w:style w:type="character" w:customStyle="1" w:styleId="HTMLPreformattedChar">
    <w:name w:val="HTML Preformatted Char"/>
    <w:basedOn w:val="DefaultParagraphFont"/>
    <w:link w:val="HTMLPreformatted"/>
    <w:uiPriority w:val="99"/>
    <w:rsid w:val="00E70FEE"/>
    <w:rPr>
      <w:rFonts w:ascii="Courier New" w:eastAsia="Times New Roman" w:hAnsi="Courier New" w:cs="Courier New"/>
      <w:color w:val="auto"/>
      <w:sz w:val="20"/>
      <w:szCs w:val="20"/>
      <w:lang w:val="en-IN" w:eastAsia="en-GB"/>
    </w:rPr>
  </w:style>
  <w:style w:type="character" w:customStyle="1" w:styleId="com">
    <w:name w:val="com"/>
    <w:basedOn w:val="DefaultParagraphFont"/>
    <w:rsid w:val="00E70FEE"/>
  </w:style>
  <w:style w:type="character" w:customStyle="1" w:styleId="pln">
    <w:name w:val="pln"/>
    <w:basedOn w:val="DefaultParagraphFont"/>
    <w:rsid w:val="00E70FEE"/>
  </w:style>
  <w:style w:type="character" w:styleId="FollowedHyperlink">
    <w:name w:val="FollowedHyperlink"/>
    <w:basedOn w:val="DefaultParagraphFont"/>
    <w:uiPriority w:val="99"/>
    <w:semiHidden/>
    <w:unhideWhenUsed/>
    <w:rsid w:val="0035369F"/>
    <w:rPr>
      <w:color w:val="2B8073" w:themeColor="followedHyperlink"/>
      <w:u w:val="single"/>
    </w:rPr>
  </w:style>
  <w:style w:type="paragraph" w:customStyle="1" w:styleId="List1">
    <w:name w:val="List1"/>
    <w:basedOn w:val="Normal"/>
    <w:rsid w:val="00103639"/>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IN"/>
    </w:rPr>
  </w:style>
  <w:style w:type="character" w:customStyle="1" w:styleId="mcdropdownhead">
    <w:name w:val="mcdropdownhead"/>
    <w:basedOn w:val="DefaultParagraphFont"/>
    <w:rsid w:val="00103639"/>
  </w:style>
  <w:style w:type="character" w:customStyle="1" w:styleId="kwd">
    <w:name w:val="kwd"/>
    <w:basedOn w:val="DefaultParagraphFont"/>
    <w:rsid w:val="00CD360F"/>
  </w:style>
  <w:style w:type="character" w:customStyle="1" w:styleId="pun">
    <w:name w:val="pun"/>
    <w:basedOn w:val="DefaultParagraphFont"/>
    <w:rsid w:val="00CD360F"/>
  </w:style>
  <w:style w:type="character" w:customStyle="1" w:styleId="str">
    <w:name w:val="str"/>
    <w:basedOn w:val="DefaultParagraphFont"/>
    <w:rsid w:val="00CD360F"/>
  </w:style>
  <w:style w:type="character" w:styleId="UnresolvedMention">
    <w:name w:val="Unresolved Mention"/>
    <w:basedOn w:val="DefaultParagraphFont"/>
    <w:uiPriority w:val="99"/>
    <w:semiHidden/>
    <w:unhideWhenUsed/>
    <w:rsid w:val="00CD360F"/>
    <w:rPr>
      <w:color w:val="605E5C"/>
      <w:shd w:val="clear" w:color="auto" w:fill="E1DFDD"/>
    </w:rPr>
  </w:style>
  <w:style w:type="character" w:customStyle="1" w:styleId="lit">
    <w:name w:val="lit"/>
    <w:basedOn w:val="DefaultParagraphFont"/>
    <w:rsid w:val="0004093A"/>
  </w:style>
  <w:style w:type="paragraph" w:customStyle="1" w:styleId="note">
    <w:name w:val="note"/>
    <w:basedOn w:val="Normal"/>
    <w:rsid w:val="00884AC0"/>
    <w:pPr>
      <w:spacing w:before="100" w:beforeAutospacing="1" w:after="100" w:afterAutospacing="1" w:line="240" w:lineRule="auto"/>
      <w:ind w:left="0"/>
    </w:pPr>
    <w:rPr>
      <w:rFonts w:ascii="Times New Roman" w:eastAsia="Times New Roman" w:hAnsi="Times New Roman" w:cs="Times New Roman"/>
      <w:color w:val="auto"/>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619">
      <w:bodyDiv w:val="1"/>
      <w:marLeft w:val="0"/>
      <w:marRight w:val="0"/>
      <w:marTop w:val="0"/>
      <w:marBottom w:val="0"/>
      <w:divBdr>
        <w:top w:val="none" w:sz="0" w:space="0" w:color="auto"/>
        <w:left w:val="none" w:sz="0" w:space="0" w:color="auto"/>
        <w:bottom w:val="none" w:sz="0" w:space="0" w:color="auto"/>
        <w:right w:val="none" w:sz="0" w:space="0" w:color="auto"/>
      </w:divBdr>
    </w:div>
    <w:div w:id="4477902">
      <w:bodyDiv w:val="1"/>
      <w:marLeft w:val="0"/>
      <w:marRight w:val="0"/>
      <w:marTop w:val="0"/>
      <w:marBottom w:val="0"/>
      <w:divBdr>
        <w:top w:val="none" w:sz="0" w:space="0" w:color="auto"/>
        <w:left w:val="none" w:sz="0" w:space="0" w:color="auto"/>
        <w:bottom w:val="none" w:sz="0" w:space="0" w:color="auto"/>
        <w:right w:val="none" w:sz="0" w:space="0" w:color="auto"/>
      </w:divBdr>
    </w:div>
    <w:div w:id="6251674">
      <w:bodyDiv w:val="1"/>
      <w:marLeft w:val="0"/>
      <w:marRight w:val="0"/>
      <w:marTop w:val="0"/>
      <w:marBottom w:val="0"/>
      <w:divBdr>
        <w:top w:val="none" w:sz="0" w:space="0" w:color="auto"/>
        <w:left w:val="none" w:sz="0" w:space="0" w:color="auto"/>
        <w:bottom w:val="none" w:sz="0" w:space="0" w:color="auto"/>
        <w:right w:val="none" w:sz="0" w:space="0" w:color="auto"/>
      </w:divBdr>
    </w:div>
    <w:div w:id="13701302">
      <w:bodyDiv w:val="1"/>
      <w:marLeft w:val="0"/>
      <w:marRight w:val="0"/>
      <w:marTop w:val="0"/>
      <w:marBottom w:val="0"/>
      <w:divBdr>
        <w:top w:val="none" w:sz="0" w:space="0" w:color="auto"/>
        <w:left w:val="none" w:sz="0" w:space="0" w:color="auto"/>
        <w:bottom w:val="none" w:sz="0" w:space="0" w:color="auto"/>
        <w:right w:val="none" w:sz="0" w:space="0" w:color="auto"/>
      </w:divBdr>
    </w:div>
    <w:div w:id="19093002">
      <w:bodyDiv w:val="1"/>
      <w:marLeft w:val="0"/>
      <w:marRight w:val="0"/>
      <w:marTop w:val="0"/>
      <w:marBottom w:val="0"/>
      <w:divBdr>
        <w:top w:val="none" w:sz="0" w:space="0" w:color="auto"/>
        <w:left w:val="none" w:sz="0" w:space="0" w:color="auto"/>
        <w:bottom w:val="none" w:sz="0" w:space="0" w:color="auto"/>
        <w:right w:val="none" w:sz="0" w:space="0" w:color="auto"/>
      </w:divBdr>
    </w:div>
    <w:div w:id="43409832">
      <w:bodyDiv w:val="1"/>
      <w:marLeft w:val="0"/>
      <w:marRight w:val="0"/>
      <w:marTop w:val="0"/>
      <w:marBottom w:val="0"/>
      <w:divBdr>
        <w:top w:val="none" w:sz="0" w:space="0" w:color="auto"/>
        <w:left w:val="none" w:sz="0" w:space="0" w:color="auto"/>
        <w:bottom w:val="none" w:sz="0" w:space="0" w:color="auto"/>
        <w:right w:val="none" w:sz="0" w:space="0" w:color="auto"/>
      </w:divBdr>
    </w:div>
    <w:div w:id="71437164">
      <w:bodyDiv w:val="1"/>
      <w:marLeft w:val="0"/>
      <w:marRight w:val="0"/>
      <w:marTop w:val="0"/>
      <w:marBottom w:val="0"/>
      <w:divBdr>
        <w:top w:val="none" w:sz="0" w:space="0" w:color="auto"/>
        <w:left w:val="none" w:sz="0" w:space="0" w:color="auto"/>
        <w:bottom w:val="none" w:sz="0" w:space="0" w:color="auto"/>
        <w:right w:val="none" w:sz="0" w:space="0" w:color="auto"/>
      </w:divBdr>
      <w:divsChild>
        <w:div w:id="1714570799">
          <w:marLeft w:val="0"/>
          <w:marRight w:val="0"/>
          <w:marTop w:val="90"/>
          <w:marBottom w:val="90"/>
          <w:divBdr>
            <w:top w:val="none" w:sz="0" w:space="0" w:color="auto"/>
            <w:left w:val="none" w:sz="0" w:space="0" w:color="auto"/>
            <w:bottom w:val="none" w:sz="0" w:space="0" w:color="auto"/>
            <w:right w:val="none" w:sz="0" w:space="0" w:color="auto"/>
          </w:divBdr>
          <w:divsChild>
            <w:div w:id="481193104">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146633626">
      <w:bodyDiv w:val="1"/>
      <w:marLeft w:val="0"/>
      <w:marRight w:val="0"/>
      <w:marTop w:val="0"/>
      <w:marBottom w:val="0"/>
      <w:divBdr>
        <w:top w:val="none" w:sz="0" w:space="0" w:color="auto"/>
        <w:left w:val="none" w:sz="0" w:space="0" w:color="auto"/>
        <w:bottom w:val="none" w:sz="0" w:space="0" w:color="auto"/>
        <w:right w:val="none" w:sz="0" w:space="0" w:color="auto"/>
      </w:divBdr>
    </w:div>
    <w:div w:id="148639049">
      <w:bodyDiv w:val="1"/>
      <w:marLeft w:val="0"/>
      <w:marRight w:val="0"/>
      <w:marTop w:val="0"/>
      <w:marBottom w:val="0"/>
      <w:divBdr>
        <w:top w:val="none" w:sz="0" w:space="0" w:color="auto"/>
        <w:left w:val="none" w:sz="0" w:space="0" w:color="auto"/>
        <w:bottom w:val="none" w:sz="0" w:space="0" w:color="auto"/>
        <w:right w:val="none" w:sz="0" w:space="0" w:color="auto"/>
      </w:divBdr>
    </w:div>
    <w:div w:id="179199729">
      <w:bodyDiv w:val="1"/>
      <w:marLeft w:val="0"/>
      <w:marRight w:val="0"/>
      <w:marTop w:val="0"/>
      <w:marBottom w:val="0"/>
      <w:divBdr>
        <w:top w:val="none" w:sz="0" w:space="0" w:color="auto"/>
        <w:left w:val="none" w:sz="0" w:space="0" w:color="auto"/>
        <w:bottom w:val="none" w:sz="0" w:space="0" w:color="auto"/>
        <w:right w:val="none" w:sz="0" w:space="0" w:color="auto"/>
      </w:divBdr>
    </w:div>
    <w:div w:id="216667483">
      <w:bodyDiv w:val="1"/>
      <w:marLeft w:val="0"/>
      <w:marRight w:val="0"/>
      <w:marTop w:val="0"/>
      <w:marBottom w:val="0"/>
      <w:divBdr>
        <w:top w:val="none" w:sz="0" w:space="0" w:color="auto"/>
        <w:left w:val="none" w:sz="0" w:space="0" w:color="auto"/>
        <w:bottom w:val="none" w:sz="0" w:space="0" w:color="auto"/>
        <w:right w:val="none" w:sz="0" w:space="0" w:color="auto"/>
      </w:divBdr>
    </w:div>
    <w:div w:id="293680539">
      <w:bodyDiv w:val="1"/>
      <w:marLeft w:val="0"/>
      <w:marRight w:val="0"/>
      <w:marTop w:val="0"/>
      <w:marBottom w:val="0"/>
      <w:divBdr>
        <w:top w:val="none" w:sz="0" w:space="0" w:color="auto"/>
        <w:left w:val="none" w:sz="0" w:space="0" w:color="auto"/>
        <w:bottom w:val="none" w:sz="0" w:space="0" w:color="auto"/>
        <w:right w:val="none" w:sz="0" w:space="0" w:color="auto"/>
      </w:divBdr>
    </w:div>
    <w:div w:id="316997772">
      <w:bodyDiv w:val="1"/>
      <w:marLeft w:val="0"/>
      <w:marRight w:val="0"/>
      <w:marTop w:val="0"/>
      <w:marBottom w:val="0"/>
      <w:divBdr>
        <w:top w:val="none" w:sz="0" w:space="0" w:color="auto"/>
        <w:left w:val="none" w:sz="0" w:space="0" w:color="auto"/>
        <w:bottom w:val="none" w:sz="0" w:space="0" w:color="auto"/>
        <w:right w:val="none" w:sz="0" w:space="0" w:color="auto"/>
      </w:divBdr>
    </w:div>
    <w:div w:id="318728412">
      <w:bodyDiv w:val="1"/>
      <w:marLeft w:val="0"/>
      <w:marRight w:val="0"/>
      <w:marTop w:val="0"/>
      <w:marBottom w:val="0"/>
      <w:divBdr>
        <w:top w:val="none" w:sz="0" w:space="0" w:color="auto"/>
        <w:left w:val="none" w:sz="0" w:space="0" w:color="auto"/>
        <w:bottom w:val="none" w:sz="0" w:space="0" w:color="auto"/>
        <w:right w:val="none" w:sz="0" w:space="0" w:color="auto"/>
      </w:divBdr>
    </w:div>
    <w:div w:id="344137686">
      <w:bodyDiv w:val="1"/>
      <w:marLeft w:val="0"/>
      <w:marRight w:val="0"/>
      <w:marTop w:val="0"/>
      <w:marBottom w:val="0"/>
      <w:divBdr>
        <w:top w:val="none" w:sz="0" w:space="0" w:color="auto"/>
        <w:left w:val="none" w:sz="0" w:space="0" w:color="auto"/>
        <w:bottom w:val="none" w:sz="0" w:space="0" w:color="auto"/>
        <w:right w:val="none" w:sz="0" w:space="0" w:color="auto"/>
      </w:divBdr>
    </w:div>
    <w:div w:id="362437765">
      <w:bodyDiv w:val="1"/>
      <w:marLeft w:val="0"/>
      <w:marRight w:val="0"/>
      <w:marTop w:val="0"/>
      <w:marBottom w:val="0"/>
      <w:divBdr>
        <w:top w:val="none" w:sz="0" w:space="0" w:color="auto"/>
        <w:left w:val="none" w:sz="0" w:space="0" w:color="auto"/>
        <w:bottom w:val="none" w:sz="0" w:space="0" w:color="auto"/>
        <w:right w:val="none" w:sz="0" w:space="0" w:color="auto"/>
      </w:divBdr>
    </w:div>
    <w:div w:id="399600196">
      <w:bodyDiv w:val="1"/>
      <w:marLeft w:val="0"/>
      <w:marRight w:val="0"/>
      <w:marTop w:val="0"/>
      <w:marBottom w:val="0"/>
      <w:divBdr>
        <w:top w:val="none" w:sz="0" w:space="0" w:color="auto"/>
        <w:left w:val="none" w:sz="0" w:space="0" w:color="auto"/>
        <w:bottom w:val="none" w:sz="0" w:space="0" w:color="auto"/>
        <w:right w:val="none" w:sz="0" w:space="0" w:color="auto"/>
      </w:divBdr>
    </w:div>
    <w:div w:id="449512991">
      <w:bodyDiv w:val="1"/>
      <w:marLeft w:val="0"/>
      <w:marRight w:val="0"/>
      <w:marTop w:val="0"/>
      <w:marBottom w:val="0"/>
      <w:divBdr>
        <w:top w:val="none" w:sz="0" w:space="0" w:color="auto"/>
        <w:left w:val="none" w:sz="0" w:space="0" w:color="auto"/>
        <w:bottom w:val="none" w:sz="0" w:space="0" w:color="auto"/>
        <w:right w:val="none" w:sz="0" w:space="0" w:color="auto"/>
      </w:divBdr>
    </w:div>
    <w:div w:id="450560101">
      <w:bodyDiv w:val="1"/>
      <w:marLeft w:val="0"/>
      <w:marRight w:val="0"/>
      <w:marTop w:val="0"/>
      <w:marBottom w:val="0"/>
      <w:divBdr>
        <w:top w:val="none" w:sz="0" w:space="0" w:color="auto"/>
        <w:left w:val="none" w:sz="0" w:space="0" w:color="auto"/>
        <w:bottom w:val="none" w:sz="0" w:space="0" w:color="auto"/>
        <w:right w:val="none" w:sz="0" w:space="0" w:color="auto"/>
      </w:divBdr>
    </w:div>
    <w:div w:id="473836795">
      <w:bodyDiv w:val="1"/>
      <w:marLeft w:val="0"/>
      <w:marRight w:val="0"/>
      <w:marTop w:val="0"/>
      <w:marBottom w:val="0"/>
      <w:divBdr>
        <w:top w:val="none" w:sz="0" w:space="0" w:color="auto"/>
        <w:left w:val="none" w:sz="0" w:space="0" w:color="auto"/>
        <w:bottom w:val="none" w:sz="0" w:space="0" w:color="auto"/>
        <w:right w:val="none" w:sz="0" w:space="0" w:color="auto"/>
      </w:divBdr>
      <w:divsChild>
        <w:div w:id="1956398506">
          <w:marLeft w:val="0"/>
          <w:marRight w:val="0"/>
          <w:marTop w:val="90"/>
          <w:marBottom w:val="90"/>
          <w:divBdr>
            <w:top w:val="none" w:sz="0" w:space="0" w:color="auto"/>
            <w:left w:val="none" w:sz="0" w:space="0" w:color="auto"/>
            <w:bottom w:val="none" w:sz="0" w:space="0" w:color="auto"/>
            <w:right w:val="none" w:sz="0" w:space="0" w:color="auto"/>
          </w:divBdr>
          <w:divsChild>
            <w:div w:id="1500928953">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483088648">
      <w:bodyDiv w:val="1"/>
      <w:marLeft w:val="0"/>
      <w:marRight w:val="0"/>
      <w:marTop w:val="0"/>
      <w:marBottom w:val="0"/>
      <w:divBdr>
        <w:top w:val="none" w:sz="0" w:space="0" w:color="auto"/>
        <w:left w:val="none" w:sz="0" w:space="0" w:color="auto"/>
        <w:bottom w:val="none" w:sz="0" w:space="0" w:color="auto"/>
        <w:right w:val="none" w:sz="0" w:space="0" w:color="auto"/>
      </w:divBdr>
    </w:div>
    <w:div w:id="519321855">
      <w:bodyDiv w:val="1"/>
      <w:marLeft w:val="0"/>
      <w:marRight w:val="0"/>
      <w:marTop w:val="0"/>
      <w:marBottom w:val="0"/>
      <w:divBdr>
        <w:top w:val="none" w:sz="0" w:space="0" w:color="auto"/>
        <w:left w:val="none" w:sz="0" w:space="0" w:color="auto"/>
        <w:bottom w:val="none" w:sz="0" w:space="0" w:color="auto"/>
        <w:right w:val="none" w:sz="0" w:space="0" w:color="auto"/>
      </w:divBdr>
      <w:divsChild>
        <w:div w:id="745035446">
          <w:marLeft w:val="0"/>
          <w:marRight w:val="0"/>
          <w:marTop w:val="90"/>
          <w:marBottom w:val="90"/>
          <w:divBdr>
            <w:top w:val="none" w:sz="0" w:space="0" w:color="auto"/>
            <w:left w:val="none" w:sz="0" w:space="0" w:color="auto"/>
            <w:bottom w:val="none" w:sz="0" w:space="0" w:color="auto"/>
            <w:right w:val="none" w:sz="0" w:space="0" w:color="auto"/>
          </w:divBdr>
          <w:divsChild>
            <w:div w:id="885683923">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565411449">
      <w:bodyDiv w:val="1"/>
      <w:marLeft w:val="0"/>
      <w:marRight w:val="0"/>
      <w:marTop w:val="0"/>
      <w:marBottom w:val="0"/>
      <w:divBdr>
        <w:top w:val="none" w:sz="0" w:space="0" w:color="auto"/>
        <w:left w:val="none" w:sz="0" w:space="0" w:color="auto"/>
        <w:bottom w:val="none" w:sz="0" w:space="0" w:color="auto"/>
        <w:right w:val="none" w:sz="0" w:space="0" w:color="auto"/>
      </w:divBdr>
      <w:divsChild>
        <w:div w:id="733044540">
          <w:marLeft w:val="0"/>
          <w:marRight w:val="0"/>
          <w:marTop w:val="90"/>
          <w:marBottom w:val="90"/>
          <w:divBdr>
            <w:top w:val="none" w:sz="0" w:space="0" w:color="auto"/>
            <w:left w:val="none" w:sz="0" w:space="0" w:color="auto"/>
            <w:bottom w:val="none" w:sz="0" w:space="0" w:color="auto"/>
            <w:right w:val="none" w:sz="0" w:space="0" w:color="auto"/>
          </w:divBdr>
        </w:div>
      </w:divsChild>
    </w:div>
    <w:div w:id="574903551">
      <w:bodyDiv w:val="1"/>
      <w:marLeft w:val="0"/>
      <w:marRight w:val="0"/>
      <w:marTop w:val="0"/>
      <w:marBottom w:val="0"/>
      <w:divBdr>
        <w:top w:val="none" w:sz="0" w:space="0" w:color="auto"/>
        <w:left w:val="none" w:sz="0" w:space="0" w:color="auto"/>
        <w:bottom w:val="none" w:sz="0" w:space="0" w:color="auto"/>
        <w:right w:val="none" w:sz="0" w:space="0" w:color="auto"/>
      </w:divBdr>
    </w:div>
    <w:div w:id="586381738">
      <w:bodyDiv w:val="1"/>
      <w:marLeft w:val="0"/>
      <w:marRight w:val="0"/>
      <w:marTop w:val="0"/>
      <w:marBottom w:val="0"/>
      <w:divBdr>
        <w:top w:val="none" w:sz="0" w:space="0" w:color="auto"/>
        <w:left w:val="none" w:sz="0" w:space="0" w:color="auto"/>
        <w:bottom w:val="none" w:sz="0" w:space="0" w:color="auto"/>
        <w:right w:val="none" w:sz="0" w:space="0" w:color="auto"/>
      </w:divBdr>
      <w:divsChild>
        <w:div w:id="1388257443">
          <w:marLeft w:val="0"/>
          <w:marRight w:val="0"/>
          <w:marTop w:val="90"/>
          <w:marBottom w:val="90"/>
          <w:divBdr>
            <w:top w:val="none" w:sz="0" w:space="0" w:color="auto"/>
            <w:left w:val="none" w:sz="0" w:space="0" w:color="auto"/>
            <w:bottom w:val="none" w:sz="0" w:space="0" w:color="auto"/>
            <w:right w:val="none" w:sz="0" w:space="0" w:color="auto"/>
          </w:divBdr>
          <w:divsChild>
            <w:div w:id="271712595">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601567091">
      <w:bodyDiv w:val="1"/>
      <w:marLeft w:val="0"/>
      <w:marRight w:val="0"/>
      <w:marTop w:val="0"/>
      <w:marBottom w:val="0"/>
      <w:divBdr>
        <w:top w:val="none" w:sz="0" w:space="0" w:color="auto"/>
        <w:left w:val="none" w:sz="0" w:space="0" w:color="auto"/>
        <w:bottom w:val="none" w:sz="0" w:space="0" w:color="auto"/>
        <w:right w:val="none" w:sz="0" w:space="0" w:color="auto"/>
      </w:divBdr>
    </w:div>
    <w:div w:id="610823386">
      <w:bodyDiv w:val="1"/>
      <w:marLeft w:val="0"/>
      <w:marRight w:val="0"/>
      <w:marTop w:val="0"/>
      <w:marBottom w:val="0"/>
      <w:divBdr>
        <w:top w:val="none" w:sz="0" w:space="0" w:color="auto"/>
        <w:left w:val="none" w:sz="0" w:space="0" w:color="auto"/>
        <w:bottom w:val="none" w:sz="0" w:space="0" w:color="auto"/>
        <w:right w:val="none" w:sz="0" w:space="0" w:color="auto"/>
      </w:divBdr>
    </w:div>
    <w:div w:id="624699331">
      <w:bodyDiv w:val="1"/>
      <w:marLeft w:val="0"/>
      <w:marRight w:val="0"/>
      <w:marTop w:val="0"/>
      <w:marBottom w:val="0"/>
      <w:divBdr>
        <w:top w:val="none" w:sz="0" w:space="0" w:color="auto"/>
        <w:left w:val="none" w:sz="0" w:space="0" w:color="auto"/>
        <w:bottom w:val="none" w:sz="0" w:space="0" w:color="auto"/>
        <w:right w:val="none" w:sz="0" w:space="0" w:color="auto"/>
      </w:divBdr>
      <w:divsChild>
        <w:div w:id="310452124">
          <w:marLeft w:val="0"/>
          <w:marRight w:val="0"/>
          <w:marTop w:val="90"/>
          <w:marBottom w:val="90"/>
          <w:divBdr>
            <w:top w:val="none" w:sz="0" w:space="0" w:color="auto"/>
            <w:left w:val="none" w:sz="0" w:space="0" w:color="auto"/>
            <w:bottom w:val="none" w:sz="0" w:space="0" w:color="auto"/>
            <w:right w:val="none" w:sz="0" w:space="0" w:color="auto"/>
          </w:divBdr>
          <w:divsChild>
            <w:div w:id="1475293238">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643781845">
      <w:bodyDiv w:val="1"/>
      <w:marLeft w:val="0"/>
      <w:marRight w:val="0"/>
      <w:marTop w:val="0"/>
      <w:marBottom w:val="0"/>
      <w:divBdr>
        <w:top w:val="none" w:sz="0" w:space="0" w:color="auto"/>
        <w:left w:val="none" w:sz="0" w:space="0" w:color="auto"/>
        <w:bottom w:val="none" w:sz="0" w:space="0" w:color="auto"/>
        <w:right w:val="none" w:sz="0" w:space="0" w:color="auto"/>
      </w:divBdr>
    </w:div>
    <w:div w:id="654650815">
      <w:bodyDiv w:val="1"/>
      <w:marLeft w:val="0"/>
      <w:marRight w:val="0"/>
      <w:marTop w:val="0"/>
      <w:marBottom w:val="0"/>
      <w:divBdr>
        <w:top w:val="none" w:sz="0" w:space="0" w:color="auto"/>
        <w:left w:val="none" w:sz="0" w:space="0" w:color="auto"/>
        <w:bottom w:val="none" w:sz="0" w:space="0" w:color="auto"/>
        <w:right w:val="none" w:sz="0" w:space="0" w:color="auto"/>
      </w:divBdr>
    </w:div>
    <w:div w:id="654996910">
      <w:bodyDiv w:val="1"/>
      <w:marLeft w:val="0"/>
      <w:marRight w:val="0"/>
      <w:marTop w:val="0"/>
      <w:marBottom w:val="0"/>
      <w:divBdr>
        <w:top w:val="none" w:sz="0" w:space="0" w:color="auto"/>
        <w:left w:val="none" w:sz="0" w:space="0" w:color="auto"/>
        <w:bottom w:val="none" w:sz="0" w:space="0" w:color="auto"/>
        <w:right w:val="none" w:sz="0" w:space="0" w:color="auto"/>
      </w:divBdr>
    </w:div>
    <w:div w:id="662851769">
      <w:bodyDiv w:val="1"/>
      <w:marLeft w:val="0"/>
      <w:marRight w:val="0"/>
      <w:marTop w:val="0"/>
      <w:marBottom w:val="0"/>
      <w:divBdr>
        <w:top w:val="none" w:sz="0" w:space="0" w:color="auto"/>
        <w:left w:val="none" w:sz="0" w:space="0" w:color="auto"/>
        <w:bottom w:val="none" w:sz="0" w:space="0" w:color="auto"/>
        <w:right w:val="none" w:sz="0" w:space="0" w:color="auto"/>
      </w:divBdr>
    </w:div>
    <w:div w:id="671226252">
      <w:bodyDiv w:val="1"/>
      <w:marLeft w:val="0"/>
      <w:marRight w:val="0"/>
      <w:marTop w:val="0"/>
      <w:marBottom w:val="0"/>
      <w:divBdr>
        <w:top w:val="none" w:sz="0" w:space="0" w:color="auto"/>
        <w:left w:val="none" w:sz="0" w:space="0" w:color="auto"/>
        <w:bottom w:val="none" w:sz="0" w:space="0" w:color="auto"/>
        <w:right w:val="none" w:sz="0" w:space="0" w:color="auto"/>
      </w:divBdr>
      <w:divsChild>
        <w:div w:id="1026250981">
          <w:marLeft w:val="0"/>
          <w:marRight w:val="0"/>
          <w:marTop w:val="90"/>
          <w:marBottom w:val="90"/>
          <w:divBdr>
            <w:top w:val="none" w:sz="0" w:space="0" w:color="auto"/>
            <w:left w:val="none" w:sz="0" w:space="0" w:color="auto"/>
            <w:bottom w:val="none" w:sz="0" w:space="0" w:color="auto"/>
            <w:right w:val="none" w:sz="0" w:space="0" w:color="auto"/>
          </w:divBdr>
        </w:div>
      </w:divsChild>
    </w:div>
    <w:div w:id="682786755">
      <w:bodyDiv w:val="1"/>
      <w:marLeft w:val="0"/>
      <w:marRight w:val="0"/>
      <w:marTop w:val="0"/>
      <w:marBottom w:val="0"/>
      <w:divBdr>
        <w:top w:val="none" w:sz="0" w:space="0" w:color="auto"/>
        <w:left w:val="none" w:sz="0" w:space="0" w:color="auto"/>
        <w:bottom w:val="none" w:sz="0" w:space="0" w:color="auto"/>
        <w:right w:val="none" w:sz="0" w:space="0" w:color="auto"/>
      </w:divBdr>
    </w:div>
    <w:div w:id="686566772">
      <w:bodyDiv w:val="1"/>
      <w:marLeft w:val="0"/>
      <w:marRight w:val="0"/>
      <w:marTop w:val="0"/>
      <w:marBottom w:val="0"/>
      <w:divBdr>
        <w:top w:val="none" w:sz="0" w:space="0" w:color="auto"/>
        <w:left w:val="none" w:sz="0" w:space="0" w:color="auto"/>
        <w:bottom w:val="none" w:sz="0" w:space="0" w:color="auto"/>
        <w:right w:val="none" w:sz="0" w:space="0" w:color="auto"/>
      </w:divBdr>
    </w:div>
    <w:div w:id="688213550">
      <w:bodyDiv w:val="1"/>
      <w:marLeft w:val="0"/>
      <w:marRight w:val="0"/>
      <w:marTop w:val="0"/>
      <w:marBottom w:val="0"/>
      <w:divBdr>
        <w:top w:val="none" w:sz="0" w:space="0" w:color="auto"/>
        <w:left w:val="none" w:sz="0" w:space="0" w:color="auto"/>
        <w:bottom w:val="none" w:sz="0" w:space="0" w:color="auto"/>
        <w:right w:val="none" w:sz="0" w:space="0" w:color="auto"/>
      </w:divBdr>
    </w:div>
    <w:div w:id="691951812">
      <w:bodyDiv w:val="1"/>
      <w:marLeft w:val="0"/>
      <w:marRight w:val="0"/>
      <w:marTop w:val="0"/>
      <w:marBottom w:val="0"/>
      <w:divBdr>
        <w:top w:val="none" w:sz="0" w:space="0" w:color="auto"/>
        <w:left w:val="none" w:sz="0" w:space="0" w:color="auto"/>
        <w:bottom w:val="none" w:sz="0" w:space="0" w:color="auto"/>
        <w:right w:val="none" w:sz="0" w:space="0" w:color="auto"/>
      </w:divBdr>
    </w:div>
    <w:div w:id="699163668">
      <w:bodyDiv w:val="1"/>
      <w:marLeft w:val="0"/>
      <w:marRight w:val="0"/>
      <w:marTop w:val="0"/>
      <w:marBottom w:val="0"/>
      <w:divBdr>
        <w:top w:val="none" w:sz="0" w:space="0" w:color="auto"/>
        <w:left w:val="none" w:sz="0" w:space="0" w:color="auto"/>
        <w:bottom w:val="none" w:sz="0" w:space="0" w:color="auto"/>
        <w:right w:val="none" w:sz="0" w:space="0" w:color="auto"/>
      </w:divBdr>
    </w:div>
    <w:div w:id="703670849">
      <w:bodyDiv w:val="1"/>
      <w:marLeft w:val="0"/>
      <w:marRight w:val="0"/>
      <w:marTop w:val="0"/>
      <w:marBottom w:val="0"/>
      <w:divBdr>
        <w:top w:val="none" w:sz="0" w:space="0" w:color="auto"/>
        <w:left w:val="none" w:sz="0" w:space="0" w:color="auto"/>
        <w:bottom w:val="none" w:sz="0" w:space="0" w:color="auto"/>
        <w:right w:val="none" w:sz="0" w:space="0" w:color="auto"/>
      </w:divBdr>
    </w:div>
    <w:div w:id="711997009">
      <w:bodyDiv w:val="1"/>
      <w:marLeft w:val="0"/>
      <w:marRight w:val="0"/>
      <w:marTop w:val="0"/>
      <w:marBottom w:val="0"/>
      <w:divBdr>
        <w:top w:val="none" w:sz="0" w:space="0" w:color="auto"/>
        <w:left w:val="none" w:sz="0" w:space="0" w:color="auto"/>
        <w:bottom w:val="none" w:sz="0" w:space="0" w:color="auto"/>
        <w:right w:val="none" w:sz="0" w:space="0" w:color="auto"/>
      </w:divBdr>
    </w:div>
    <w:div w:id="717123805">
      <w:bodyDiv w:val="1"/>
      <w:marLeft w:val="0"/>
      <w:marRight w:val="0"/>
      <w:marTop w:val="0"/>
      <w:marBottom w:val="0"/>
      <w:divBdr>
        <w:top w:val="none" w:sz="0" w:space="0" w:color="auto"/>
        <w:left w:val="none" w:sz="0" w:space="0" w:color="auto"/>
        <w:bottom w:val="none" w:sz="0" w:space="0" w:color="auto"/>
        <w:right w:val="none" w:sz="0" w:space="0" w:color="auto"/>
      </w:divBdr>
    </w:div>
    <w:div w:id="723480107">
      <w:bodyDiv w:val="1"/>
      <w:marLeft w:val="0"/>
      <w:marRight w:val="0"/>
      <w:marTop w:val="0"/>
      <w:marBottom w:val="0"/>
      <w:divBdr>
        <w:top w:val="none" w:sz="0" w:space="0" w:color="auto"/>
        <w:left w:val="none" w:sz="0" w:space="0" w:color="auto"/>
        <w:bottom w:val="none" w:sz="0" w:space="0" w:color="auto"/>
        <w:right w:val="none" w:sz="0" w:space="0" w:color="auto"/>
      </w:divBdr>
    </w:div>
    <w:div w:id="731929886">
      <w:bodyDiv w:val="1"/>
      <w:marLeft w:val="0"/>
      <w:marRight w:val="0"/>
      <w:marTop w:val="0"/>
      <w:marBottom w:val="0"/>
      <w:divBdr>
        <w:top w:val="none" w:sz="0" w:space="0" w:color="auto"/>
        <w:left w:val="none" w:sz="0" w:space="0" w:color="auto"/>
        <w:bottom w:val="none" w:sz="0" w:space="0" w:color="auto"/>
        <w:right w:val="none" w:sz="0" w:space="0" w:color="auto"/>
      </w:divBdr>
    </w:div>
    <w:div w:id="734013043">
      <w:bodyDiv w:val="1"/>
      <w:marLeft w:val="0"/>
      <w:marRight w:val="0"/>
      <w:marTop w:val="0"/>
      <w:marBottom w:val="0"/>
      <w:divBdr>
        <w:top w:val="none" w:sz="0" w:space="0" w:color="auto"/>
        <w:left w:val="none" w:sz="0" w:space="0" w:color="auto"/>
        <w:bottom w:val="none" w:sz="0" w:space="0" w:color="auto"/>
        <w:right w:val="none" w:sz="0" w:space="0" w:color="auto"/>
      </w:divBdr>
    </w:div>
    <w:div w:id="735860986">
      <w:bodyDiv w:val="1"/>
      <w:marLeft w:val="0"/>
      <w:marRight w:val="0"/>
      <w:marTop w:val="0"/>
      <w:marBottom w:val="0"/>
      <w:divBdr>
        <w:top w:val="none" w:sz="0" w:space="0" w:color="auto"/>
        <w:left w:val="none" w:sz="0" w:space="0" w:color="auto"/>
        <w:bottom w:val="none" w:sz="0" w:space="0" w:color="auto"/>
        <w:right w:val="none" w:sz="0" w:space="0" w:color="auto"/>
      </w:divBdr>
    </w:div>
    <w:div w:id="745497997">
      <w:bodyDiv w:val="1"/>
      <w:marLeft w:val="0"/>
      <w:marRight w:val="0"/>
      <w:marTop w:val="0"/>
      <w:marBottom w:val="0"/>
      <w:divBdr>
        <w:top w:val="none" w:sz="0" w:space="0" w:color="auto"/>
        <w:left w:val="none" w:sz="0" w:space="0" w:color="auto"/>
        <w:bottom w:val="none" w:sz="0" w:space="0" w:color="auto"/>
        <w:right w:val="none" w:sz="0" w:space="0" w:color="auto"/>
      </w:divBdr>
    </w:div>
    <w:div w:id="748118157">
      <w:bodyDiv w:val="1"/>
      <w:marLeft w:val="0"/>
      <w:marRight w:val="0"/>
      <w:marTop w:val="0"/>
      <w:marBottom w:val="0"/>
      <w:divBdr>
        <w:top w:val="none" w:sz="0" w:space="0" w:color="auto"/>
        <w:left w:val="none" w:sz="0" w:space="0" w:color="auto"/>
        <w:bottom w:val="none" w:sz="0" w:space="0" w:color="auto"/>
        <w:right w:val="none" w:sz="0" w:space="0" w:color="auto"/>
      </w:divBdr>
      <w:divsChild>
        <w:div w:id="883978069">
          <w:marLeft w:val="0"/>
          <w:marRight w:val="0"/>
          <w:marTop w:val="90"/>
          <w:marBottom w:val="90"/>
          <w:divBdr>
            <w:top w:val="none" w:sz="0" w:space="0" w:color="auto"/>
            <w:left w:val="none" w:sz="0" w:space="0" w:color="auto"/>
            <w:bottom w:val="none" w:sz="0" w:space="0" w:color="auto"/>
            <w:right w:val="none" w:sz="0" w:space="0" w:color="auto"/>
          </w:divBdr>
          <w:divsChild>
            <w:div w:id="1947079949">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766266923">
      <w:bodyDiv w:val="1"/>
      <w:marLeft w:val="0"/>
      <w:marRight w:val="0"/>
      <w:marTop w:val="0"/>
      <w:marBottom w:val="0"/>
      <w:divBdr>
        <w:top w:val="none" w:sz="0" w:space="0" w:color="auto"/>
        <w:left w:val="none" w:sz="0" w:space="0" w:color="auto"/>
        <w:bottom w:val="none" w:sz="0" w:space="0" w:color="auto"/>
        <w:right w:val="none" w:sz="0" w:space="0" w:color="auto"/>
      </w:divBdr>
    </w:div>
    <w:div w:id="782574091">
      <w:bodyDiv w:val="1"/>
      <w:marLeft w:val="0"/>
      <w:marRight w:val="0"/>
      <w:marTop w:val="0"/>
      <w:marBottom w:val="0"/>
      <w:divBdr>
        <w:top w:val="none" w:sz="0" w:space="0" w:color="auto"/>
        <w:left w:val="none" w:sz="0" w:space="0" w:color="auto"/>
        <w:bottom w:val="none" w:sz="0" w:space="0" w:color="auto"/>
        <w:right w:val="none" w:sz="0" w:space="0" w:color="auto"/>
      </w:divBdr>
    </w:div>
    <w:div w:id="800195516">
      <w:bodyDiv w:val="1"/>
      <w:marLeft w:val="0"/>
      <w:marRight w:val="0"/>
      <w:marTop w:val="0"/>
      <w:marBottom w:val="0"/>
      <w:divBdr>
        <w:top w:val="none" w:sz="0" w:space="0" w:color="auto"/>
        <w:left w:val="none" w:sz="0" w:space="0" w:color="auto"/>
        <w:bottom w:val="none" w:sz="0" w:space="0" w:color="auto"/>
        <w:right w:val="none" w:sz="0" w:space="0" w:color="auto"/>
      </w:divBdr>
    </w:div>
    <w:div w:id="801579671">
      <w:bodyDiv w:val="1"/>
      <w:marLeft w:val="0"/>
      <w:marRight w:val="0"/>
      <w:marTop w:val="0"/>
      <w:marBottom w:val="0"/>
      <w:divBdr>
        <w:top w:val="none" w:sz="0" w:space="0" w:color="auto"/>
        <w:left w:val="none" w:sz="0" w:space="0" w:color="auto"/>
        <w:bottom w:val="none" w:sz="0" w:space="0" w:color="auto"/>
        <w:right w:val="none" w:sz="0" w:space="0" w:color="auto"/>
      </w:divBdr>
      <w:divsChild>
        <w:div w:id="1853647674">
          <w:marLeft w:val="0"/>
          <w:marRight w:val="0"/>
          <w:marTop w:val="90"/>
          <w:marBottom w:val="90"/>
          <w:divBdr>
            <w:top w:val="none" w:sz="0" w:space="0" w:color="auto"/>
            <w:left w:val="none" w:sz="0" w:space="0" w:color="auto"/>
            <w:bottom w:val="none" w:sz="0" w:space="0" w:color="auto"/>
            <w:right w:val="none" w:sz="0" w:space="0" w:color="auto"/>
          </w:divBdr>
          <w:divsChild>
            <w:div w:id="814638614">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812217231">
      <w:bodyDiv w:val="1"/>
      <w:marLeft w:val="0"/>
      <w:marRight w:val="0"/>
      <w:marTop w:val="0"/>
      <w:marBottom w:val="0"/>
      <w:divBdr>
        <w:top w:val="none" w:sz="0" w:space="0" w:color="auto"/>
        <w:left w:val="none" w:sz="0" w:space="0" w:color="auto"/>
        <w:bottom w:val="none" w:sz="0" w:space="0" w:color="auto"/>
        <w:right w:val="none" w:sz="0" w:space="0" w:color="auto"/>
      </w:divBdr>
    </w:div>
    <w:div w:id="903639498">
      <w:bodyDiv w:val="1"/>
      <w:marLeft w:val="0"/>
      <w:marRight w:val="0"/>
      <w:marTop w:val="0"/>
      <w:marBottom w:val="0"/>
      <w:divBdr>
        <w:top w:val="none" w:sz="0" w:space="0" w:color="auto"/>
        <w:left w:val="none" w:sz="0" w:space="0" w:color="auto"/>
        <w:bottom w:val="none" w:sz="0" w:space="0" w:color="auto"/>
        <w:right w:val="none" w:sz="0" w:space="0" w:color="auto"/>
      </w:divBdr>
    </w:div>
    <w:div w:id="933631416">
      <w:bodyDiv w:val="1"/>
      <w:marLeft w:val="0"/>
      <w:marRight w:val="0"/>
      <w:marTop w:val="0"/>
      <w:marBottom w:val="0"/>
      <w:divBdr>
        <w:top w:val="none" w:sz="0" w:space="0" w:color="auto"/>
        <w:left w:val="none" w:sz="0" w:space="0" w:color="auto"/>
        <w:bottom w:val="none" w:sz="0" w:space="0" w:color="auto"/>
        <w:right w:val="none" w:sz="0" w:space="0" w:color="auto"/>
      </w:divBdr>
    </w:div>
    <w:div w:id="935333621">
      <w:bodyDiv w:val="1"/>
      <w:marLeft w:val="0"/>
      <w:marRight w:val="0"/>
      <w:marTop w:val="0"/>
      <w:marBottom w:val="0"/>
      <w:divBdr>
        <w:top w:val="none" w:sz="0" w:space="0" w:color="auto"/>
        <w:left w:val="none" w:sz="0" w:space="0" w:color="auto"/>
        <w:bottom w:val="none" w:sz="0" w:space="0" w:color="auto"/>
        <w:right w:val="none" w:sz="0" w:space="0" w:color="auto"/>
      </w:divBdr>
    </w:div>
    <w:div w:id="940912519">
      <w:bodyDiv w:val="1"/>
      <w:marLeft w:val="0"/>
      <w:marRight w:val="0"/>
      <w:marTop w:val="0"/>
      <w:marBottom w:val="0"/>
      <w:divBdr>
        <w:top w:val="none" w:sz="0" w:space="0" w:color="auto"/>
        <w:left w:val="none" w:sz="0" w:space="0" w:color="auto"/>
        <w:bottom w:val="none" w:sz="0" w:space="0" w:color="auto"/>
        <w:right w:val="none" w:sz="0" w:space="0" w:color="auto"/>
      </w:divBdr>
    </w:div>
    <w:div w:id="959578256">
      <w:bodyDiv w:val="1"/>
      <w:marLeft w:val="0"/>
      <w:marRight w:val="0"/>
      <w:marTop w:val="0"/>
      <w:marBottom w:val="0"/>
      <w:divBdr>
        <w:top w:val="none" w:sz="0" w:space="0" w:color="auto"/>
        <w:left w:val="none" w:sz="0" w:space="0" w:color="auto"/>
        <w:bottom w:val="none" w:sz="0" w:space="0" w:color="auto"/>
        <w:right w:val="none" w:sz="0" w:space="0" w:color="auto"/>
      </w:divBdr>
    </w:div>
    <w:div w:id="965693452">
      <w:bodyDiv w:val="1"/>
      <w:marLeft w:val="0"/>
      <w:marRight w:val="0"/>
      <w:marTop w:val="0"/>
      <w:marBottom w:val="0"/>
      <w:divBdr>
        <w:top w:val="none" w:sz="0" w:space="0" w:color="auto"/>
        <w:left w:val="none" w:sz="0" w:space="0" w:color="auto"/>
        <w:bottom w:val="none" w:sz="0" w:space="0" w:color="auto"/>
        <w:right w:val="none" w:sz="0" w:space="0" w:color="auto"/>
      </w:divBdr>
    </w:div>
    <w:div w:id="969360527">
      <w:bodyDiv w:val="1"/>
      <w:marLeft w:val="0"/>
      <w:marRight w:val="0"/>
      <w:marTop w:val="0"/>
      <w:marBottom w:val="0"/>
      <w:divBdr>
        <w:top w:val="none" w:sz="0" w:space="0" w:color="auto"/>
        <w:left w:val="none" w:sz="0" w:space="0" w:color="auto"/>
        <w:bottom w:val="none" w:sz="0" w:space="0" w:color="auto"/>
        <w:right w:val="none" w:sz="0" w:space="0" w:color="auto"/>
      </w:divBdr>
      <w:divsChild>
        <w:div w:id="1539657041">
          <w:marLeft w:val="0"/>
          <w:marRight w:val="0"/>
          <w:marTop w:val="90"/>
          <w:marBottom w:val="90"/>
          <w:divBdr>
            <w:top w:val="none" w:sz="0" w:space="0" w:color="auto"/>
            <w:left w:val="none" w:sz="0" w:space="0" w:color="auto"/>
            <w:bottom w:val="none" w:sz="0" w:space="0" w:color="auto"/>
            <w:right w:val="none" w:sz="0" w:space="0" w:color="auto"/>
          </w:divBdr>
          <w:divsChild>
            <w:div w:id="1842161772">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976683259">
      <w:bodyDiv w:val="1"/>
      <w:marLeft w:val="0"/>
      <w:marRight w:val="0"/>
      <w:marTop w:val="0"/>
      <w:marBottom w:val="0"/>
      <w:divBdr>
        <w:top w:val="none" w:sz="0" w:space="0" w:color="auto"/>
        <w:left w:val="none" w:sz="0" w:space="0" w:color="auto"/>
        <w:bottom w:val="none" w:sz="0" w:space="0" w:color="auto"/>
        <w:right w:val="none" w:sz="0" w:space="0" w:color="auto"/>
      </w:divBdr>
    </w:div>
    <w:div w:id="981931328">
      <w:bodyDiv w:val="1"/>
      <w:marLeft w:val="0"/>
      <w:marRight w:val="0"/>
      <w:marTop w:val="0"/>
      <w:marBottom w:val="0"/>
      <w:divBdr>
        <w:top w:val="none" w:sz="0" w:space="0" w:color="auto"/>
        <w:left w:val="none" w:sz="0" w:space="0" w:color="auto"/>
        <w:bottom w:val="none" w:sz="0" w:space="0" w:color="auto"/>
        <w:right w:val="none" w:sz="0" w:space="0" w:color="auto"/>
      </w:divBdr>
    </w:div>
    <w:div w:id="1005938284">
      <w:bodyDiv w:val="1"/>
      <w:marLeft w:val="0"/>
      <w:marRight w:val="0"/>
      <w:marTop w:val="0"/>
      <w:marBottom w:val="0"/>
      <w:divBdr>
        <w:top w:val="none" w:sz="0" w:space="0" w:color="auto"/>
        <w:left w:val="none" w:sz="0" w:space="0" w:color="auto"/>
        <w:bottom w:val="none" w:sz="0" w:space="0" w:color="auto"/>
        <w:right w:val="none" w:sz="0" w:space="0" w:color="auto"/>
      </w:divBdr>
    </w:div>
    <w:div w:id="1007485953">
      <w:bodyDiv w:val="1"/>
      <w:marLeft w:val="0"/>
      <w:marRight w:val="0"/>
      <w:marTop w:val="0"/>
      <w:marBottom w:val="0"/>
      <w:divBdr>
        <w:top w:val="none" w:sz="0" w:space="0" w:color="auto"/>
        <w:left w:val="none" w:sz="0" w:space="0" w:color="auto"/>
        <w:bottom w:val="none" w:sz="0" w:space="0" w:color="auto"/>
        <w:right w:val="none" w:sz="0" w:space="0" w:color="auto"/>
      </w:divBdr>
      <w:divsChild>
        <w:div w:id="19086119">
          <w:marLeft w:val="0"/>
          <w:marRight w:val="0"/>
          <w:marTop w:val="90"/>
          <w:marBottom w:val="90"/>
          <w:divBdr>
            <w:top w:val="none" w:sz="0" w:space="0" w:color="auto"/>
            <w:left w:val="none" w:sz="0" w:space="0" w:color="auto"/>
            <w:bottom w:val="none" w:sz="0" w:space="0" w:color="auto"/>
            <w:right w:val="none" w:sz="0" w:space="0" w:color="auto"/>
          </w:divBdr>
        </w:div>
      </w:divsChild>
    </w:div>
    <w:div w:id="1025667375">
      <w:bodyDiv w:val="1"/>
      <w:marLeft w:val="0"/>
      <w:marRight w:val="0"/>
      <w:marTop w:val="0"/>
      <w:marBottom w:val="0"/>
      <w:divBdr>
        <w:top w:val="none" w:sz="0" w:space="0" w:color="auto"/>
        <w:left w:val="none" w:sz="0" w:space="0" w:color="auto"/>
        <w:bottom w:val="none" w:sz="0" w:space="0" w:color="auto"/>
        <w:right w:val="none" w:sz="0" w:space="0" w:color="auto"/>
      </w:divBdr>
    </w:div>
    <w:div w:id="1033700263">
      <w:bodyDiv w:val="1"/>
      <w:marLeft w:val="0"/>
      <w:marRight w:val="0"/>
      <w:marTop w:val="0"/>
      <w:marBottom w:val="0"/>
      <w:divBdr>
        <w:top w:val="none" w:sz="0" w:space="0" w:color="auto"/>
        <w:left w:val="none" w:sz="0" w:space="0" w:color="auto"/>
        <w:bottom w:val="none" w:sz="0" w:space="0" w:color="auto"/>
        <w:right w:val="none" w:sz="0" w:space="0" w:color="auto"/>
      </w:divBdr>
    </w:div>
    <w:div w:id="1044136981">
      <w:bodyDiv w:val="1"/>
      <w:marLeft w:val="0"/>
      <w:marRight w:val="0"/>
      <w:marTop w:val="0"/>
      <w:marBottom w:val="0"/>
      <w:divBdr>
        <w:top w:val="none" w:sz="0" w:space="0" w:color="auto"/>
        <w:left w:val="none" w:sz="0" w:space="0" w:color="auto"/>
        <w:bottom w:val="none" w:sz="0" w:space="0" w:color="auto"/>
        <w:right w:val="none" w:sz="0" w:space="0" w:color="auto"/>
      </w:divBdr>
    </w:div>
    <w:div w:id="1051853905">
      <w:bodyDiv w:val="1"/>
      <w:marLeft w:val="0"/>
      <w:marRight w:val="0"/>
      <w:marTop w:val="0"/>
      <w:marBottom w:val="0"/>
      <w:divBdr>
        <w:top w:val="none" w:sz="0" w:space="0" w:color="auto"/>
        <w:left w:val="none" w:sz="0" w:space="0" w:color="auto"/>
        <w:bottom w:val="none" w:sz="0" w:space="0" w:color="auto"/>
        <w:right w:val="none" w:sz="0" w:space="0" w:color="auto"/>
      </w:divBdr>
    </w:div>
    <w:div w:id="1052576911">
      <w:bodyDiv w:val="1"/>
      <w:marLeft w:val="0"/>
      <w:marRight w:val="0"/>
      <w:marTop w:val="0"/>
      <w:marBottom w:val="0"/>
      <w:divBdr>
        <w:top w:val="none" w:sz="0" w:space="0" w:color="auto"/>
        <w:left w:val="none" w:sz="0" w:space="0" w:color="auto"/>
        <w:bottom w:val="none" w:sz="0" w:space="0" w:color="auto"/>
        <w:right w:val="none" w:sz="0" w:space="0" w:color="auto"/>
      </w:divBdr>
    </w:div>
    <w:div w:id="1079060187">
      <w:bodyDiv w:val="1"/>
      <w:marLeft w:val="0"/>
      <w:marRight w:val="0"/>
      <w:marTop w:val="0"/>
      <w:marBottom w:val="0"/>
      <w:divBdr>
        <w:top w:val="none" w:sz="0" w:space="0" w:color="auto"/>
        <w:left w:val="none" w:sz="0" w:space="0" w:color="auto"/>
        <w:bottom w:val="none" w:sz="0" w:space="0" w:color="auto"/>
        <w:right w:val="none" w:sz="0" w:space="0" w:color="auto"/>
      </w:divBdr>
    </w:div>
    <w:div w:id="1096905410">
      <w:bodyDiv w:val="1"/>
      <w:marLeft w:val="0"/>
      <w:marRight w:val="0"/>
      <w:marTop w:val="0"/>
      <w:marBottom w:val="0"/>
      <w:divBdr>
        <w:top w:val="none" w:sz="0" w:space="0" w:color="auto"/>
        <w:left w:val="none" w:sz="0" w:space="0" w:color="auto"/>
        <w:bottom w:val="none" w:sz="0" w:space="0" w:color="auto"/>
        <w:right w:val="none" w:sz="0" w:space="0" w:color="auto"/>
      </w:divBdr>
    </w:div>
    <w:div w:id="1122966604">
      <w:bodyDiv w:val="1"/>
      <w:marLeft w:val="0"/>
      <w:marRight w:val="0"/>
      <w:marTop w:val="0"/>
      <w:marBottom w:val="0"/>
      <w:divBdr>
        <w:top w:val="none" w:sz="0" w:space="0" w:color="auto"/>
        <w:left w:val="none" w:sz="0" w:space="0" w:color="auto"/>
        <w:bottom w:val="none" w:sz="0" w:space="0" w:color="auto"/>
        <w:right w:val="none" w:sz="0" w:space="0" w:color="auto"/>
      </w:divBdr>
    </w:div>
    <w:div w:id="1165586996">
      <w:bodyDiv w:val="1"/>
      <w:marLeft w:val="0"/>
      <w:marRight w:val="0"/>
      <w:marTop w:val="0"/>
      <w:marBottom w:val="0"/>
      <w:divBdr>
        <w:top w:val="none" w:sz="0" w:space="0" w:color="auto"/>
        <w:left w:val="none" w:sz="0" w:space="0" w:color="auto"/>
        <w:bottom w:val="none" w:sz="0" w:space="0" w:color="auto"/>
        <w:right w:val="none" w:sz="0" w:space="0" w:color="auto"/>
      </w:divBdr>
    </w:div>
    <w:div w:id="1219241037">
      <w:bodyDiv w:val="1"/>
      <w:marLeft w:val="0"/>
      <w:marRight w:val="0"/>
      <w:marTop w:val="0"/>
      <w:marBottom w:val="0"/>
      <w:divBdr>
        <w:top w:val="none" w:sz="0" w:space="0" w:color="auto"/>
        <w:left w:val="none" w:sz="0" w:space="0" w:color="auto"/>
        <w:bottom w:val="none" w:sz="0" w:space="0" w:color="auto"/>
        <w:right w:val="none" w:sz="0" w:space="0" w:color="auto"/>
      </w:divBdr>
      <w:divsChild>
        <w:div w:id="956302139">
          <w:marLeft w:val="0"/>
          <w:marRight w:val="0"/>
          <w:marTop w:val="90"/>
          <w:marBottom w:val="90"/>
          <w:divBdr>
            <w:top w:val="none" w:sz="0" w:space="0" w:color="auto"/>
            <w:left w:val="none" w:sz="0" w:space="0" w:color="auto"/>
            <w:bottom w:val="none" w:sz="0" w:space="0" w:color="auto"/>
            <w:right w:val="none" w:sz="0" w:space="0" w:color="auto"/>
          </w:divBdr>
          <w:divsChild>
            <w:div w:id="866256124">
              <w:marLeft w:val="270"/>
              <w:marRight w:val="0"/>
              <w:marTop w:val="0"/>
              <w:marBottom w:val="0"/>
              <w:divBdr>
                <w:top w:val="none" w:sz="0" w:space="0" w:color="auto"/>
                <w:left w:val="none" w:sz="0" w:space="0" w:color="auto"/>
                <w:bottom w:val="single" w:sz="6" w:space="0" w:color="BED230"/>
                <w:right w:val="none" w:sz="0" w:space="0" w:color="auto"/>
              </w:divBdr>
            </w:div>
          </w:divsChild>
        </w:div>
      </w:divsChild>
    </w:div>
    <w:div w:id="1263224242">
      <w:bodyDiv w:val="1"/>
      <w:marLeft w:val="0"/>
      <w:marRight w:val="0"/>
      <w:marTop w:val="0"/>
      <w:marBottom w:val="0"/>
      <w:divBdr>
        <w:top w:val="none" w:sz="0" w:space="0" w:color="auto"/>
        <w:left w:val="none" w:sz="0" w:space="0" w:color="auto"/>
        <w:bottom w:val="none" w:sz="0" w:space="0" w:color="auto"/>
        <w:right w:val="none" w:sz="0" w:space="0" w:color="auto"/>
      </w:divBdr>
    </w:div>
    <w:div w:id="1294825800">
      <w:bodyDiv w:val="1"/>
      <w:marLeft w:val="0"/>
      <w:marRight w:val="0"/>
      <w:marTop w:val="0"/>
      <w:marBottom w:val="0"/>
      <w:divBdr>
        <w:top w:val="none" w:sz="0" w:space="0" w:color="auto"/>
        <w:left w:val="none" w:sz="0" w:space="0" w:color="auto"/>
        <w:bottom w:val="none" w:sz="0" w:space="0" w:color="auto"/>
        <w:right w:val="none" w:sz="0" w:space="0" w:color="auto"/>
      </w:divBdr>
    </w:div>
    <w:div w:id="1301040018">
      <w:bodyDiv w:val="1"/>
      <w:marLeft w:val="0"/>
      <w:marRight w:val="0"/>
      <w:marTop w:val="0"/>
      <w:marBottom w:val="0"/>
      <w:divBdr>
        <w:top w:val="none" w:sz="0" w:space="0" w:color="auto"/>
        <w:left w:val="none" w:sz="0" w:space="0" w:color="auto"/>
        <w:bottom w:val="none" w:sz="0" w:space="0" w:color="auto"/>
        <w:right w:val="none" w:sz="0" w:space="0" w:color="auto"/>
      </w:divBdr>
    </w:div>
    <w:div w:id="1312950086">
      <w:bodyDiv w:val="1"/>
      <w:marLeft w:val="0"/>
      <w:marRight w:val="0"/>
      <w:marTop w:val="0"/>
      <w:marBottom w:val="0"/>
      <w:divBdr>
        <w:top w:val="none" w:sz="0" w:space="0" w:color="auto"/>
        <w:left w:val="none" w:sz="0" w:space="0" w:color="auto"/>
        <w:bottom w:val="none" w:sz="0" w:space="0" w:color="auto"/>
        <w:right w:val="none" w:sz="0" w:space="0" w:color="auto"/>
      </w:divBdr>
    </w:div>
    <w:div w:id="1314487392">
      <w:bodyDiv w:val="1"/>
      <w:marLeft w:val="0"/>
      <w:marRight w:val="0"/>
      <w:marTop w:val="0"/>
      <w:marBottom w:val="0"/>
      <w:divBdr>
        <w:top w:val="none" w:sz="0" w:space="0" w:color="auto"/>
        <w:left w:val="none" w:sz="0" w:space="0" w:color="auto"/>
        <w:bottom w:val="none" w:sz="0" w:space="0" w:color="auto"/>
        <w:right w:val="none" w:sz="0" w:space="0" w:color="auto"/>
      </w:divBdr>
    </w:div>
    <w:div w:id="1315838832">
      <w:bodyDiv w:val="1"/>
      <w:marLeft w:val="0"/>
      <w:marRight w:val="0"/>
      <w:marTop w:val="0"/>
      <w:marBottom w:val="0"/>
      <w:divBdr>
        <w:top w:val="none" w:sz="0" w:space="0" w:color="auto"/>
        <w:left w:val="none" w:sz="0" w:space="0" w:color="auto"/>
        <w:bottom w:val="none" w:sz="0" w:space="0" w:color="auto"/>
        <w:right w:val="none" w:sz="0" w:space="0" w:color="auto"/>
      </w:divBdr>
    </w:div>
    <w:div w:id="1393623522">
      <w:bodyDiv w:val="1"/>
      <w:marLeft w:val="0"/>
      <w:marRight w:val="0"/>
      <w:marTop w:val="0"/>
      <w:marBottom w:val="0"/>
      <w:divBdr>
        <w:top w:val="none" w:sz="0" w:space="0" w:color="auto"/>
        <w:left w:val="none" w:sz="0" w:space="0" w:color="auto"/>
        <w:bottom w:val="none" w:sz="0" w:space="0" w:color="auto"/>
        <w:right w:val="none" w:sz="0" w:space="0" w:color="auto"/>
      </w:divBdr>
    </w:div>
    <w:div w:id="1396901638">
      <w:bodyDiv w:val="1"/>
      <w:marLeft w:val="0"/>
      <w:marRight w:val="0"/>
      <w:marTop w:val="0"/>
      <w:marBottom w:val="0"/>
      <w:divBdr>
        <w:top w:val="none" w:sz="0" w:space="0" w:color="auto"/>
        <w:left w:val="none" w:sz="0" w:space="0" w:color="auto"/>
        <w:bottom w:val="none" w:sz="0" w:space="0" w:color="auto"/>
        <w:right w:val="none" w:sz="0" w:space="0" w:color="auto"/>
      </w:divBdr>
    </w:div>
    <w:div w:id="1414856938">
      <w:bodyDiv w:val="1"/>
      <w:marLeft w:val="0"/>
      <w:marRight w:val="0"/>
      <w:marTop w:val="0"/>
      <w:marBottom w:val="0"/>
      <w:divBdr>
        <w:top w:val="none" w:sz="0" w:space="0" w:color="auto"/>
        <w:left w:val="none" w:sz="0" w:space="0" w:color="auto"/>
        <w:bottom w:val="none" w:sz="0" w:space="0" w:color="auto"/>
        <w:right w:val="none" w:sz="0" w:space="0" w:color="auto"/>
      </w:divBdr>
    </w:div>
    <w:div w:id="1473984675">
      <w:bodyDiv w:val="1"/>
      <w:marLeft w:val="0"/>
      <w:marRight w:val="0"/>
      <w:marTop w:val="0"/>
      <w:marBottom w:val="0"/>
      <w:divBdr>
        <w:top w:val="none" w:sz="0" w:space="0" w:color="auto"/>
        <w:left w:val="none" w:sz="0" w:space="0" w:color="auto"/>
        <w:bottom w:val="none" w:sz="0" w:space="0" w:color="auto"/>
        <w:right w:val="none" w:sz="0" w:space="0" w:color="auto"/>
      </w:divBdr>
    </w:div>
    <w:div w:id="1535968746">
      <w:bodyDiv w:val="1"/>
      <w:marLeft w:val="0"/>
      <w:marRight w:val="0"/>
      <w:marTop w:val="0"/>
      <w:marBottom w:val="0"/>
      <w:divBdr>
        <w:top w:val="none" w:sz="0" w:space="0" w:color="auto"/>
        <w:left w:val="none" w:sz="0" w:space="0" w:color="auto"/>
        <w:bottom w:val="none" w:sz="0" w:space="0" w:color="auto"/>
        <w:right w:val="none" w:sz="0" w:space="0" w:color="auto"/>
      </w:divBdr>
    </w:div>
    <w:div w:id="1537498306">
      <w:bodyDiv w:val="1"/>
      <w:marLeft w:val="0"/>
      <w:marRight w:val="0"/>
      <w:marTop w:val="0"/>
      <w:marBottom w:val="0"/>
      <w:divBdr>
        <w:top w:val="none" w:sz="0" w:space="0" w:color="auto"/>
        <w:left w:val="none" w:sz="0" w:space="0" w:color="auto"/>
        <w:bottom w:val="none" w:sz="0" w:space="0" w:color="auto"/>
        <w:right w:val="none" w:sz="0" w:space="0" w:color="auto"/>
      </w:divBdr>
    </w:div>
    <w:div w:id="1545871426">
      <w:bodyDiv w:val="1"/>
      <w:marLeft w:val="0"/>
      <w:marRight w:val="0"/>
      <w:marTop w:val="0"/>
      <w:marBottom w:val="0"/>
      <w:divBdr>
        <w:top w:val="none" w:sz="0" w:space="0" w:color="auto"/>
        <w:left w:val="none" w:sz="0" w:space="0" w:color="auto"/>
        <w:bottom w:val="none" w:sz="0" w:space="0" w:color="auto"/>
        <w:right w:val="none" w:sz="0" w:space="0" w:color="auto"/>
      </w:divBdr>
    </w:div>
    <w:div w:id="1562012988">
      <w:bodyDiv w:val="1"/>
      <w:marLeft w:val="0"/>
      <w:marRight w:val="0"/>
      <w:marTop w:val="0"/>
      <w:marBottom w:val="0"/>
      <w:divBdr>
        <w:top w:val="none" w:sz="0" w:space="0" w:color="auto"/>
        <w:left w:val="none" w:sz="0" w:space="0" w:color="auto"/>
        <w:bottom w:val="none" w:sz="0" w:space="0" w:color="auto"/>
        <w:right w:val="none" w:sz="0" w:space="0" w:color="auto"/>
      </w:divBdr>
    </w:div>
    <w:div w:id="1578401261">
      <w:bodyDiv w:val="1"/>
      <w:marLeft w:val="0"/>
      <w:marRight w:val="0"/>
      <w:marTop w:val="0"/>
      <w:marBottom w:val="0"/>
      <w:divBdr>
        <w:top w:val="none" w:sz="0" w:space="0" w:color="auto"/>
        <w:left w:val="none" w:sz="0" w:space="0" w:color="auto"/>
        <w:bottom w:val="none" w:sz="0" w:space="0" w:color="auto"/>
        <w:right w:val="none" w:sz="0" w:space="0" w:color="auto"/>
      </w:divBdr>
    </w:div>
    <w:div w:id="1580024265">
      <w:bodyDiv w:val="1"/>
      <w:marLeft w:val="0"/>
      <w:marRight w:val="0"/>
      <w:marTop w:val="0"/>
      <w:marBottom w:val="0"/>
      <w:divBdr>
        <w:top w:val="none" w:sz="0" w:space="0" w:color="auto"/>
        <w:left w:val="none" w:sz="0" w:space="0" w:color="auto"/>
        <w:bottom w:val="none" w:sz="0" w:space="0" w:color="auto"/>
        <w:right w:val="none" w:sz="0" w:space="0" w:color="auto"/>
      </w:divBdr>
    </w:div>
    <w:div w:id="1680885812">
      <w:bodyDiv w:val="1"/>
      <w:marLeft w:val="0"/>
      <w:marRight w:val="0"/>
      <w:marTop w:val="0"/>
      <w:marBottom w:val="0"/>
      <w:divBdr>
        <w:top w:val="none" w:sz="0" w:space="0" w:color="auto"/>
        <w:left w:val="none" w:sz="0" w:space="0" w:color="auto"/>
        <w:bottom w:val="none" w:sz="0" w:space="0" w:color="auto"/>
        <w:right w:val="none" w:sz="0" w:space="0" w:color="auto"/>
      </w:divBdr>
    </w:div>
    <w:div w:id="1681203150">
      <w:bodyDiv w:val="1"/>
      <w:marLeft w:val="0"/>
      <w:marRight w:val="0"/>
      <w:marTop w:val="0"/>
      <w:marBottom w:val="0"/>
      <w:divBdr>
        <w:top w:val="none" w:sz="0" w:space="0" w:color="auto"/>
        <w:left w:val="none" w:sz="0" w:space="0" w:color="auto"/>
        <w:bottom w:val="none" w:sz="0" w:space="0" w:color="auto"/>
        <w:right w:val="none" w:sz="0" w:space="0" w:color="auto"/>
      </w:divBdr>
    </w:div>
    <w:div w:id="1706827220">
      <w:bodyDiv w:val="1"/>
      <w:marLeft w:val="0"/>
      <w:marRight w:val="0"/>
      <w:marTop w:val="0"/>
      <w:marBottom w:val="0"/>
      <w:divBdr>
        <w:top w:val="none" w:sz="0" w:space="0" w:color="auto"/>
        <w:left w:val="none" w:sz="0" w:space="0" w:color="auto"/>
        <w:bottom w:val="none" w:sz="0" w:space="0" w:color="auto"/>
        <w:right w:val="none" w:sz="0" w:space="0" w:color="auto"/>
      </w:divBdr>
    </w:div>
    <w:div w:id="1713916524">
      <w:bodyDiv w:val="1"/>
      <w:marLeft w:val="0"/>
      <w:marRight w:val="0"/>
      <w:marTop w:val="0"/>
      <w:marBottom w:val="0"/>
      <w:divBdr>
        <w:top w:val="none" w:sz="0" w:space="0" w:color="auto"/>
        <w:left w:val="none" w:sz="0" w:space="0" w:color="auto"/>
        <w:bottom w:val="none" w:sz="0" w:space="0" w:color="auto"/>
        <w:right w:val="none" w:sz="0" w:space="0" w:color="auto"/>
      </w:divBdr>
    </w:div>
    <w:div w:id="1717774970">
      <w:bodyDiv w:val="1"/>
      <w:marLeft w:val="0"/>
      <w:marRight w:val="0"/>
      <w:marTop w:val="0"/>
      <w:marBottom w:val="0"/>
      <w:divBdr>
        <w:top w:val="none" w:sz="0" w:space="0" w:color="auto"/>
        <w:left w:val="none" w:sz="0" w:space="0" w:color="auto"/>
        <w:bottom w:val="none" w:sz="0" w:space="0" w:color="auto"/>
        <w:right w:val="none" w:sz="0" w:space="0" w:color="auto"/>
      </w:divBdr>
    </w:div>
    <w:div w:id="1756633760">
      <w:bodyDiv w:val="1"/>
      <w:marLeft w:val="0"/>
      <w:marRight w:val="0"/>
      <w:marTop w:val="0"/>
      <w:marBottom w:val="0"/>
      <w:divBdr>
        <w:top w:val="none" w:sz="0" w:space="0" w:color="auto"/>
        <w:left w:val="none" w:sz="0" w:space="0" w:color="auto"/>
        <w:bottom w:val="none" w:sz="0" w:space="0" w:color="auto"/>
        <w:right w:val="none" w:sz="0" w:space="0" w:color="auto"/>
      </w:divBdr>
    </w:div>
    <w:div w:id="1766532624">
      <w:bodyDiv w:val="1"/>
      <w:marLeft w:val="0"/>
      <w:marRight w:val="0"/>
      <w:marTop w:val="0"/>
      <w:marBottom w:val="0"/>
      <w:divBdr>
        <w:top w:val="none" w:sz="0" w:space="0" w:color="auto"/>
        <w:left w:val="none" w:sz="0" w:space="0" w:color="auto"/>
        <w:bottom w:val="none" w:sz="0" w:space="0" w:color="auto"/>
        <w:right w:val="none" w:sz="0" w:space="0" w:color="auto"/>
      </w:divBdr>
    </w:div>
    <w:div w:id="1774207353">
      <w:bodyDiv w:val="1"/>
      <w:marLeft w:val="0"/>
      <w:marRight w:val="0"/>
      <w:marTop w:val="0"/>
      <w:marBottom w:val="0"/>
      <w:divBdr>
        <w:top w:val="none" w:sz="0" w:space="0" w:color="auto"/>
        <w:left w:val="none" w:sz="0" w:space="0" w:color="auto"/>
        <w:bottom w:val="none" w:sz="0" w:space="0" w:color="auto"/>
        <w:right w:val="none" w:sz="0" w:space="0" w:color="auto"/>
      </w:divBdr>
    </w:div>
    <w:div w:id="1808157374">
      <w:bodyDiv w:val="1"/>
      <w:marLeft w:val="0"/>
      <w:marRight w:val="0"/>
      <w:marTop w:val="0"/>
      <w:marBottom w:val="0"/>
      <w:divBdr>
        <w:top w:val="none" w:sz="0" w:space="0" w:color="auto"/>
        <w:left w:val="none" w:sz="0" w:space="0" w:color="auto"/>
        <w:bottom w:val="none" w:sz="0" w:space="0" w:color="auto"/>
        <w:right w:val="none" w:sz="0" w:space="0" w:color="auto"/>
      </w:divBdr>
    </w:div>
    <w:div w:id="1877422825">
      <w:bodyDiv w:val="1"/>
      <w:marLeft w:val="0"/>
      <w:marRight w:val="0"/>
      <w:marTop w:val="0"/>
      <w:marBottom w:val="0"/>
      <w:divBdr>
        <w:top w:val="none" w:sz="0" w:space="0" w:color="auto"/>
        <w:left w:val="none" w:sz="0" w:space="0" w:color="auto"/>
        <w:bottom w:val="none" w:sz="0" w:space="0" w:color="auto"/>
        <w:right w:val="none" w:sz="0" w:space="0" w:color="auto"/>
      </w:divBdr>
    </w:div>
    <w:div w:id="1888293241">
      <w:bodyDiv w:val="1"/>
      <w:marLeft w:val="0"/>
      <w:marRight w:val="0"/>
      <w:marTop w:val="0"/>
      <w:marBottom w:val="0"/>
      <w:divBdr>
        <w:top w:val="none" w:sz="0" w:space="0" w:color="auto"/>
        <w:left w:val="none" w:sz="0" w:space="0" w:color="auto"/>
        <w:bottom w:val="none" w:sz="0" w:space="0" w:color="auto"/>
        <w:right w:val="none" w:sz="0" w:space="0" w:color="auto"/>
      </w:divBdr>
    </w:div>
    <w:div w:id="1915356516">
      <w:bodyDiv w:val="1"/>
      <w:marLeft w:val="0"/>
      <w:marRight w:val="0"/>
      <w:marTop w:val="0"/>
      <w:marBottom w:val="0"/>
      <w:divBdr>
        <w:top w:val="none" w:sz="0" w:space="0" w:color="auto"/>
        <w:left w:val="none" w:sz="0" w:space="0" w:color="auto"/>
        <w:bottom w:val="none" w:sz="0" w:space="0" w:color="auto"/>
        <w:right w:val="none" w:sz="0" w:space="0" w:color="auto"/>
      </w:divBdr>
    </w:div>
    <w:div w:id="1987396283">
      <w:bodyDiv w:val="1"/>
      <w:marLeft w:val="0"/>
      <w:marRight w:val="0"/>
      <w:marTop w:val="0"/>
      <w:marBottom w:val="0"/>
      <w:divBdr>
        <w:top w:val="none" w:sz="0" w:space="0" w:color="auto"/>
        <w:left w:val="none" w:sz="0" w:space="0" w:color="auto"/>
        <w:bottom w:val="none" w:sz="0" w:space="0" w:color="auto"/>
        <w:right w:val="none" w:sz="0" w:space="0" w:color="auto"/>
      </w:divBdr>
    </w:div>
    <w:div w:id="2002152254">
      <w:bodyDiv w:val="1"/>
      <w:marLeft w:val="0"/>
      <w:marRight w:val="0"/>
      <w:marTop w:val="0"/>
      <w:marBottom w:val="0"/>
      <w:divBdr>
        <w:top w:val="none" w:sz="0" w:space="0" w:color="auto"/>
        <w:left w:val="none" w:sz="0" w:space="0" w:color="auto"/>
        <w:bottom w:val="none" w:sz="0" w:space="0" w:color="auto"/>
        <w:right w:val="none" w:sz="0" w:space="0" w:color="auto"/>
      </w:divBdr>
    </w:div>
    <w:div w:id="2015184515">
      <w:bodyDiv w:val="1"/>
      <w:marLeft w:val="0"/>
      <w:marRight w:val="0"/>
      <w:marTop w:val="0"/>
      <w:marBottom w:val="0"/>
      <w:divBdr>
        <w:top w:val="none" w:sz="0" w:space="0" w:color="auto"/>
        <w:left w:val="none" w:sz="0" w:space="0" w:color="auto"/>
        <w:bottom w:val="none" w:sz="0" w:space="0" w:color="auto"/>
        <w:right w:val="none" w:sz="0" w:space="0" w:color="auto"/>
      </w:divBdr>
    </w:div>
    <w:div w:id="2015497158">
      <w:bodyDiv w:val="1"/>
      <w:marLeft w:val="0"/>
      <w:marRight w:val="0"/>
      <w:marTop w:val="0"/>
      <w:marBottom w:val="0"/>
      <w:divBdr>
        <w:top w:val="none" w:sz="0" w:space="0" w:color="auto"/>
        <w:left w:val="none" w:sz="0" w:space="0" w:color="auto"/>
        <w:bottom w:val="none" w:sz="0" w:space="0" w:color="auto"/>
        <w:right w:val="none" w:sz="0" w:space="0" w:color="auto"/>
      </w:divBdr>
    </w:div>
    <w:div w:id="2088069514">
      <w:bodyDiv w:val="1"/>
      <w:marLeft w:val="0"/>
      <w:marRight w:val="0"/>
      <w:marTop w:val="0"/>
      <w:marBottom w:val="0"/>
      <w:divBdr>
        <w:top w:val="none" w:sz="0" w:space="0" w:color="auto"/>
        <w:left w:val="none" w:sz="0" w:space="0" w:color="auto"/>
        <w:bottom w:val="none" w:sz="0" w:space="0" w:color="auto"/>
        <w:right w:val="none" w:sz="0" w:space="0" w:color="auto"/>
      </w:divBdr>
    </w:div>
    <w:div w:id="2098012264">
      <w:bodyDiv w:val="1"/>
      <w:marLeft w:val="0"/>
      <w:marRight w:val="0"/>
      <w:marTop w:val="0"/>
      <w:marBottom w:val="0"/>
      <w:divBdr>
        <w:top w:val="none" w:sz="0" w:space="0" w:color="auto"/>
        <w:left w:val="none" w:sz="0" w:space="0" w:color="auto"/>
        <w:bottom w:val="none" w:sz="0" w:space="0" w:color="auto"/>
        <w:right w:val="none" w:sz="0" w:space="0" w:color="auto"/>
      </w:divBdr>
    </w:div>
    <w:div w:id="2144930162">
      <w:bodyDiv w:val="1"/>
      <w:marLeft w:val="0"/>
      <w:marRight w:val="0"/>
      <w:marTop w:val="0"/>
      <w:marBottom w:val="0"/>
      <w:divBdr>
        <w:top w:val="none" w:sz="0" w:space="0" w:color="auto"/>
        <w:left w:val="none" w:sz="0" w:space="0" w:color="auto"/>
        <w:bottom w:val="none" w:sz="0" w:space="0" w:color="auto"/>
        <w:right w:val="none" w:sz="0" w:space="0" w:color="auto"/>
      </w:divBdr>
      <w:divsChild>
        <w:div w:id="1581792150">
          <w:marLeft w:val="0"/>
          <w:marRight w:val="0"/>
          <w:marTop w:val="90"/>
          <w:marBottom w:val="90"/>
          <w:divBdr>
            <w:top w:val="none" w:sz="0" w:space="0" w:color="auto"/>
            <w:left w:val="none" w:sz="0" w:space="0" w:color="auto"/>
            <w:bottom w:val="none" w:sz="0" w:space="0" w:color="auto"/>
            <w:right w:val="none" w:sz="0" w:space="0" w:color="auto"/>
          </w:divBdr>
        </w:div>
      </w:divsChild>
    </w:div>
    <w:div w:id="214619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ge.hclvoltmx.com/" TargetMode="External"/><Relationship Id="rId13" Type="http://schemas.openxmlformats.org/officeDocument/2006/relationships/hyperlink" Target="https://developer.linkedin.com/docs/oauth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nsource.hcltechsw.com/volt-mx-docs/docs/documentation/Iris/iris_user_guide/Content/Cloud_Build_in_VoltMX_Iris.html" TargetMode="External"/><Relationship Id="rId17" Type="http://schemas.openxmlformats.org/officeDocument/2006/relationships/hyperlink" Target="https://opensource.hcltechsw.com/volt-mx-docs/docs/documentation/Iris/iris_user_guide/Content/PublishVoltMXFoundryServicesApp.html" TargetMode="Externa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pensource.hcltechsw.com/volt-mx-docs/docs/documentation/Iris/iris_widget_prog_guide/Content/Image_Proper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navireddy\Library\Containers\com.microsoft.Word\Data\Library\Application%20Support\Microsoft\Office\16.0\DTS\en-GB%7bD7C77CCA-5730-CA4E-8751-77A155D6A7A7%7d\%7b14A62B1A-6493-A444-B717-A1AE5BAEA087%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9AC30-6A84-45EB-BBA1-484E388D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C:\Users\pranavireddy\Library\Containers\com.microsoft.Word\Data\Library\Application Support\Microsoft\Office\16.0\DTS\en-GB{D7C77CCA-5730-CA4E-8751-77A155D6A7A7}\{14A62B1A-6493-A444-B717-A1AE5BAEA087}tf10002082.dotx</Template>
  <TotalTime>39</TotalTime>
  <Pages>8</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Alla Yamini</cp:lastModifiedBy>
  <cp:revision>24</cp:revision>
  <dcterms:created xsi:type="dcterms:W3CDTF">2024-04-25T02:44:00Z</dcterms:created>
  <dcterms:modified xsi:type="dcterms:W3CDTF">2024-05-15T06:53:00Z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y fmtid="{D5CDD505-2E9C-101B-9397-08002B2CF9AE}" pid="3" name="HCLClassification">
    <vt:lpwstr>HCL_Cla5s_C0nf1dent1al</vt:lpwstr>
  </property>
  <property fmtid="{D5CDD505-2E9C-101B-9397-08002B2CF9AE}" pid="4" name="TitusGUID">
    <vt:lpwstr>726d4063-314b-4f0e-996f-6331819039a0</vt:lpwstr>
  </property>
</Properties>
</file>