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76FB" w14:textId="12A20480" w:rsidR="001C09C1" w:rsidRPr="00C666D5" w:rsidRDefault="00156794" w:rsidP="00C666D5">
      <w:pPr>
        <w:pStyle w:val="Date"/>
        <w:tabs>
          <w:tab w:val="left" w:pos="1597"/>
        </w:tabs>
        <w:rPr>
          <w:lang w:val="en-GB"/>
        </w:rPr>
      </w:pPr>
      <w:sdt>
        <w:sdtPr>
          <w:id w:val="-1808931366"/>
          <w:placeholder>
            <w:docPart w:val="F412AC0D23354DB694916CDDA655EF51"/>
          </w:placeholder>
          <w:temporary/>
          <w:showingPlcHdr/>
          <w15:appearance w15:val="hidden"/>
        </w:sdtPr>
        <w:sdtEndPr/>
        <w:sdtContent>
          <w:r w:rsidR="00C666D5">
            <w:rPr>
              <w:lang w:val="en-GB" w:bidi="en-GB"/>
            </w:rPr>
            <w:t>Date</w:t>
          </w:r>
        </w:sdtContent>
      </w:sdt>
      <w:r w:rsidR="00C666D5">
        <w:t xml:space="preserve"> </w:t>
      </w:r>
      <w:r w:rsidR="00C666D5" w:rsidRPr="00CA65B0">
        <w:t xml:space="preserve">:  </w:t>
      </w:r>
      <w:r w:rsidR="001C233E">
        <w:rPr>
          <w:lang w:eastAsia="zh-CN"/>
        </w:rPr>
        <w:t>07</w:t>
      </w:r>
      <w:r w:rsidR="00C666D5" w:rsidRPr="00CA65B0">
        <w:t>-</w:t>
      </w:r>
      <w:r w:rsidR="001C233E">
        <w:t>Feb</w:t>
      </w:r>
      <w:r w:rsidR="00C666D5" w:rsidRPr="00CA65B0">
        <w:t>-2</w:t>
      </w:r>
      <w:r w:rsidR="001C233E">
        <w:t>2</w:t>
      </w:r>
      <w:r w:rsidR="00C666D5">
        <w:tab/>
      </w:r>
    </w:p>
    <w:p w14:paraId="79556A4D" w14:textId="1DA8DE02" w:rsidR="001C09C1" w:rsidRDefault="00DE4540">
      <w:pPr>
        <w:pStyle w:val="Title"/>
      </w:pPr>
      <w:r>
        <w:t>Barcode generator</w:t>
      </w:r>
      <w:r w:rsidR="004B59BB">
        <w:t xml:space="preserve"> (</w:t>
      </w:r>
      <w:r>
        <w:t>1.0.2</w:t>
      </w:r>
      <w:r w:rsidR="004B59BB">
        <w:t>)</w:t>
      </w:r>
    </w:p>
    <w:p w14:paraId="5CDBF41F" w14:textId="606904B3" w:rsidR="001C09C1" w:rsidRDefault="00605C5E">
      <w:pPr>
        <w:pStyle w:val="Heading1"/>
      </w:pPr>
      <w:r>
        <w:t>Overview</w:t>
      </w:r>
    </w:p>
    <w:p w14:paraId="691D858D" w14:textId="3C6F5368" w:rsidR="00DE4540" w:rsidRPr="00DE4540" w:rsidRDefault="00DE4540" w:rsidP="00DE4540">
      <w:pPr>
        <w:spacing w:before="120" w:line="240" w:lineRule="auto"/>
        <w:rPr>
          <w:rFonts w:eastAsia="Times New Roman" w:cs="Helvetica"/>
          <w:color w:val="30353F"/>
        </w:rPr>
      </w:pPr>
      <w:r w:rsidRPr="00DE4540">
        <w:rPr>
          <w:rFonts w:eastAsia="Times New Roman" w:cs="Helvetica"/>
          <w:color w:val="30353F"/>
        </w:rPr>
        <w:t>The Barcode Generator component can be used to encode data into a barcode.</w:t>
      </w:r>
    </w:p>
    <w:p w14:paraId="2C9963D1" w14:textId="77777777" w:rsidR="00DE4540" w:rsidRPr="00DE4540" w:rsidRDefault="00DE4540" w:rsidP="00DE4540">
      <w:pPr>
        <w:spacing w:before="120" w:line="240" w:lineRule="auto"/>
        <w:rPr>
          <w:rFonts w:eastAsia="Times New Roman" w:cs="Helvetica"/>
          <w:color w:val="30353F"/>
        </w:rPr>
      </w:pPr>
      <w:r w:rsidRPr="00DE4540">
        <w:rPr>
          <w:rFonts w:eastAsia="Times New Roman" w:cs="Helvetica"/>
          <w:color w:val="30353F"/>
        </w:rPr>
        <w:t>The component can encode the data into the following formats:</w:t>
      </w:r>
    </w:p>
    <w:p w14:paraId="13970A7E" w14:textId="77777777" w:rsidR="00DE4540" w:rsidRPr="00DE4540" w:rsidRDefault="00DE4540" w:rsidP="00B93BA1">
      <w:pPr>
        <w:numPr>
          <w:ilvl w:val="0"/>
          <w:numId w:val="3"/>
        </w:numPr>
        <w:spacing w:before="100" w:beforeAutospacing="1" w:after="100" w:afterAutospacing="1" w:line="240" w:lineRule="auto"/>
        <w:ind w:left="504"/>
        <w:rPr>
          <w:rFonts w:eastAsia="Times New Roman" w:cs="Helvetica"/>
          <w:color w:val="30353F"/>
        </w:rPr>
      </w:pPr>
      <w:r w:rsidRPr="00DE4540">
        <w:rPr>
          <w:rFonts w:eastAsia="Times New Roman" w:cs="Helvetica"/>
          <w:color w:val="30353F"/>
        </w:rPr>
        <w:t>CODE128</w:t>
      </w:r>
    </w:p>
    <w:p w14:paraId="247A34C7" w14:textId="77777777" w:rsidR="00DE4540" w:rsidRPr="00DE4540" w:rsidRDefault="00DE4540" w:rsidP="00B93BA1">
      <w:pPr>
        <w:numPr>
          <w:ilvl w:val="0"/>
          <w:numId w:val="4"/>
        </w:numPr>
        <w:spacing w:before="100" w:beforeAutospacing="1" w:after="100" w:afterAutospacing="1" w:line="240" w:lineRule="auto"/>
        <w:ind w:left="504"/>
        <w:rPr>
          <w:rFonts w:eastAsia="Times New Roman" w:cs="Helvetica"/>
          <w:color w:val="30353F"/>
        </w:rPr>
      </w:pPr>
      <w:r w:rsidRPr="00DE4540">
        <w:rPr>
          <w:rFonts w:eastAsia="Times New Roman" w:cs="Helvetica"/>
          <w:color w:val="30353F"/>
        </w:rPr>
        <w:t>CODE39</w:t>
      </w:r>
    </w:p>
    <w:p w14:paraId="7F478830" w14:textId="77777777" w:rsidR="00DE4540" w:rsidRPr="00DE4540" w:rsidRDefault="00DE4540" w:rsidP="00B93BA1">
      <w:pPr>
        <w:numPr>
          <w:ilvl w:val="0"/>
          <w:numId w:val="5"/>
        </w:numPr>
        <w:spacing w:before="100" w:beforeAutospacing="1" w:after="100" w:afterAutospacing="1" w:line="240" w:lineRule="auto"/>
        <w:ind w:left="504"/>
        <w:rPr>
          <w:rFonts w:eastAsia="Times New Roman" w:cs="Helvetica"/>
          <w:color w:val="30353F"/>
        </w:rPr>
      </w:pPr>
      <w:r w:rsidRPr="00DE4540">
        <w:rPr>
          <w:rFonts w:eastAsia="Times New Roman" w:cs="Helvetica"/>
          <w:color w:val="30353F"/>
        </w:rPr>
        <w:t>EAN13</w:t>
      </w:r>
    </w:p>
    <w:p w14:paraId="764087BB" w14:textId="77777777" w:rsidR="00DE4540" w:rsidRPr="00DE4540" w:rsidRDefault="00DE4540" w:rsidP="00B93BA1">
      <w:pPr>
        <w:numPr>
          <w:ilvl w:val="0"/>
          <w:numId w:val="6"/>
        </w:numPr>
        <w:spacing w:before="100" w:beforeAutospacing="1" w:after="100" w:afterAutospacing="1" w:line="240" w:lineRule="auto"/>
        <w:ind w:left="504"/>
        <w:rPr>
          <w:rFonts w:eastAsia="Times New Roman" w:cs="Helvetica"/>
          <w:color w:val="30353F"/>
        </w:rPr>
      </w:pPr>
      <w:r w:rsidRPr="00DE4540">
        <w:rPr>
          <w:rFonts w:eastAsia="Times New Roman" w:cs="Helvetica"/>
          <w:color w:val="30353F"/>
        </w:rPr>
        <w:t>EAN8</w:t>
      </w:r>
    </w:p>
    <w:p w14:paraId="24A3F929" w14:textId="77777777" w:rsidR="00DE4540" w:rsidRPr="00DE4540" w:rsidRDefault="00DE4540" w:rsidP="00B93BA1">
      <w:pPr>
        <w:numPr>
          <w:ilvl w:val="0"/>
          <w:numId w:val="7"/>
        </w:numPr>
        <w:spacing w:before="100" w:beforeAutospacing="1" w:after="100" w:afterAutospacing="1" w:line="240" w:lineRule="auto"/>
        <w:ind w:left="504"/>
        <w:rPr>
          <w:rFonts w:eastAsia="Times New Roman" w:cs="Helvetica"/>
          <w:color w:val="30353F"/>
        </w:rPr>
      </w:pPr>
      <w:r w:rsidRPr="00DE4540">
        <w:rPr>
          <w:rFonts w:eastAsia="Times New Roman" w:cs="Helvetica"/>
          <w:color w:val="30353F"/>
        </w:rPr>
        <w:t>EAN5</w:t>
      </w:r>
    </w:p>
    <w:p w14:paraId="419A66D9" w14:textId="77777777" w:rsidR="00DE4540" w:rsidRPr="00DE4540" w:rsidRDefault="00DE4540" w:rsidP="00B93BA1">
      <w:pPr>
        <w:numPr>
          <w:ilvl w:val="0"/>
          <w:numId w:val="8"/>
        </w:numPr>
        <w:spacing w:before="100" w:beforeAutospacing="1" w:after="100" w:afterAutospacing="1" w:line="240" w:lineRule="auto"/>
        <w:ind w:left="504"/>
        <w:rPr>
          <w:rFonts w:eastAsia="Times New Roman" w:cs="Helvetica"/>
          <w:color w:val="30353F"/>
        </w:rPr>
      </w:pPr>
      <w:r w:rsidRPr="00DE4540">
        <w:rPr>
          <w:rFonts w:eastAsia="Times New Roman" w:cs="Helvetica"/>
          <w:color w:val="30353F"/>
        </w:rPr>
        <w:t>EAN2</w:t>
      </w:r>
    </w:p>
    <w:p w14:paraId="5B685B36" w14:textId="77777777" w:rsidR="00DE4540" w:rsidRPr="00DE4540" w:rsidRDefault="00DE4540" w:rsidP="00B93BA1">
      <w:pPr>
        <w:numPr>
          <w:ilvl w:val="0"/>
          <w:numId w:val="9"/>
        </w:numPr>
        <w:spacing w:before="100" w:beforeAutospacing="1" w:after="100" w:afterAutospacing="1" w:line="240" w:lineRule="auto"/>
        <w:ind w:left="504"/>
        <w:rPr>
          <w:rFonts w:eastAsia="Times New Roman" w:cs="Helvetica"/>
          <w:color w:val="30353F"/>
        </w:rPr>
      </w:pPr>
      <w:r w:rsidRPr="00DE4540">
        <w:rPr>
          <w:rFonts w:eastAsia="Times New Roman" w:cs="Helvetica"/>
          <w:color w:val="30353F"/>
        </w:rPr>
        <w:t>UPC</w:t>
      </w:r>
    </w:p>
    <w:p w14:paraId="4D80124A" w14:textId="77777777" w:rsidR="00DE4540" w:rsidRPr="00DE4540" w:rsidRDefault="00DE4540" w:rsidP="00B93BA1">
      <w:pPr>
        <w:numPr>
          <w:ilvl w:val="0"/>
          <w:numId w:val="10"/>
        </w:numPr>
        <w:spacing w:before="100" w:beforeAutospacing="1" w:after="100" w:afterAutospacing="1" w:line="240" w:lineRule="auto"/>
        <w:ind w:left="504"/>
        <w:rPr>
          <w:rFonts w:eastAsia="Times New Roman" w:cs="Helvetica"/>
          <w:color w:val="30353F"/>
        </w:rPr>
      </w:pPr>
      <w:r w:rsidRPr="00DE4540">
        <w:rPr>
          <w:rFonts w:eastAsia="Times New Roman" w:cs="Helvetica"/>
          <w:color w:val="30353F"/>
        </w:rPr>
        <w:t>ITF14</w:t>
      </w:r>
    </w:p>
    <w:p w14:paraId="454A7B65" w14:textId="77777777" w:rsidR="00DE4540" w:rsidRPr="00DE4540" w:rsidRDefault="00DE4540" w:rsidP="00B93BA1">
      <w:pPr>
        <w:numPr>
          <w:ilvl w:val="0"/>
          <w:numId w:val="11"/>
        </w:numPr>
        <w:spacing w:before="100" w:beforeAutospacing="1" w:after="100" w:afterAutospacing="1" w:line="240" w:lineRule="auto"/>
        <w:ind w:left="504"/>
        <w:rPr>
          <w:rFonts w:eastAsia="Times New Roman" w:cs="Helvetica"/>
          <w:color w:val="30353F"/>
        </w:rPr>
      </w:pPr>
      <w:r w:rsidRPr="00DE4540">
        <w:rPr>
          <w:rFonts w:eastAsia="Times New Roman" w:cs="Helvetica"/>
          <w:color w:val="30353F"/>
        </w:rPr>
        <w:t>MSI</w:t>
      </w:r>
    </w:p>
    <w:p w14:paraId="556CBBB7" w14:textId="77777777" w:rsidR="00DE4540" w:rsidRPr="00DE4540" w:rsidRDefault="00DE4540" w:rsidP="00B93BA1">
      <w:pPr>
        <w:numPr>
          <w:ilvl w:val="0"/>
          <w:numId w:val="12"/>
        </w:numPr>
        <w:spacing w:before="100" w:beforeAutospacing="1" w:after="100" w:afterAutospacing="1" w:line="240" w:lineRule="auto"/>
        <w:ind w:left="504"/>
        <w:rPr>
          <w:rFonts w:eastAsia="Times New Roman" w:cs="Helvetica"/>
          <w:color w:val="30353F"/>
        </w:rPr>
      </w:pPr>
      <w:r w:rsidRPr="00DE4540">
        <w:rPr>
          <w:rFonts w:eastAsia="Times New Roman" w:cs="Helvetica"/>
          <w:color w:val="30353F"/>
        </w:rPr>
        <w:t>MSI10</w:t>
      </w:r>
    </w:p>
    <w:p w14:paraId="476A3625" w14:textId="77777777" w:rsidR="00DE4540" w:rsidRPr="00DE4540" w:rsidRDefault="00DE4540" w:rsidP="00B93BA1">
      <w:pPr>
        <w:numPr>
          <w:ilvl w:val="0"/>
          <w:numId w:val="13"/>
        </w:numPr>
        <w:spacing w:before="100" w:beforeAutospacing="1" w:after="100" w:afterAutospacing="1" w:line="240" w:lineRule="auto"/>
        <w:ind w:left="504"/>
        <w:rPr>
          <w:rFonts w:eastAsia="Times New Roman" w:cs="Helvetica"/>
          <w:color w:val="30353F"/>
        </w:rPr>
      </w:pPr>
      <w:r w:rsidRPr="00DE4540">
        <w:rPr>
          <w:rFonts w:eastAsia="Times New Roman" w:cs="Helvetica"/>
          <w:color w:val="30353F"/>
        </w:rPr>
        <w:t>MSI11</w:t>
      </w:r>
    </w:p>
    <w:p w14:paraId="50ABFB0A" w14:textId="77777777" w:rsidR="00DE4540" w:rsidRPr="00DE4540" w:rsidRDefault="00DE4540" w:rsidP="00B93BA1">
      <w:pPr>
        <w:numPr>
          <w:ilvl w:val="0"/>
          <w:numId w:val="14"/>
        </w:numPr>
        <w:spacing w:before="100" w:beforeAutospacing="1" w:after="100" w:afterAutospacing="1" w:line="240" w:lineRule="auto"/>
        <w:ind w:left="504"/>
        <w:rPr>
          <w:rFonts w:eastAsia="Times New Roman" w:cs="Helvetica"/>
          <w:color w:val="30353F"/>
        </w:rPr>
      </w:pPr>
      <w:r w:rsidRPr="00DE4540">
        <w:rPr>
          <w:rFonts w:eastAsia="Times New Roman" w:cs="Helvetica"/>
          <w:color w:val="30353F"/>
        </w:rPr>
        <w:t>MSI1010</w:t>
      </w:r>
    </w:p>
    <w:p w14:paraId="70CA810D" w14:textId="77777777" w:rsidR="00DE4540" w:rsidRPr="00DE4540" w:rsidRDefault="00DE4540" w:rsidP="00B93BA1">
      <w:pPr>
        <w:numPr>
          <w:ilvl w:val="0"/>
          <w:numId w:val="15"/>
        </w:numPr>
        <w:spacing w:before="100" w:beforeAutospacing="1" w:after="100" w:afterAutospacing="1" w:line="240" w:lineRule="auto"/>
        <w:ind w:left="504"/>
        <w:rPr>
          <w:rFonts w:eastAsia="Times New Roman" w:cs="Helvetica"/>
          <w:color w:val="30353F"/>
        </w:rPr>
      </w:pPr>
      <w:r w:rsidRPr="00DE4540">
        <w:rPr>
          <w:rFonts w:eastAsia="Times New Roman" w:cs="Helvetica"/>
          <w:color w:val="30353F"/>
        </w:rPr>
        <w:t>MSI1110</w:t>
      </w:r>
    </w:p>
    <w:p w14:paraId="7D3135AE" w14:textId="3BBF3929" w:rsidR="001C09C1" w:rsidRDefault="00DE4540" w:rsidP="00DE4540">
      <w:r w:rsidRPr="00DE4540">
        <w:rPr>
          <w:rFonts w:eastAsia="Times New Roman" w:cs="Helvetica"/>
          <w:color w:val="30353F"/>
        </w:rPr>
        <w:t>For further information, you can refer to the </w:t>
      </w:r>
      <w:proofErr w:type="spellStart"/>
      <w:r w:rsidR="00250B55">
        <w:fldChar w:fldCharType="begin"/>
      </w:r>
      <w:r w:rsidR="00250B55">
        <w:instrText xml:space="preserve"> HYPERLINK "http://lindell.me/JsBarcode/" \t "_blank" </w:instrText>
      </w:r>
      <w:r w:rsidR="00250B55">
        <w:fldChar w:fldCharType="separate"/>
      </w:r>
      <w:r w:rsidRPr="00DE4540">
        <w:rPr>
          <w:rFonts w:eastAsia="Times New Roman" w:cs="Helvetica"/>
          <w:color w:val="2D82DC"/>
          <w:u w:val="single"/>
        </w:rPr>
        <w:t>JsBarcode</w:t>
      </w:r>
      <w:proofErr w:type="spellEnd"/>
      <w:r w:rsidR="00250B55">
        <w:rPr>
          <w:rFonts w:eastAsia="Times New Roman" w:cs="Helvetica"/>
          <w:color w:val="2D82DC"/>
          <w:u w:val="single"/>
        </w:rPr>
        <w:fldChar w:fldCharType="end"/>
      </w:r>
      <w:r w:rsidRPr="00DE4540">
        <w:rPr>
          <w:rFonts w:eastAsia="Times New Roman" w:cs="Helvetica"/>
          <w:color w:val="30353F"/>
        </w:rPr>
        <w:t> website</w:t>
      </w:r>
      <w:r w:rsidRPr="00EB2F1D">
        <w:rPr>
          <w:rFonts w:ascii="Helvetica" w:eastAsia="Times New Roman" w:hAnsi="Helvetica" w:cs="Helvetica"/>
          <w:color w:val="30353F"/>
          <w:sz w:val="20"/>
          <w:szCs w:val="20"/>
        </w:rPr>
        <w:t>.</w:t>
      </w:r>
    </w:p>
    <w:p w14:paraId="63E54E0B" w14:textId="6F848A60" w:rsidR="001C09C1" w:rsidRDefault="001624A9">
      <w:pPr>
        <w:pStyle w:val="Heading2"/>
      </w:pPr>
      <w:r>
        <w:t>Use case</w:t>
      </w:r>
    </w:p>
    <w:p w14:paraId="78A0194D" w14:textId="34BEED60" w:rsidR="004B59BB" w:rsidRDefault="00DE4540" w:rsidP="00DE4540">
      <w:pPr>
        <w:pStyle w:val="Heading3"/>
      </w:pPr>
      <w:r>
        <w:t xml:space="preserve">Identify products </w:t>
      </w:r>
      <w:r w:rsidR="00FE5A83">
        <w:t xml:space="preserve">in retail stores, </w:t>
      </w:r>
      <w:proofErr w:type="gramStart"/>
      <w:r w:rsidR="00FE5A83">
        <w:t>warehouse</w:t>
      </w:r>
      <w:r w:rsidR="00BC178B">
        <w:t>s</w:t>
      </w:r>
      <w:proofErr w:type="gramEnd"/>
      <w:r w:rsidR="00FE5A83">
        <w:t xml:space="preserve"> and invoice</w:t>
      </w:r>
    </w:p>
    <w:p w14:paraId="2074E29E" w14:textId="298D2AF0" w:rsidR="004B59BB" w:rsidRDefault="00DE4540" w:rsidP="004B59BB">
      <w:pPr>
        <w:pStyle w:val="Heading2"/>
      </w:pPr>
      <w:r w:rsidRPr="004A56AD">
        <w:rPr>
          <w:rFonts w:ascii="Cambria" w:hAnsi="Cambria" w:cs="Poppins Light"/>
          <w:color w:val="404040" w:themeColor="text1" w:themeTint="BF"/>
          <w:szCs w:val="22"/>
          <w:lang w:val="en-IN"/>
        </w:rPr>
        <w:t>Features</w:t>
      </w:r>
      <w:r w:rsidR="004B59BB">
        <w:t>:</w:t>
      </w:r>
    </w:p>
    <w:p w14:paraId="7479C7C3" w14:textId="4CC3F4DF" w:rsidR="00DE4540" w:rsidRDefault="00DE4540" w:rsidP="00DE4540">
      <w:pPr>
        <w:pStyle w:val="Heading3"/>
      </w:pPr>
      <w:r>
        <w:t>Generate barcode by given data and format</w:t>
      </w:r>
    </w:p>
    <w:p w14:paraId="4099F461" w14:textId="0DFC9E71" w:rsidR="00DE4540" w:rsidRDefault="00DE4540" w:rsidP="004B59BB">
      <w:pPr>
        <w:pStyle w:val="Heading2"/>
      </w:pPr>
      <w:r>
        <w:t>Percentage of re-use:</w:t>
      </w:r>
    </w:p>
    <w:p w14:paraId="10D40DDF" w14:textId="77777777" w:rsidR="00DE4540" w:rsidRDefault="00DE4540" w:rsidP="00DE4540">
      <w:pPr>
        <w:pStyle w:val="CommentText"/>
        <w:spacing w:before="240"/>
      </w:pPr>
      <w:r>
        <w:t>80-90% (Data can be customizable and skins are not customized but can be changed manually)</w:t>
      </w:r>
    </w:p>
    <w:p w14:paraId="0A651923" w14:textId="496745B3" w:rsidR="00361BE0" w:rsidRDefault="00361BE0" w:rsidP="001624A9">
      <w:pPr>
        <w:pStyle w:val="Heading1"/>
      </w:pPr>
      <w:r>
        <w:lastRenderedPageBreak/>
        <w:t>Getting Started</w:t>
      </w:r>
    </w:p>
    <w:p w14:paraId="432EE45E" w14:textId="62C8045A" w:rsidR="001C09C1" w:rsidRDefault="002D0CCD" w:rsidP="00361BE0">
      <w:pPr>
        <w:pStyle w:val="Heading2"/>
      </w:pPr>
      <w:r>
        <w:t>Prerequisites</w:t>
      </w:r>
    </w:p>
    <w:p w14:paraId="1780D7D5" w14:textId="423D9298" w:rsidR="00FE5A83" w:rsidRPr="00CA65B0" w:rsidRDefault="00FE5A83" w:rsidP="00FE5A83">
      <w:pPr>
        <w:rPr>
          <w:lang w:val="en-IN"/>
        </w:rPr>
      </w:pPr>
      <w:r w:rsidRPr="00CA65B0">
        <w:rPr>
          <w:lang w:val="en-IN"/>
        </w:rPr>
        <w:t xml:space="preserve">Before you start using the </w:t>
      </w:r>
      <w:r w:rsidR="00AF3598">
        <w:rPr>
          <w:lang w:val="en-IN"/>
        </w:rPr>
        <w:t>barcode generator</w:t>
      </w:r>
      <w:r w:rsidRPr="00CA65B0">
        <w:rPr>
          <w:lang w:val="en-IN"/>
        </w:rPr>
        <w:t xml:space="preserve"> component, ensure you have the following:</w:t>
      </w:r>
    </w:p>
    <w:bookmarkStart w:id="0" w:name="OLE_LINK25"/>
    <w:bookmarkStart w:id="1" w:name="OLE_LINK35"/>
    <w:p w14:paraId="44E4C3BF" w14:textId="77777777" w:rsidR="00FE5A83" w:rsidRPr="00CA65B0" w:rsidRDefault="00FE5A83" w:rsidP="00B93BA1">
      <w:pPr>
        <w:numPr>
          <w:ilvl w:val="0"/>
          <w:numId w:val="16"/>
        </w:numPr>
        <w:rPr>
          <w:lang w:val="en-IN"/>
        </w:rPr>
      </w:pPr>
      <w:r>
        <w:rPr>
          <w:lang w:val="en-IN"/>
        </w:rPr>
        <w:fldChar w:fldCharType="begin"/>
      </w:r>
      <w:r>
        <w:rPr>
          <w:lang w:val="en-IN"/>
        </w:rPr>
        <w:instrText xml:space="preserve"> HYPERLINK "https://manage.hclvoltmx.com/" </w:instrText>
      </w:r>
      <w:r>
        <w:rPr>
          <w:lang w:val="en-IN"/>
        </w:rPr>
        <w:fldChar w:fldCharType="separate"/>
      </w:r>
      <w:r w:rsidRPr="00CA65B0">
        <w:rPr>
          <w:rStyle w:val="Hyperlink"/>
          <w:lang w:val="en-IN"/>
        </w:rPr>
        <w:t>HCL</w:t>
      </w:r>
      <w:r>
        <w:rPr>
          <w:rStyle w:val="Hyperlink"/>
          <w:lang w:val="en-IN"/>
        </w:rPr>
        <w:t xml:space="preserve"> </w:t>
      </w:r>
      <w:r w:rsidRPr="00CA65B0">
        <w:rPr>
          <w:rStyle w:val="Hyperlink"/>
          <w:lang w:val="en-IN"/>
        </w:rPr>
        <w:t>Foundry</w:t>
      </w:r>
      <w:r>
        <w:rPr>
          <w:lang w:val="en-IN"/>
        </w:rPr>
        <w:fldChar w:fldCharType="end"/>
      </w:r>
    </w:p>
    <w:bookmarkEnd w:id="0"/>
    <w:bookmarkEnd w:id="1"/>
    <w:p w14:paraId="1736472A" w14:textId="77777777" w:rsidR="00FE5A83" w:rsidRPr="00CA65B0" w:rsidRDefault="00FE5A83" w:rsidP="00B93BA1">
      <w:pPr>
        <w:numPr>
          <w:ilvl w:val="0"/>
          <w:numId w:val="17"/>
        </w:numPr>
        <w:rPr>
          <w:lang w:val="en-IN"/>
        </w:rPr>
      </w:pPr>
      <w:r>
        <w:rPr>
          <w:lang w:val="en-IN"/>
        </w:rPr>
        <w:t>Volt MX Iris</w:t>
      </w:r>
    </w:p>
    <w:p w14:paraId="6C8F3E9B" w14:textId="775FC635" w:rsidR="001C09C1" w:rsidRDefault="001C09C1" w:rsidP="00FE5A83"/>
    <w:p w14:paraId="54F8BCBE" w14:textId="77777777" w:rsidR="00361BE0" w:rsidRDefault="00361BE0" w:rsidP="00361BE0">
      <w:pPr>
        <w:pStyle w:val="Heading2"/>
      </w:pPr>
      <w:r>
        <w:t>Platforms Supported</w:t>
      </w:r>
    </w:p>
    <w:p w14:paraId="656DB5A4" w14:textId="77777777" w:rsidR="00361BE0" w:rsidRDefault="00361BE0" w:rsidP="00361BE0">
      <w:pPr>
        <w:pStyle w:val="Heading3"/>
      </w:pPr>
      <w:r>
        <w:t>Mobile</w:t>
      </w:r>
    </w:p>
    <w:p w14:paraId="3CDE2EA4" w14:textId="77777777" w:rsidR="00361BE0" w:rsidRDefault="00361BE0" w:rsidP="00361BE0">
      <w:pPr>
        <w:pStyle w:val="Heading4"/>
      </w:pPr>
      <w:r>
        <w:t>iOS</w:t>
      </w:r>
    </w:p>
    <w:p w14:paraId="32B03028" w14:textId="77777777" w:rsidR="00361BE0" w:rsidRDefault="00361BE0" w:rsidP="00361BE0">
      <w:pPr>
        <w:pStyle w:val="Heading4"/>
      </w:pPr>
      <w:r>
        <w:t>Android</w:t>
      </w:r>
    </w:p>
    <w:p w14:paraId="2C343B8F" w14:textId="03B2AF48" w:rsidR="00361BE0" w:rsidRDefault="00361BE0" w:rsidP="00361BE0">
      <w:pPr>
        <w:pStyle w:val="Heading3"/>
      </w:pPr>
      <w:r>
        <w:t>Tablets</w:t>
      </w:r>
    </w:p>
    <w:p w14:paraId="50A749EF" w14:textId="77777777" w:rsidR="00FE5A83" w:rsidRDefault="00FE5A83" w:rsidP="00FE5A83">
      <w:pPr>
        <w:pStyle w:val="Heading4"/>
      </w:pPr>
      <w:r>
        <w:t>iOS</w:t>
      </w:r>
    </w:p>
    <w:p w14:paraId="3CCC350F" w14:textId="77777777" w:rsidR="00FE5A83" w:rsidRDefault="00FE5A83" w:rsidP="00FE5A83">
      <w:pPr>
        <w:pStyle w:val="Heading4"/>
      </w:pPr>
      <w:r>
        <w:t>Android</w:t>
      </w:r>
    </w:p>
    <w:p w14:paraId="6ADDAC4C" w14:textId="77777777" w:rsidR="00361BE0" w:rsidRDefault="00361BE0" w:rsidP="00361BE0">
      <w:pPr>
        <w:pStyle w:val="Heading3"/>
      </w:pPr>
      <w:r>
        <w:t xml:space="preserve">PWA </w:t>
      </w:r>
    </w:p>
    <w:p w14:paraId="43932619" w14:textId="011C551F" w:rsidR="001624A9" w:rsidRDefault="002D0CCD" w:rsidP="002D0CCD">
      <w:pPr>
        <w:pStyle w:val="Heading2"/>
      </w:pPr>
      <w:r>
        <w:t>Importing the app</w:t>
      </w:r>
    </w:p>
    <w:p w14:paraId="795E0EA5" w14:textId="77777777" w:rsidR="00FE5A83" w:rsidRPr="00CA65B0" w:rsidRDefault="00FE5A83" w:rsidP="00FE5A83">
      <w:pPr>
        <w:pStyle w:val="Heading2"/>
        <w:numPr>
          <w:ilvl w:val="0"/>
          <w:numId w:val="0"/>
        </w:numPr>
        <w:ind w:left="720"/>
        <w:rPr>
          <w:lang w:val="en-IN"/>
        </w:rPr>
      </w:pPr>
      <w:r w:rsidRPr="00CA65B0">
        <w:rPr>
          <w:lang w:val="en-IN"/>
        </w:rPr>
        <w:t>You can import the Forge components only into the apps that are of the Reference Architecture type.</w:t>
      </w:r>
    </w:p>
    <w:p w14:paraId="2864D311" w14:textId="25EFD1ED" w:rsidR="00FE5A83" w:rsidRPr="00CA65B0" w:rsidRDefault="00FE5A83" w:rsidP="00FE5A83">
      <w:pPr>
        <w:pStyle w:val="Heading2"/>
        <w:numPr>
          <w:ilvl w:val="0"/>
          <w:numId w:val="0"/>
        </w:numPr>
        <w:ind w:left="720"/>
        <w:rPr>
          <w:lang w:val="en-IN"/>
        </w:rPr>
      </w:pPr>
      <w:r w:rsidRPr="00CA65B0">
        <w:rPr>
          <w:b/>
          <w:bCs/>
          <w:lang w:val="en-IN"/>
        </w:rPr>
        <w:t xml:space="preserve">To import the </w:t>
      </w:r>
      <w:r w:rsidR="00AF3598">
        <w:rPr>
          <w:b/>
          <w:bCs/>
          <w:lang w:val="en-IN"/>
        </w:rPr>
        <w:t>barcode generator</w:t>
      </w:r>
      <w:r w:rsidRPr="00CA65B0">
        <w:rPr>
          <w:b/>
          <w:bCs/>
          <w:lang w:val="en-IN"/>
        </w:rPr>
        <w:t xml:space="preserve"> component, do the following:</w:t>
      </w:r>
    </w:p>
    <w:p w14:paraId="3F020838" w14:textId="77777777" w:rsidR="00FE5A83" w:rsidRDefault="00FE5A83" w:rsidP="00B93BA1">
      <w:pPr>
        <w:pStyle w:val="Heading2"/>
        <w:numPr>
          <w:ilvl w:val="0"/>
          <w:numId w:val="18"/>
        </w:numPr>
        <w:tabs>
          <w:tab w:val="num" w:pos="1080"/>
        </w:tabs>
        <w:ind w:left="1080"/>
        <w:rPr>
          <w:lang w:val="en-IN"/>
        </w:rPr>
      </w:pPr>
      <w:r w:rsidRPr="00CA65B0">
        <w:rPr>
          <w:lang w:val="en-IN"/>
        </w:rPr>
        <w:t xml:space="preserve">Open your app project in </w:t>
      </w:r>
      <w:bookmarkStart w:id="2" w:name="OLE_LINK36"/>
      <w:bookmarkStart w:id="3" w:name="OLE_LINK42"/>
      <w:r>
        <w:rPr>
          <w:lang w:val="en-IN"/>
        </w:rPr>
        <w:t>Volt MX Iris</w:t>
      </w:r>
      <w:bookmarkEnd w:id="2"/>
      <w:bookmarkEnd w:id="3"/>
      <w:r w:rsidRPr="00CA65B0">
        <w:rPr>
          <w:lang w:val="en-IN"/>
        </w:rPr>
        <w:t>.</w:t>
      </w:r>
    </w:p>
    <w:p w14:paraId="4C022C67" w14:textId="77777777" w:rsidR="00FE5A83" w:rsidRPr="00355295" w:rsidRDefault="00FE5A83" w:rsidP="00B93BA1">
      <w:pPr>
        <w:pStyle w:val="ListParagraph"/>
        <w:numPr>
          <w:ilvl w:val="0"/>
          <w:numId w:val="18"/>
        </w:numPr>
        <w:shd w:val="clear" w:color="auto" w:fill="FFFFFF"/>
        <w:spacing w:before="60" w:after="60" w:line="240" w:lineRule="auto"/>
        <w:rPr>
          <w:rFonts w:ascii="Roboto" w:eastAsia="Times New Roman" w:hAnsi="Roboto" w:cs="Times New Roman"/>
          <w:color w:val="707070"/>
          <w:sz w:val="21"/>
          <w:szCs w:val="21"/>
          <w:lang w:val="en-IN" w:eastAsia="en-GB"/>
        </w:rPr>
      </w:pPr>
      <w:r w:rsidRPr="00355295">
        <w:rPr>
          <w:rFonts w:ascii="Roboto" w:eastAsia="Times New Roman" w:hAnsi="Roboto" w:cs="Times New Roman"/>
          <w:color w:val="707070"/>
          <w:sz w:val="21"/>
          <w:szCs w:val="21"/>
          <w:lang w:val="en-IN" w:eastAsia="en-GB"/>
        </w:rPr>
        <w:t xml:space="preserve">     In the Project Explorer, click the </w:t>
      </w:r>
      <w:r w:rsidRPr="00355295">
        <w:rPr>
          <w:rFonts w:ascii="Roboto" w:eastAsia="Times New Roman" w:hAnsi="Roboto" w:cs="Times New Roman"/>
          <w:b/>
          <w:bCs/>
          <w:color w:val="707070"/>
          <w:sz w:val="21"/>
          <w:szCs w:val="21"/>
          <w:lang w:val="en-IN" w:eastAsia="en-GB"/>
        </w:rPr>
        <w:t>Templates</w:t>
      </w:r>
      <w:r w:rsidRPr="00355295">
        <w:rPr>
          <w:rFonts w:ascii="Roboto" w:eastAsia="Times New Roman" w:hAnsi="Roboto" w:cs="Times New Roman"/>
          <w:color w:val="707070"/>
          <w:sz w:val="21"/>
          <w:szCs w:val="21"/>
          <w:lang w:val="en-IN" w:eastAsia="en-GB"/>
        </w:rPr>
        <w:t> tab.</w:t>
      </w:r>
    </w:p>
    <w:p w14:paraId="0A6E4004" w14:textId="77777777" w:rsidR="00FE5A83" w:rsidRDefault="00FE5A83" w:rsidP="00FE5A83">
      <w:pPr>
        <w:pStyle w:val="Heading2"/>
        <w:numPr>
          <w:ilvl w:val="0"/>
          <w:numId w:val="0"/>
        </w:numPr>
        <w:ind w:left="720" w:hanging="360"/>
        <w:jc w:val="both"/>
        <w:rPr>
          <w:lang w:val="en-IN"/>
        </w:rPr>
      </w:pPr>
    </w:p>
    <w:p w14:paraId="429A8FB4" w14:textId="77777777" w:rsidR="00FE5A83" w:rsidRPr="00C66F8F" w:rsidRDefault="00FE5A83" w:rsidP="00FE5A83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en-IN" w:eastAsia="en-GB"/>
        </w:rPr>
      </w:pPr>
      <w:r w:rsidRPr="00C66F8F">
        <w:rPr>
          <w:rFonts w:ascii="Times New Roman" w:eastAsia="Times New Roman" w:hAnsi="Times New Roman" w:cs="Times New Roman"/>
          <w:color w:val="auto"/>
          <w:sz w:val="24"/>
          <w:szCs w:val="24"/>
          <w:lang w:val="en-IN" w:eastAsia="en-GB"/>
        </w:rPr>
        <w:fldChar w:fldCharType="begin"/>
      </w:r>
      <w:r w:rsidRPr="00C66F8F">
        <w:rPr>
          <w:rFonts w:ascii="Times New Roman" w:eastAsia="Times New Roman" w:hAnsi="Times New Roman" w:cs="Times New Roman"/>
          <w:color w:val="auto"/>
          <w:sz w:val="24"/>
          <w:szCs w:val="24"/>
          <w:lang w:val="en-IN" w:eastAsia="en-GB"/>
        </w:rPr>
        <w:instrText xml:space="preserve"> INCLUDEPICTURE "https://opensource.hcltechsw.com/volt-mx-docs/docs/documentation/Iris/iris_user_guide/Content/Resources/Images/Templates_tab.PNG" \* MERGEFORMATINET </w:instrText>
      </w:r>
      <w:r w:rsidRPr="00C66F8F">
        <w:rPr>
          <w:rFonts w:ascii="Times New Roman" w:eastAsia="Times New Roman" w:hAnsi="Times New Roman" w:cs="Times New Roman"/>
          <w:color w:val="auto"/>
          <w:sz w:val="24"/>
          <w:szCs w:val="24"/>
          <w:lang w:val="en-IN" w:eastAsia="en-GB"/>
        </w:rPr>
        <w:fldChar w:fldCharType="separate"/>
      </w:r>
      <w:r w:rsidRPr="00C66F8F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en-IN" w:eastAsia="en-GB"/>
        </w:rPr>
        <w:drawing>
          <wp:inline distT="0" distB="0" distL="0" distR="0" wp14:anchorId="347DC0C0" wp14:editId="57585B18">
            <wp:extent cx="3355975" cy="2015490"/>
            <wp:effectExtent l="0" t="0" r="0" b="381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F8F">
        <w:rPr>
          <w:rFonts w:ascii="Times New Roman" w:eastAsia="Times New Roman" w:hAnsi="Times New Roman" w:cs="Times New Roman"/>
          <w:color w:val="auto"/>
          <w:sz w:val="24"/>
          <w:szCs w:val="24"/>
          <w:lang w:val="en-IN" w:eastAsia="en-GB"/>
        </w:rPr>
        <w:fldChar w:fldCharType="end"/>
      </w:r>
    </w:p>
    <w:p w14:paraId="3E87B359" w14:textId="77777777" w:rsidR="00FE5A83" w:rsidRPr="00CA65B0" w:rsidRDefault="00FE5A83" w:rsidP="00FE5A83">
      <w:pPr>
        <w:pStyle w:val="Heading2"/>
        <w:numPr>
          <w:ilvl w:val="0"/>
          <w:numId w:val="0"/>
        </w:numPr>
        <w:ind w:left="720" w:hanging="360"/>
        <w:rPr>
          <w:lang w:val="en-IN"/>
        </w:rPr>
      </w:pPr>
    </w:p>
    <w:p w14:paraId="76F837B1" w14:textId="77777777" w:rsidR="00FE5A83" w:rsidRPr="00C66F8F" w:rsidRDefault="00FE5A83" w:rsidP="00FE5A83">
      <w:pPr>
        <w:shd w:val="clear" w:color="auto" w:fill="FFFFFF"/>
        <w:spacing w:before="60" w:after="60" w:line="240" w:lineRule="auto"/>
        <w:rPr>
          <w:rFonts w:ascii="Roboto" w:eastAsia="Times New Roman" w:hAnsi="Roboto" w:cs="Times New Roman"/>
          <w:color w:val="707070"/>
          <w:sz w:val="21"/>
          <w:szCs w:val="21"/>
          <w:lang w:val="en-IN" w:eastAsia="en-GB"/>
        </w:rPr>
      </w:pPr>
      <w:r>
        <w:rPr>
          <w:rFonts w:ascii="Roboto" w:eastAsia="Times New Roman" w:hAnsi="Roboto" w:cs="Times New Roman"/>
          <w:color w:val="707070"/>
          <w:sz w:val="21"/>
          <w:szCs w:val="21"/>
          <w:lang w:val="en-IN" w:eastAsia="en-GB"/>
        </w:rPr>
        <w:t>3.</w:t>
      </w:r>
      <w:r w:rsidRPr="00C66F8F">
        <w:rPr>
          <w:rFonts w:ascii="Roboto" w:eastAsia="Times New Roman" w:hAnsi="Roboto" w:cs="Times New Roman"/>
          <w:color w:val="707070"/>
          <w:sz w:val="21"/>
          <w:szCs w:val="21"/>
          <w:lang w:val="en-IN" w:eastAsia="en-GB"/>
        </w:rPr>
        <w:t>Right-click </w:t>
      </w:r>
      <w:r w:rsidRPr="00C66F8F">
        <w:rPr>
          <w:rFonts w:ascii="Roboto" w:eastAsia="Times New Roman" w:hAnsi="Roboto" w:cs="Times New Roman"/>
          <w:b/>
          <w:bCs/>
          <w:color w:val="707070"/>
          <w:sz w:val="21"/>
          <w:szCs w:val="21"/>
          <w:lang w:val="en-IN" w:eastAsia="en-GB"/>
        </w:rPr>
        <w:t>Components</w:t>
      </w:r>
      <w:r w:rsidRPr="00C66F8F">
        <w:rPr>
          <w:rFonts w:ascii="Roboto" w:eastAsia="Times New Roman" w:hAnsi="Roboto" w:cs="Times New Roman"/>
          <w:color w:val="707070"/>
          <w:sz w:val="21"/>
          <w:szCs w:val="21"/>
          <w:lang w:val="en-IN" w:eastAsia="en-GB"/>
        </w:rPr>
        <w:t>, and then select </w:t>
      </w:r>
      <w:r w:rsidRPr="00C66F8F">
        <w:rPr>
          <w:rFonts w:ascii="Roboto" w:eastAsia="Times New Roman" w:hAnsi="Roboto" w:cs="Times New Roman"/>
          <w:b/>
          <w:bCs/>
          <w:color w:val="707070"/>
          <w:sz w:val="21"/>
          <w:szCs w:val="21"/>
          <w:lang w:val="en-IN" w:eastAsia="en-GB"/>
        </w:rPr>
        <w:t>Import Component</w:t>
      </w:r>
      <w:r w:rsidRPr="00C66F8F">
        <w:rPr>
          <w:rFonts w:ascii="Roboto" w:eastAsia="Times New Roman" w:hAnsi="Roboto" w:cs="Times New Roman"/>
          <w:color w:val="707070"/>
          <w:sz w:val="21"/>
          <w:szCs w:val="21"/>
          <w:lang w:val="en-IN" w:eastAsia="en-GB"/>
        </w:rPr>
        <w:t>. The </w:t>
      </w:r>
      <w:r w:rsidRPr="00C66F8F">
        <w:rPr>
          <w:rFonts w:ascii="Roboto" w:eastAsia="Times New Roman" w:hAnsi="Roboto" w:cs="Times New Roman"/>
          <w:b/>
          <w:bCs/>
          <w:color w:val="707070"/>
          <w:sz w:val="21"/>
          <w:szCs w:val="21"/>
          <w:lang w:val="en-IN" w:eastAsia="en-GB"/>
        </w:rPr>
        <w:t>Import Component</w:t>
      </w:r>
      <w:r w:rsidRPr="00C66F8F">
        <w:rPr>
          <w:rFonts w:ascii="Roboto" w:eastAsia="Times New Roman" w:hAnsi="Roboto" w:cs="Times New Roman"/>
          <w:color w:val="707070"/>
          <w:sz w:val="21"/>
          <w:szCs w:val="21"/>
          <w:lang w:val="en-IN" w:eastAsia="en-GB"/>
        </w:rPr>
        <w:t> dialog box appears.</w:t>
      </w:r>
      <w:r w:rsidRPr="00C66F8F">
        <w:rPr>
          <w:noProof/>
        </w:rPr>
        <w:t xml:space="preserve"> </w:t>
      </w:r>
    </w:p>
    <w:p w14:paraId="2B7D83C1" w14:textId="77777777" w:rsidR="00FE5A83" w:rsidRPr="00C66F8F" w:rsidRDefault="00FE5A83" w:rsidP="00FE5A83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en-IN" w:eastAsia="en-GB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en-IN" w:eastAsia="en-GB"/>
        </w:rPr>
        <w:lastRenderedPageBreak/>
        <w:drawing>
          <wp:inline distT="0" distB="0" distL="0" distR="0" wp14:anchorId="73AB7D49" wp14:editId="14F243FF">
            <wp:extent cx="4739019" cy="2203704"/>
            <wp:effectExtent l="0" t="0" r="0" b="6350"/>
            <wp:docPr id="3" name="Picture 3" descr="Graphical user interface, text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Teams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480" cy="22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43FBC" w14:textId="77777777" w:rsidR="00FE5A83" w:rsidRDefault="00FE5A83" w:rsidP="00FE5A83">
      <w:pPr>
        <w:shd w:val="clear" w:color="auto" w:fill="FFFFFF"/>
        <w:spacing w:before="60" w:after="60" w:line="240" w:lineRule="auto"/>
        <w:rPr>
          <w:rFonts w:ascii="Roboto" w:eastAsia="Times New Roman" w:hAnsi="Roboto" w:cs="Times New Roman"/>
          <w:color w:val="707070"/>
          <w:sz w:val="21"/>
          <w:szCs w:val="21"/>
          <w:lang w:val="en-IN" w:eastAsia="en-GB"/>
        </w:rPr>
      </w:pPr>
      <w:r>
        <w:rPr>
          <w:rFonts w:ascii="Roboto" w:eastAsia="Times New Roman" w:hAnsi="Roboto" w:cs="Times New Roman"/>
          <w:color w:val="707070"/>
          <w:sz w:val="21"/>
          <w:szCs w:val="21"/>
          <w:lang w:val="en-IN" w:eastAsia="en-GB"/>
        </w:rPr>
        <w:t>4.</w:t>
      </w:r>
      <w:r w:rsidRPr="00C66F8F">
        <w:rPr>
          <w:rFonts w:ascii="Roboto" w:eastAsia="Times New Roman" w:hAnsi="Roboto" w:cs="Times New Roman"/>
          <w:color w:val="707070"/>
          <w:sz w:val="21"/>
          <w:szCs w:val="21"/>
          <w:lang w:val="en-IN" w:eastAsia="en-GB"/>
        </w:rPr>
        <w:t>Click </w:t>
      </w:r>
      <w:r w:rsidRPr="00C66F8F">
        <w:rPr>
          <w:rFonts w:ascii="Roboto" w:eastAsia="Times New Roman" w:hAnsi="Roboto" w:cs="Times New Roman"/>
          <w:b/>
          <w:bCs/>
          <w:color w:val="707070"/>
          <w:sz w:val="21"/>
          <w:szCs w:val="21"/>
          <w:lang w:val="en-IN" w:eastAsia="en-GB"/>
        </w:rPr>
        <w:t>Browse</w:t>
      </w:r>
      <w:r w:rsidRPr="00C66F8F">
        <w:rPr>
          <w:rFonts w:ascii="Roboto" w:eastAsia="Times New Roman" w:hAnsi="Roboto" w:cs="Times New Roman"/>
          <w:color w:val="707070"/>
          <w:sz w:val="21"/>
          <w:szCs w:val="21"/>
          <w:lang w:val="en-IN" w:eastAsia="en-GB"/>
        </w:rPr>
        <w:t> to navigate to the location of the component, select the component, and then click </w:t>
      </w:r>
      <w:r w:rsidRPr="00C66F8F">
        <w:rPr>
          <w:rFonts w:ascii="Roboto" w:eastAsia="Times New Roman" w:hAnsi="Roboto" w:cs="Times New Roman"/>
          <w:b/>
          <w:bCs/>
          <w:color w:val="707070"/>
          <w:sz w:val="21"/>
          <w:szCs w:val="21"/>
          <w:lang w:val="en-IN" w:eastAsia="en-GB"/>
        </w:rPr>
        <w:t>Import</w:t>
      </w:r>
      <w:r w:rsidRPr="00C66F8F">
        <w:rPr>
          <w:rFonts w:ascii="Roboto" w:eastAsia="Times New Roman" w:hAnsi="Roboto" w:cs="Times New Roman"/>
          <w:color w:val="707070"/>
          <w:sz w:val="21"/>
          <w:szCs w:val="21"/>
          <w:lang w:val="en-IN" w:eastAsia="en-GB"/>
        </w:rPr>
        <w:t>. The component and its associated widgets and modules are added to your project.</w:t>
      </w:r>
    </w:p>
    <w:p w14:paraId="36FA437B" w14:textId="693C572D" w:rsidR="00FE5A83" w:rsidRDefault="00FE5A83" w:rsidP="00FE5A83">
      <w:pPr>
        <w:pStyle w:val="Heading2"/>
        <w:numPr>
          <w:ilvl w:val="0"/>
          <w:numId w:val="0"/>
        </w:numPr>
        <w:ind w:left="720"/>
        <w:rPr>
          <w:lang w:val="en-IN"/>
        </w:rPr>
      </w:pPr>
      <w:r>
        <w:rPr>
          <w:noProof/>
          <w:lang w:val="en-IN"/>
        </w:rPr>
        <w:drawing>
          <wp:inline distT="0" distB="0" distL="0" distR="0" wp14:anchorId="0D62215F" wp14:editId="382B1E76">
            <wp:extent cx="3048000" cy="3703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C0745" w14:textId="77777777" w:rsidR="00FE5A83" w:rsidRDefault="00FE5A83" w:rsidP="00FE5A83">
      <w:r>
        <w:rPr>
          <w:rFonts w:ascii="Roboto" w:hAnsi="Roboto"/>
          <w:color w:val="707070"/>
          <w:sz w:val="21"/>
          <w:szCs w:val="21"/>
          <w:shd w:val="clear" w:color="auto" w:fill="FFFFFF"/>
        </w:rPr>
        <w:t>Once you have imported a component to your project, you can easily add the component to a form. For more information, refer </w:t>
      </w:r>
      <w:hyperlink r:id="rId14" w:anchor="add-a-component-to-a-form" w:history="1">
        <w:r>
          <w:rPr>
            <w:rStyle w:val="Hyperlink"/>
            <w:rFonts w:ascii="Roboto" w:hAnsi="Roboto"/>
            <w:color w:val="4A92F5"/>
            <w:sz w:val="21"/>
            <w:szCs w:val="21"/>
            <w:shd w:val="clear" w:color="auto" w:fill="FFFFFF"/>
          </w:rPr>
          <w:t>Add a Component to a Form</w:t>
        </w:r>
      </w:hyperlink>
      <w:r>
        <w:rPr>
          <w:rFonts w:ascii="Roboto" w:hAnsi="Roboto"/>
          <w:color w:val="707070"/>
          <w:sz w:val="21"/>
          <w:szCs w:val="21"/>
          <w:shd w:val="clear" w:color="auto" w:fill="FFFFFF"/>
        </w:rPr>
        <w:t>.</w:t>
      </w:r>
    </w:p>
    <w:p w14:paraId="719F43CF" w14:textId="77777777" w:rsidR="00FE5A83" w:rsidRPr="00FE5A83" w:rsidRDefault="00FE5A83" w:rsidP="00FE5A83">
      <w:pPr>
        <w:pStyle w:val="Heading2"/>
        <w:numPr>
          <w:ilvl w:val="0"/>
          <w:numId w:val="0"/>
        </w:numPr>
        <w:ind w:left="720"/>
      </w:pPr>
    </w:p>
    <w:p w14:paraId="0C6FD6E7" w14:textId="79E724BA" w:rsidR="002D0CCD" w:rsidRDefault="002D0CCD" w:rsidP="002D0CCD">
      <w:pPr>
        <w:pStyle w:val="Heading2"/>
      </w:pPr>
      <w:r>
        <w:t>Building and previewing the app</w:t>
      </w:r>
    </w:p>
    <w:p w14:paraId="3378FCEA" w14:textId="68D1981F" w:rsidR="00FE5A83" w:rsidRDefault="00FE5A83" w:rsidP="00FE5A83">
      <w:pPr>
        <w:pStyle w:val="Heading2"/>
        <w:numPr>
          <w:ilvl w:val="0"/>
          <w:numId w:val="0"/>
        </w:numPr>
        <w:ind w:left="720"/>
      </w:pPr>
      <w:r>
        <w:t>Refer to below links:</w:t>
      </w:r>
    </w:p>
    <w:p w14:paraId="4A35E69C" w14:textId="77777777" w:rsidR="00FE5A83" w:rsidRDefault="00156794" w:rsidP="00FE5A83">
      <w:pPr>
        <w:pStyle w:val="Heading3"/>
        <w:shd w:val="clear" w:color="auto" w:fill="FFFFFF"/>
        <w:spacing w:before="360" w:after="60"/>
        <w:rPr>
          <w:rFonts w:ascii="Roboto" w:hAnsi="Roboto"/>
          <w:color w:val="27262B"/>
        </w:rPr>
      </w:pPr>
      <w:hyperlink r:id="rId15" w:anchor="cloud" w:history="1">
        <w:r w:rsidR="00FE5A83">
          <w:rPr>
            <w:rStyle w:val="Hyperlink"/>
            <w:rFonts w:ascii="Roboto" w:hAnsi="Roboto"/>
            <w:b/>
            <w:bCs/>
            <w:color w:val="4A92F5"/>
          </w:rPr>
          <w:t>Build &amp; Generate Native Apps</w:t>
        </w:r>
      </w:hyperlink>
    </w:p>
    <w:p w14:paraId="15146EF6" w14:textId="746D0D32" w:rsidR="002D0CCD" w:rsidRPr="00FE5A83" w:rsidRDefault="00156794" w:rsidP="00FE5A83">
      <w:pPr>
        <w:pStyle w:val="Heading3"/>
        <w:shd w:val="clear" w:color="auto" w:fill="FFFFFF"/>
        <w:spacing w:before="360" w:after="60"/>
        <w:rPr>
          <w:rFonts w:ascii="Roboto" w:hAnsi="Roboto"/>
          <w:color w:val="27262B"/>
        </w:rPr>
      </w:pPr>
      <w:hyperlink r:id="rId16" w:anchor="accessing" w:history="1">
        <w:r w:rsidR="00FE5A83">
          <w:rPr>
            <w:rStyle w:val="Hyperlink"/>
            <w:rFonts w:ascii="Roboto" w:hAnsi="Roboto"/>
            <w:b/>
            <w:bCs/>
            <w:color w:val="4A92F5"/>
          </w:rPr>
          <w:t>Publish Apps to Enterprise App Store</w:t>
        </w:r>
      </w:hyperlink>
    </w:p>
    <w:p w14:paraId="4C3F4561" w14:textId="5E2A316D" w:rsidR="002D0CCD" w:rsidRDefault="002D0CCD" w:rsidP="001624A9">
      <w:pPr>
        <w:pStyle w:val="Heading1"/>
      </w:pPr>
      <w:r>
        <w:lastRenderedPageBreak/>
        <w:t>References</w:t>
      </w:r>
    </w:p>
    <w:p w14:paraId="48FD3B84" w14:textId="5C914635" w:rsidR="001624A9" w:rsidRDefault="001624A9" w:rsidP="002D0CCD">
      <w:pPr>
        <w:pStyle w:val="Heading2"/>
      </w:pPr>
      <w:r>
        <w:t>Dynamic Usage</w:t>
      </w:r>
    </w:p>
    <w:p w14:paraId="00C72A1B" w14:textId="4904341E" w:rsidR="00350ADF" w:rsidRDefault="00350ADF" w:rsidP="00350ADF">
      <w:pPr>
        <w:pStyle w:val="NormalWeb"/>
        <w:spacing w:before="120"/>
        <w:rPr>
          <w:rFonts w:ascii="Poppins Light" w:hAnsi="Poppins Light" w:cs="Poppins Light"/>
          <w:color w:val="30353F"/>
          <w:sz w:val="20"/>
          <w:szCs w:val="20"/>
        </w:rPr>
      </w:pPr>
      <w:r>
        <w:rPr>
          <w:rFonts w:ascii="Poppins Light" w:hAnsi="Poppins Light" w:cs="Poppins Light"/>
          <w:color w:val="30353F"/>
          <w:sz w:val="20"/>
          <w:szCs w:val="20"/>
        </w:rPr>
        <w:t xml:space="preserve">You can also add </w:t>
      </w:r>
      <w:proofErr w:type="gramStart"/>
      <w:r>
        <w:rPr>
          <w:rFonts w:ascii="Poppins Light" w:hAnsi="Poppins Light" w:cs="Poppins Light"/>
          <w:color w:val="30353F"/>
          <w:sz w:val="20"/>
          <w:szCs w:val="20"/>
        </w:rPr>
        <w:t>an</w:t>
      </w:r>
      <w:proofErr w:type="gramEnd"/>
      <w:r>
        <w:rPr>
          <w:rFonts w:ascii="Poppins Light" w:hAnsi="Poppins Light" w:cs="Poppins Light"/>
          <w:color w:val="30353F"/>
          <w:sz w:val="20"/>
          <w:szCs w:val="20"/>
        </w:rPr>
        <w:t> </w:t>
      </w:r>
      <w:r>
        <w:rPr>
          <w:rFonts w:ascii="Poppins Light" w:hAnsi="Poppins Light" w:cs="Poppins Light"/>
          <w:b/>
          <w:bCs/>
          <w:color w:val="30353F"/>
          <w:sz w:val="20"/>
          <w:szCs w:val="20"/>
        </w:rPr>
        <w:t>barcode generator</w:t>
      </w:r>
      <w:r>
        <w:rPr>
          <w:rFonts w:ascii="Poppins Light" w:hAnsi="Poppins Light" w:cs="Poppins Light"/>
          <w:color w:val="30353F"/>
          <w:sz w:val="20"/>
          <w:szCs w:val="20"/>
        </w:rPr>
        <w:t> component dynamically. To do so:</w:t>
      </w:r>
    </w:p>
    <w:p w14:paraId="73A70B79" w14:textId="77777777" w:rsidR="00350ADF" w:rsidRDefault="00350ADF" w:rsidP="00B93BA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Poppins Light" w:hAnsi="Poppins Light" w:cs="Poppins Light"/>
          <w:color w:val="30353F"/>
          <w:sz w:val="20"/>
          <w:szCs w:val="20"/>
        </w:rPr>
      </w:pPr>
      <w:r>
        <w:rPr>
          <w:rFonts w:ascii="Poppins Light" w:hAnsi="Poppins Light" w:cs="Poppins Light"/>
          <w:color w:val="30353F"/>
          <w:sz w:val="20"/>
          <w:szCs w:val="20"/>
        </w:rPr>
        <w:t>In the </w:t>
      </w:r>
      <w:r>
        <w:rPr>
          <w:rFonts w:ascii="Poppins Light" w:hAnsi="Poppins Light" w:cs="Poppins Light"/>
          <w:b/>
          <w:bCs/>
          <w:color w:val="30353F"/>
          <w:sz w:val="20"/>
          <w:szCs w:val="20"/>
        </w:rPr>
        <w:t>Project Explorer</w:t>
      </w:r>
      <w:r>
        <w:rPr>
          <w:rFonts w:ascii="Poppins Light" w:hAnsi="Poppins Light" w:cs="Poppins Light"/>
          <w:color w:val="30353F"/>
          <w:sz w:val="20"/>
          <w:szCs w:val="20"/>
        </w:rPr>
        <w:t>, on the </w:t>
      </w:r>
      <w:r>
        <w:rPr>
          <w:rFonts w:ascii="Poppins Light" w:hAnsi="Poppins Light" w:cs="Poppins Light"/>
          <w:b/>
          <w:bCs/>
          <w:color w:val="30353F"/>
          <w:sz w:val="20"/>
          <w:szCs w:val="20"/>
        </w:rPr>
        <w:t>Projects</w:t>
      </w:r>
      <w:r>
        <w:rPr>
          <w:rFonts w:ascii="Poppins Light" w:hAnsi="Poppins Light" w:cs="Poppins Light"/>
          <w:color w:val="30353F"/>
          <w:sz w:val="20"/>
          <w:szCs w:val="20"/>
        </w:rPr>
        <w:t> tab, click </w:t>
      </w:r>
      <w:r>
        <w:rPr>
          <w:rFonts w:ascii="Poppins Light" w:hAnsi="Poppins Light" w:cs="Poppins Light"/>
          <w:b/>
          <w:bCs/>
          <w:color w:val="30353F"/>
          <w:sz w:val="20"/>
          <w:szCs w:val="20"/>
        </w:rPr>
        <w:t>Controllers</w:t>
      </w:r>
      <w:r>
        <w:rPr>
          <w:rFonts w:ascii="Poppins Light" w:hAnsi="Poppins Light" w:cs="Poppins Light"/>
          <w:color w:val="30353F"/>
          <w:sz w:val="20"/>
          <w:szCs w:val="20"/>
        </w:rPr>
        <w:t> section to access the respective </w:t>
      </w:r>
      <w:r>
        <w:rPr>
          <w:rFonts w:ascii="Poppins Light" w:hAnsi="Poppins Light" w:cs="Poppins Light"/>
          <w:b/>
          <w:bCs/>
          <w:color w:val="30353F"/>
          <w:sz w:val="20"/>
          <w:szCs w:val="20"/>
        </w:rPr>
        <w:t>Form Controller</w:t>
      </w:r>
      <w:r>
        <w:rPr>
          <w:rFonts w:ascii="Poppins Light" w:hAnsi="Poppins Light" w:cs="Poppins Light"/>
          <w:color w:val="30353F"/>
          <w:sz w:val="20"/>
          <w:szCs w:val="20"/>
        </w:rPr>
        <w:t xml:space="preserve">. Create a method and implement the code snippet </w:t>
      </w:r>
      <w:proofErr w:type="gramStart"/>
      <w:r>
        <w:rPr>
          <w:rFonts w:ascii="Poppins Light" w:hAnsi="Poppins Light" w:cs="Poppins Light"/>
          <w:color w:val="30353F"/>
          <w:sz w:val="20"/>
          <w:szCs w:val="20"/>
        </w:rPr>
        <w:t>similar to</w:t>
      </w:r>
      <w:proofErr w:type="gramEnd"/>
      <w:r>
        <w:rPr>
          <w:rFonts w:ascii="Poppins Light" w:hAnsi="Poppins Light" w:cs="Poppins Light"/>
          <w:color w:val="30353F"/>
          <w:sz w:val="20"/>
          <w:szCs w:val="20"/>
        </w:rPr>
        <w:t xml:space="preserve"> the sample code mentioned below.</w:t>
      </w:r>
    </w:p>
    <w:p w14:paraId="6A700D9A" w14:textId="77777777" w:rsidR="00350ADF" w:rsidRDefault="00350ADF" w:rsidP="00350ADF">
      <w:pPr>
        <w:pStyle w:val="NormalWeb"/>
        <w:spacing w:before="120"/>
        <w:ind w:left="720"/>
        <w:rPr>
          <w:rFonts w:ascii="Poppins Light" w:hAnsi="Poppins Light" w:cs="Poppins Light"/>
          <w:color w:val="30353F"/>
          <w:sz w:val="20"/>
          <w:szCs w:val="20"/>
        </w:rPr>
      </w:pPr>
      <w:r>
        <w:rPr>
          <w:rFonts w:ascii="Poppins Light" w:hAnsi="Poppins Light" w:cs="Poppins Light"/>
          <w:color w:val="30353F"/>
          <w:sz w:val="20"/>
          <w:szCs w:val="20"/>
        </w:rPr>
        <w:t>In the code snippet, you can edit the properties of the component as per your requirement. For more information, see </w:t>
      </w:r>
      <w:r w:rsidRPr="00355295">
        <w:rPr>
          <w:rFonts w:ascii="Poppins Light" w:hAnsi="Poppins Light" w:cs="Poppins Light"/>
          <w:color w:val="30353F"/>
          <w:sz w:val="20"/>
          <w:szCs w:val="20"/>
        </w:rPr>
        <w:t>Setting Properties</w:t>
      </w:r>
      <w:r>
        <w:rPr>
          <w:rFonts w:ascii="Poppins Light" w:hAnsi="Poppins Light" w:cs="Poppins Light"/>
          <w:color w:val="30353F"/>
          <w:sz w:val="20"/>
          <w:szCs w:val="20"/>
        </w:rPr>
        <w:t>.</w:t>
      </w:r>
    </w:p>
    <w:p w14:paraId="7B72FFF0" w14:textId="4A8514E8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  <w:bookmarkStart w:id="4" w:name="OLE_LINK1"/>
      <w:bookmarkStart w:id="5" w:name="OLE_LINK2"/>
      <w:bookmarkStart w:id="6" w:name="OLE_LINK3"/>
      <w:bookmarkStart w:id="7" w:name="OLE_LINK4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 xml:space="preserve">var </w:t>
      </w:r>
      <w:proofErr w:type="spellStart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>barcodegenerator</w:t>
      </w:r>
      <w:proofErr w:type="spellEnd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 xml:space="preserve"> = new </w:t>
      </w:r>
      <w:proofErr w:type="spellStart"/>
      <w:proofErr w:type="gramStart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>com.</w:t>
      </w:r>
      <w:r w:rsidR="00613437">
        <w:rPr>
          <w:rFonts w:ascii="Courier New" w:eastAsia="Times New Roman" w:hAnsi="Courier New" w:cs="Courier New"/>
          <w:color w:val="30353F"/>
          <w:sz w:val="20"/>
          <w:szCs w:val="20"/>
        </w:rPr>
        <w:t>voltmx</w:t>
      </w:r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>mp</w:t>
      </w:r>
      <w:proofErr w:type="gramEnd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>.barcodegenerator</w:t>
      </w:r>
      <w:proofErr w:type="spellEnd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>(</w:t>
      </w:r>
    </w:p>
    <w:p w14:paraId="05D19885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</w:p>
    <w:p w14:paraId="54D4E362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>{</w:t>
      </w:r>
    </w:p>
    <w:p w14:paraId="062401DE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</w:p>
    <w:p w14:paraId="2E685E44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ab/>
        <w:t>"</w:t>
      </w:r>
      <w:proofErr w:type="spellStart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>clipBounds</w:t>
      </w:r>
      <w:proofErr w:type="spellEnd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>": true,</w:t>
      </w:r>
    </w:p>
    <w:p w14:paraId="74F52E84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</w:p>
    <w:p w14:paraId="7D0679A8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ab/>
        <w:t>"height": "60%",</w:t>
      </w:r>
    </w:p>
    <w:p w14:paraId="7C761E09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</w:p>
    <w:p w14:paraId="5A6B30C9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ab/>
        <w:t>"id": "</w:t>
      </w:r>
      <w:proofErr w:type="spellStart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>barcodegenerator</w:t>
      </w:r>
      <w:proofErr w:type="spellEnd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>",</w:t>
      </w:r>
    </w:p>
    <w:p w14:paraId="5D3B700D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</w:p>
    <w:p w14:paraId="4C46852E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ab/>
        <w:t>"</w:t>
      </w:r>
      <w:proofErr w:type="spellStart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>isVisible</w:t>
      </w:r>
      <w:proofErr w:type="spellEnd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>": true,</w:t>
      </w:r>
    </w:p>
    <w:p w14:paraId="4870031D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</w:p>
    <w:p w14:paraId="0C343B5E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ab/>
        <w:t>"left": "0%",</w:t>
      </w:r>
    </w:p>
    <w:p w14:paraId="4AD631BB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</w:p>
    <w:p w14:paraId="163EAFB3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ab/>
        <w:t>"skin": "</w:t>
      </w:r>
      <w:proofErr w:type="spellStart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>slFbox</w:t>
      </w:r>
      <w:proofErr w:type="spellEnd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>",</w:t>
      </w:r>
    </w:p>
    <w:p w14:paraId="7DE7148E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</w:p>
    <w:p w14:paraId="250C8413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ab/>
        <w:t>"top": "0%",</w:t>
      </w:r>
    </w:p>
    <w:p w14:paraId="6C33835F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</w:p>
    <w:p w14:paraId="0F43D5BE" w14:textId="5766163D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ab/>
        <w:t xml:space="preserve">"width": </w:t>
      </w:r>
      <w:proofErr w:type="spellStart"/>
      <w:r>
        <w:rPr>
          <w:rFonts w:ascii="Courier New" w:eastAsia="Times New Roman" w:hAnsi="Courier New" w:cs="Courier New"/>
          <w:color w:val="30353F"/>
          <w:sz w:val="20"/>
          <w:szCs w:val="20"/>
        </w:rPr>
        <w:t>voltmx</w:t>
      </w:r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>.flex.USE_PREFFERED_SIZE</w:t>
      </w:r>
      <w:proofErr w:type="spellEnd"/>
    </w:p>
    <w:p w14:paraId="386B81D0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</w:p>
    <w:p w14:paraId="0F5FCD5A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>}, {}, {});</w:t>
      </w:r>
    </w:p>
    <w:bookmarkEnd w:id="4"/>
    <w:bookmarkEnd w:id="5"/>
    <w:p w14:paraId="69559F6E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</w:p>
    <w:p w14:paraId="14D21F79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</w:p>
    <w:p w14:paraId="5C0E16A2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</w:p>
    <w:p w14:paraId="23872F1A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>/* Setting the component's Pass Through and Custom properties */</w:t>
      </w:r>
    </w:p>
    <w:p w14:paraId="1426C1A7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</w:p>
    <w:p w14:paraId="2DDFE8E7" w14:textId="40619D1B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  <w:proofErr w:type="spellStart"/>
      <w:proofErr w:type="gramStart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>barcodegenerator.dataToEncode</w:t>
      </w:r>
      <w:proofErr w:type="spellEnd"/>
      <w:proofErr w:type="gramEnd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 xml:space="preserve"> = "</w:t>
      </w:r>
      <w:proofErr w:type="spellStart"/>
      <w:r w:rsidR="0019443B">
        <w:rPr>
          <w:rFonts w:ascii="Courier New" w:eastAsia="Times New Roman" w:hAnsi="Courier New" w:cs="Courier New"/>
          <w:color w:val="30353F"/>
          <w:sz w:val="20"/>
          <w:szCs w:val="20"/>
        </w:rPr>
        <w:t>voltmx</w:t>
      </w:r>
      <w:proofErr w:type="spellEnd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>";</w:t>
      </w:r>
    </w:p>
    <w:p w14:paraId="01F6B978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</w:p>
    <w:p w14:paraId="7135D202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  <w:proofErr w:type="spellStart"/>
      <w:proofErr w:type="gramStart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>barcodegenerator.barcodeFormat</w:t>
      </w:r>
      <w:proofErr w:type="spellEnd"/>
      <w:proofErr w:type="gramEnd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 xml:space="preserve"> = "CODE128";</w:t>
      </w:r>
    </w:p>
    <w:p w14:paraId="38C69762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</w:p>
    <w:p w14:paraId="35AA505C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  <w:proofErr w:type="spellStart"/>
      <w:proofErr w:type="gramStart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>barcodegenerator.barcodeWidth</w:t>
      </w:r>
      <w:proofErr w:type="spellEnd"/>
      <w:proofErr w:type="gramEnd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 xml:space="preserve"> = "2";</w:t>
      </w:r>
    </w:p>
    <w:p w14:paraId="61D9B761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</w:p>
    <w:p w14:paraId="785CFBE5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  <w:proofErr w:type="spellStart"/>
      <w:proofErr w:type="gramStart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>barcodegenerator.barcodeHeight</w:t>
      </w:r>
      <w:proofErr w:type="spellEnd"/>
      <w:proofErr w:type="gramEnd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 xml:space="preserve"> = "40";</w:t>
      </w:r>
    </w:p>
    <w:p w14:paraId="22388378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</w:p>
    <w:p w14:paraId="6D184F0F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  <w:proofErr w:type="spellStart"/>
      <w:proofErr w:type="gramStart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>barcodegenerator.backGroundColor</w:t>
      </w:r>
      <w:proofErr w:type="spellEnd"/>
      <w:proofErr w:type="gramEnd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 xml:space="preserve"> = "#</w:t>
      </w:r>
      <w:proofErr w:type="spellStart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>ffffff</w:t>
      </w:r>
      <w:proofErr w:type="spellEnd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>";</w:t>
      </w:r>
    </w:p>
    <w:p w14:paraId="589DE2B1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</w:p>
    <w:p w14:paraId="3C0E7E09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  <w:proofErr w:type="spellStart"/>
      <w:proofErr w:type="gramStart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>barcodegenerator.lineColor</w:t>
      </w:r>
      <w:proofErr w:type="spellEnd"/>
      <w:proofErr w:type="gramEnd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 xml:space="preserve"> = "#000000";</w:t>
      </w:r>
    </w:p>
    <w:p w14:paraId="13060207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</w:p>
    <w:p w14:paraId="68888974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  <w:proofErr w:type="spellStart"/>
      <w:proofErr w:type="gramStart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>barcodegenerator.displayValue</w:t>
      </w:r>
      <w:proofErr w:type="spellEnd"/>
      <w:proofErr w:type="gramEnd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 xml:space="preserve"> = true;</w:t>
      </w:r>
    </w:p>
    <w:p w14:paraId="590E08D9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</w:p>
    <w:p w14:paraId="0A764148" w14:textId="29F59D9A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  <w:proofErr w:type="spellStart"/>
      <w:proofErr w:type="gramStart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>barcodegenerator.</w:t>
      </w:r>
      <w:r w:rsidR="00EF4B62">
        <w:rPr>
          <w:rFonts w:ascii="Courier New" w:eastAsia="Times New Roman" w:hAnsi="Courier New" w:cs="Courier New"/>
          <w:color w:val="30353F"/>
          <w:sz w:val="20"/>
          <w:szCs w:val="20"/>
        </w:rPr>
        <w:t>barcode</w:t>
      </w:r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>fontStyle</w:t>
      </w:r>
      <w:proofErr w:type="spellEnd"/>
      <w:proofErr w:type="gramEnd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 xml:space="preserve"> = "none";</w:t>
      </w:r>
    </w:p>
    <w:p w14:paraId="75B30F77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</w:p>
    <w:p w14:paraId="71653DCA" w14:textId="1CB14B24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  <w:proofErr w:type="spellStart"/>
      <w:proofErr w:type="gramStart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>barcodegenerator.</w:t>
      </w:r>
      <w:r w:rsidR="00EF4B62">
        <w:rPr>
          <w:rFonts w:ascii="Courier New" w:eastAsia="Times New Roman" w:hAnsi="Courier New" w:cs="Courier New"/>
          <w:color w:val="30353F"/>
          <w:sz w:val="20"/>
          <w:szCs w:val="20"/>
        </w:rPr>
        <w:t>barcode</w:t>
      </w:r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>fontFamily</w:t>
      </w:r>
      <w:proofErr w:type="spellEnd"/>
      <w:proofErr w:type="gramEnd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 xml:space="preserve"> = "";</w:t>
      </w:r>
    </w:p>
    <w:p w14:paraId="54006E6F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</w:p>
    <w:p w14:paraId="2F998280" w14:textId="68575811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  <w:proofErr w:type="spellStart"/>
      <w:proofErr w:type="gramStart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>barcodegenerator.</w:t>
      </w:r>
      <w:r w:rsidR="00EF4B62">
        <w:rPr>
          <w:rFonts w:ascii="Courier New" w:eastAsia="Times New Roman" w:hAnsi="Courier New" w:cs="Courier New"/>
          <w:color w:val="30353F"/>
          <w:sz w:val="20"/>
          <w:szCs w:val="20"/>
        </w:rPr>
        <w:t>barcode</w:t>
      </w:r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>fontSize</w:t>
      </w:r>
      <w:proofErr w:type="spellEnd"/>
      <w:proofErr w:type="gramEnd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 xml:space="preserve"> = "";</w:t>
      </w:r>
    </w:p>
    <w:p w14:paraId="2F302ABD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</w:p>
    <w:p w14:paraId="65E45E03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  <w:proofErr w:type="spellStart"/>
      <w:proofErr w:type="gramStart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lastRenderedPageBreak/>
        <w:t>barcodegenerator.textAlign</w:t>
      </w:r>
      <w:proofErr w:type="spellEnd"/>
      <w:proofErr w:type="gramEnd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 xml:space="preserve"> = "center";</w:t>
      </w:r>
    </w:p>
    <w:p w14:paraId="04F792A1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</w:p>
    <w:p w14:paraId="28C0CF6E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  <w:proofErr w:type="spellStart"/>
      <w:proofErr w:type="gramStart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>barcodegenerator.textPosition</w:t>
      </w:r>
      <w:proofErr w:type="spellEnd"/>
      <w:proofErr w:type="gramEnd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 xml:space="preserve"> = "bottom";</w:t>
      </w:r>
    </w:p>
    <w:p w14:paraId="07E2777F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</w:p>
    <w:p w14:paraId="160EF006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  <w:proofErr w:type="spellStart"/>
      <w:proofErr w:type="gramStart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>barcodegenerator.textMargin</w:t>
      </w:r>
      <w:proofErr w:type="spellEnd"/>
      <w:proofErr w:type="gramEnd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 xml:space="preserve"> = "";</w:t>
      </w:r>
    </w:p>
    <w:p w14:paraId="561AC216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</w:p>
    <w:p w14:paraId="5B94B0C3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  <w:proofErr w:type="spellStart"/>
      <w:proofErr w:type="gramStart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>barcodegenerator.marginTop</w:t>
      </w:r>
      <w:proofErr w:type="spellEnd"/>
      <w:proofErr w:type="gramEnd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 xml:space="preserve"> = "";</w:t>
      </w:r>
    </w:p>
    <w:p w14:paraId="724E22D2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</w:p>
    <w:p w14:paraId="3A9AC767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  <w:proofErr w:type="spellStart"/>
      <w:proofErr w:type="gramStart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>barcodegenerator.marginBottom</w:t>
      </w:r>
      <w:proofErr w:type="spellEnd"/>
      <w:proofErr w:type="gramEnd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 xml:space="preserve"> = "";</w:t>
      </w:r>
    </w:p>
    <w:p w14:paraId="5EE090A9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</w:p>
    <w:p w14:paraId="681A7FDB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  <w:proofErr w:type="spellStart"/>
      <w:proofErr w:type="gramStart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>barcodegenerator.marginLeft</w:t>
      </w:r>
      <w:proofErr w:type="spellEnd"/>
      <w:proofErr w:type="gramEnd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 xml:space="preserve"> = "";</w:t>
      </w:r>
    </w:p>
    <w:p w14:paraId="5BA7D3F1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</w:p>
    <w:p w14:paraId="507AA728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  <w:proofErr w:type="spellStart"/>
      <w:proofErr w:type="gramStart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>barcodegenerator.marginRight</w:t>
      </w:r>
      <w:proofErr w:type="spellEnd"/>
      <w:proofErr w:type="gramEnd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 xml:space="preserve"> = "";</w:t>
      </w:r>
    </w:p>
    <w:p w14:paraId="0C6B84DF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</w:p>
    <w:p w14:paraId="13D5229A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</w:p>
    <w:p w14:paraId="729D1B46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</w:p>
    <w:p w14:paraId="102C4884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>/*Adding the Barcode Generator Arrow component to a Form*/</w:t>
      </w:r>
    </w:p>
    <w:p w14:paraId="0DE69BA4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</w:p>
    <w:p w14:paraId="62ED9215" w14:textId="77777777" w:rsidR="00350ADF" w:rsidRPr="00EB2F1D" w:rsidRDefault="00350ADF" w:rsidP="00350AD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0353F"/>
          <w:sz w:val="20"/>
          <w:szCs w:val="20"/>
        </w:rPr>
      </w:pPr>
      <w:proofErr w:type="spellStart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>this.view.add</w:t>
      </w:r>
      <w:proofErr w:type="spellEnd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>(</w:t>
      </w:r>
      <w:proofErr w:type="spellStart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>barcodegenerator</w:t>
      </w:r>
      <w:proofErr w:type="spellEnd"/>
      <w:proofErr w:type="gramStart"/>
      <w:r w:rsidRPr="00EB2F1D">
        <w:rPr>
          <w:rFonts w:ascii="Courier New" w:eastAsia="Times New Roman" w:hAnsi="Courier New" w:cs="Courier New"/>
          <w:color w:val="30353F"/>
          <w:sz w:val="20"/>
          <w:szCs w:val="20"/>
        </w:rPr>
        <w:t>);</w:t>
      </w:r>
      <w:proofErr w:type="gramEnd"/>
    </w:p>
    <w:bookmarkEnd w:id="6"/>
    <w:bookmarkEnd w:id="7"/>
    <w:p w14:paraId="6543F74C" w14:textId="77777777" w:rsidR="00350ADF" w:rsidRDefault="00350ADF" w:rsidP="00350ADF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30353F"/>
        </w:rPr>
      </w:pPr>
    </w:p>
    <w:p w14:paraId="695312F9" w14:textId="77777777" w:rsidR="00350ADF" w:rsidRDefault="00350ADF" w:rsidP="00B93BA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Poppins Light" w:hAnsi="Poppins Light" w:cs="Poppins Light"/>
          <w:color w:val="30353F"/>
          <w:sz w:val="20"/>
          <w:szCs w:val="20"/>
        </w:rPr>
      </w:pPr>
      <w:r>
        <w:rPr>
          <w:rFonts w:ascii="Poppins Light" w:hAnsi="Poppins Light" w:cs="Poppins Light"/>
          <w:b/>
          <w:bCs/>
          <w:color w:val="30353F"/>
          <w:sz w:val="20"/>
          <w:szCs w:val="20"/>
        </w:rPr>
        <w:t>Save</w:t>
      </w:r>
      <w:r>
        <w:rPr>
          <w:rFonts w:ascii="Poppins Light" w:hAnsi="Poppins Light" w:cs="Poppins Light"/>
          <w:color w:val="30353F"/>
          <w:sz w:val="20"/>
          <w:szCs w:val="20"/>
        </w:rPr>
        <w:t> the file.</w:t>
      </w:r>
    </w:p>
    <w:p w14:paraId="36FF158B" w14:textId="1537803F" w:rsidR="001624A9" w:rsidRDefault="001624A9" w:rsidP="00350ADF">
      <w:pPr>
        <w:pStyle w:val="Heading3"/>
        <w:numPr>
          <w:ilvl w:val="0"/>
          <w:numId w:val="0"/>
        </w:numPr>
        <w:ind w:left="1080"/>
      </w:pPr>
    </w:p>
    <w:p w14:paraId="76DADE0C" w14:textId="66471D92" w:rsidR="001624A9" w:rsidRDefault="001624A9" w:rsidP="002D0CCD">
      <w:pPr>
        <w:pStyle w:val="Heading2"/>
      </w:pPr>
      <w:r w:rsidRPr="002D572F">
        <w:t>Properties</w:t>
      </w:r>
    </w:p>
    <w:p w14:paraId="28F755D7" w14:textId="2F5BA639" w:rsidR="004B59BB" w:rsidRDefault="00CD415B" w:rsidP="004B59BB">
      <w:r w:rsidRPr="004034C2">
        <w:t>You can use a component's </w:t>
      </w:r>
      <w:r w:rsidRPr="004034C2">
        <w:rPr>
          <w:b/>
          <w:bCs/>
        </w:rPr>
        <w:t>Properties</w:t>
      </w:r>
      <w:r w:rsidRPr="004034C2">
        <w:t xml:space="preserve"> to customize and configure the elements. These elements can be UI elements, service parameters, and so on. You can set the properties from the </w:t>
      </w:r>
      <w:r w:rsidR="00AF3598">
        <w:t>Iris</w:t>
      </w:r>
      <w:r w:rsidRPr="004034C2">
        <w:t>'s Properties panel on the right-hand side. You can also configure these properties using a JavaScript code.</w:t>
      </w:r>
    </w:p>
    <w:p w14:paraId="626E9604" w14:textId="77777777" w:rsidR="00350ADF" w:rsidRPr="00911E0E" w:rsidRDefault="00350ADF" w:rsidP="00B93BA1">
      <w:pPr>
        <w:pStyle w:val="ListParagraph"/>
        <w:numPr>
          <w:ilvl w:val="0"/>
          <w:numId w:val="43"/>
        </w:numPr>
        <w:spacing w:before="240" w:after="60" w:line="240" w:lineRule="auto"/>
        <w:outlineLvl w:val="2"/>
        <w:rPr>
          <w:rFonts w:ascii="Helvetica" w:eastAsia="Times New Roman" w:hAnsi="Helvetica" w:cs="Helvetica"/>
          <w:color w:val="30353F"/>
          <w:sz w:val="29"/>
          <w:szCs w:val="29"/>
        </w:rPr>
      </w:pPr>
      <w:r w:rsidRPr="00911E0E">
        <w:rPr>
          <w:rFonts w:ascii="Helvetica" w:eastAsia="Times New Roman" w:hAnsi="Helvetica" w:cs="Helvetica"/>
          <w:color w:val="30353F"/>
          <w:sz w:val="29"/>
          <w:szCs w:val="29"/>
        </w:rPr>
        <w:t>General</w:t>
      </w:r>
    </w:p>
    <w:p w14:paraId="7A0890A4" w14:textId="77777777" w:rsidR="001E1775" w:rsidRDefault="001E1775" w:rsidP="00350ADF">
      <w:pPr>
        <w:spacing w:after="90" w:line="240" w:lineRule="auto"/>
      </w:pPr>
    </w:p>
    <w:p w14:paraId="477E1542" w14:textId="28C3C926" w:rsidR="00350ADF" w:rsidRPr="00EB2F1D" w:rsidRDefault="00156794" w:rsidP="00350ADF">
      <w:pPr>
        <w:spacing w:after="90" w:line="240" w:lineRule="auto"/>
        <w:rPr>
          <w:rFonts w:ascii="Helvetica" w:eastAsia="Times New Roman" w:hAnsi="Helvetica" w:cs="Helvetica"/>
          <w:color w:val="30353F"/>
          <w:sz w:val="20"/>
          <w:szCs w:val="20"/>
        </w:rPr>
      </w:pPr>
      <w:hyperlink r:id="rId17" w:history="1">
        <w:r w:rsidR="00350ADF" w:rsidRPr="00EB2F1D">
          <w:rPr>
            <w:rFonts w:ascii="Helvetica" w:eastAsia="Times New Roman" w:hAnsi="Helvetica" w:cs="Helvetica"/>
            <w:noProof/>
            <w:color w:val="000000"/>
            <w:sz w:val="20"/>
            <w:szCs w:val="20"/>
          </w:rPr>
          <w:drawing>
            <wp:inline distT="0" distB="0" distL="0" distR="0" wp14:anchorId="1063675A" wp14:editId="5080A789">
              <wp:extent cx="155575" cy="103505"/>
              <wp:effectExtent l="0" t="0" r="0" b="0"/>
              <wp:docPr id="18" name="Picture 18" descr="Open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Open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50ADF" w:rsidRPr="00EB2F1D">
          <w:rPr>
            <w:rFonts w:ascii="Helvetica" w:eastAsia="Times New Roman" w:hAnsi="Helvetica" w:cs="Helvetica"/>
            <w:color w:val="000000"/>
            <w:sz w:val="20"/>
            <w:szCs w:val="20"/>
            <w:u w:val="single"/>
          </w:rPr>
          <w:t>Data to Encode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6316"/>
      </w:tblGrid>
      <w:tr w:rsidR="00350ADF" w:rsidRPr="00EB2F1D" w14:paraId="340CEB65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025DD7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Category:</w:t>
            </w:r>
          </w:p>
        </w:tc>
        <w:tc>
          <w:tcPr>
            <w:tcW w:w="0" w:type="auto"/>
            <w:vAlign w:val="center"/>
            <w:hideMark/>
          </w:tcPr>
          <w:p w14:paraId="34D6EB48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Custom</w:t>
            </w:r>
          </w:p>
        </w:tc>
      </w:tr>
      <w:tr w:rsidR="00350ADF" w:rsidRPr="00EB2F1D" w14:paraId="620BD2DB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AF4B0B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55DEDE87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Specifies the data the user wants to encode in the generator.</w:t>
            </w:r>
          </w:p>
        </w:tc>
      </w:tr>
      <w:tr w:rsidR="00350ADF" w:rsidRPr="00EB2F1D" w14:paraId="2A12B2FA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A51863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2AA57F55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2F1D">
              <w:rPr>
                <w:rFonts w:ascii="Courier New" w:eastAsia="Times New Roman" w:hAnsi="Courier New" w:cs="Courier New"/>
                <w:sz w:val="20"/>
                <w:szCs w:val="20"/>
                <w:shd w:val="clear" w:color="auto" w:fill="DDDDDD"/>
              </w:rPr>
              <w:t>dataToEncode</w:t>
            </w:r>
            <w:proofErr w:type="spellEnd"/>
          </w:p>
        </w:tc>
      </w:tr>
      <w:tr w:rsidR="00350ADF" w:rsidRPr="00EB2F1D" w14:paraId="537669F2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68E528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152BFC30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String</w:t>
            </w:r>
          </w:p>
        </w:tc>
      </w:tr>
      <w:tr w:rsidR="00350ADF" w:rsidRPr="00EB2F1D" w14:paraId="55D91D50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CB3EB6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10317EC6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Write</w:t>
            </w:r>
          </w:p>
        </w:tc>
      </w:tr>
      <w:tr w:rsidR="00350ADF" w:rsidRPr="00EB2F1D" w14:paraId="18616F04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4671ED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7A8D4372" w14:textId="47104956" w:rsidR="00350ADF" w:rsidRPr="00EB2F1D" w:rsidRDefault="00350ADF" w:rsidP="00350ADF">
            <w:pPr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EB2F1D">
              <w:rPr>
                <w:rFonts w:ascii="Courier New" w:eastAsia="Times New Roman" w:hAnsi="Courier New" w:cs="Courier New"/>
                <w:color w:val="000088"/>
                <w:sz w:val="20"/>
                <w:szCs w:val="20"/>
              </w:rPr>
              <w:t>this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.</w:t>
            </w:r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view</w:t>
            </w:r>
            <w:proofErr w:type="spellEnd"/>
            <w:proofErr w:type="gramEnd"/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.</w:t>
            </w:r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proofErr w:type="spellStart"/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componentID</w:t>
            </w:r>
            <w:proofErr w:type="spellEnd"/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&gt;.</w:t>
            </w:r>
            <w:proofErr w:type="spellStart"/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dataToEncode</w:t>
            </w:r>
            <w:proofErr w:type="spellEnd"/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=</w:t>
            </w:r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EB2F1D">
              <w:rPr>
                <w:rFonts w:ascii="Courier New" w:eastAsia="Times New Roman" w:hAnsi="Courier New" w:cs="Courier New"/>
                <w:color w:val="008800"/>
                <w:sz w:val="20"/>
                <w:szCs w:val="20"/>
              </w:rPr>
              <w:t>"Temenos"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;</w:t>
            </w:r>
          </w:p>
        </w:tc>
      </w:tr>
    </w:tbl>
    <w:p w14:paraId="76F4CF5B" w14:textId="77777777" w:rsidR="001E1775" w:rsidRDefault="001E1775" w:rsidP="00350ADF">
      <w:pPr>
        <w:spacing w:after="90" w:line="240" w:lineRule="auto"/>
      </w:pPr>
    </w:p>
    <w:p w14:paraId="6CECB701" w14:textId="0C06ABAD" w:rsidR="00350ADF" w:rsidRPr="00EB2F1D" w:rsidRDefault="00156794" w:rsidP="00350ADF">
      <w:pPr>
        <w:spacing w:after="90" w:line="240" w:lineRule="auto"/>
        <w:rPr>
          <w:rFonts w:ascii="Helvetica" w:eastAsia="Times New Roman" w:hAnsi="Helvetica" w:cs="Helvetica"/>
          <w:color w:val="30353F"/>
          <w:sz w:val="20"/>
          <w:szCs w:val="20"/>
        </w:rPr>
      </w:pPr>
      <w:hyperlink r:id="rId19" w:history="1">
        <w:r w:rsidR="00350ADF" w:rsidRPr="00EB2F1D">
          <w:rPr>
            <w:rFonts w:ascii="Helvetica" w:eastAsia="Times New Roman" w:hAnsi="Helvetica" w:cs="Helvetica"/>
            <w:noProof/>
            <w:color w:val="000000"/>
            <w:sz w:val="20"/>
            <w:szCs w:val="20"/>
          </w:rPr>
          <w:drawing>
            <wp:inline distT="0" distB="0" distL="0" distR="0" wp14:anchorId="72A80351" wp14:editId="32941E62">
              <wp:extent cx="155575" cy="103505"/>
              <wp:effectExtent l="0" t="0" r="0" b="0"/>
              <wp:docPr id="17" name="Picture 17" descr="Open">
                <a:hlinkClick xmlns:a="http://schemas.openxmlformats.org/drawingml/2006/main" r:id="rId1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Open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50ADF" w:rsidRPr="00EB2F1D">
          <w:rPr>
            <w:rFonts w:ascii="Helvetica" w:eastAsia="Times New Roman" w:hAnsi="Helvetica" w:cs="Helvetica"/>
            <w:color w:val="000000"/>
            <w:sz w:val="20"/>
            <w:szCs w:val="20"/>
            <w:u w:val="single"/>
          </w:rPr>
          <w:t>Barcode Format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6592"/>
      </w:tblGrid>
      <w:tr w:rsidR="00350ADF" w:rsidRPr="00EB2F1D" w14:paraId="44BE8971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35974D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Category:</w:t>
            </w:r>
          </w:p>
        </w:tc>
        <w:tc>
          <w:tcPr>
            <w:tcW w:w="0" w:type="auto"/>
            <w:vAlign w:val="center"/>
            <w:hideMark/>
          </w:tcPr>
          <w:p w14:paraId="32FA3B37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Custom</w:t>
            </w:r>
          </w:p>
        </w:tc>
      </w:tr>
      <w:tr w:rsidR="00350ADF" w:rsidRPr="00EB2F1D" w14:paraId="71BEE4CC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AB936F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3D43EBEE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Specifies the format of the barcode that the user wants to generate.</w:t>
            </w:r>
          </w:p>
        </w:tc>
      </w:tr>
      <w:tr w:rsidR="00350ADF" w:rsidRPr="00EB2F1D" w14:paraId="66EED7E6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5C500F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4778234B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2F1D">
              <w:rPr>
                <w:rFonts w:ascii="Courier New" w:eastAsia="Times New Roman" w:hAnsi="Courier New" w:cs="Courier New"/>
                <w:sz w:val="20"/>
                <w:szCs w:val="20"/>
                <w:shd w:val="clear" w:color="auto" w:fill="DDDDDD"/>
              </w:rPr>
              <w:t>barcodeFormat</w:t>
            </w:r>
            <w:proofErr w:type="spellEnd"/>
          </w:p>
        </w:tc>
      </w:tr>
      <w:tr w:rsidR="00350ADF" w:rsidRPr="00EB2F1D" w14:paraId="7E077C97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DD82B8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Type:</w:t>
            </w:r>
          </w:p>
        </w:tc>
        <w:tc>
          <w:tcPr>
            <w:tcW w:w="0" w:type="auto"/>
            <w:vAlign w:val="center"/>
            <w:hideMark/>
          </w:tcPr>
          <w:p w14:paraId="13ECC9D4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List Selector</w:t>
            </w:r>
          </w:p>
        </w:tc>
      </w:tr>
      <w:tr w:rsidR="00350ADF" w:rsidRPr="00EB2F1D" w14:paraId="55A91C5F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439E00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3D112444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Write</w:t>
            </w:r>
          </w:p>
        </w:tc>
      </w:tr>
      <w:tr w:rsidR="00350ADF" w:rsidRPr="00EB2F1D" w14:paraId="687C02D6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B23E4E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Values:</w:t>
            </w:r>
          </w:p>
        </w:tc>
        <w:tc>
          <w:tcPr>
            <w:tcW w:w="0" w:type="auto"/>
            <w:vAlign w:val="center"/>
            <w:hideMark/>
          </w:tcPr>
          <w:p w14:paraId="780D0F59" w14:textId="77777777" w:rsidR="00350ADF" w:rsidRPr="00EB2F1D" w:rsidRDefault="00350ADF" w:rsidP="00B93BA1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CODE128</w:t>
            </w:r>
          </w:p>
          <w:p w14:paraId="2812C172" w14:textId="77777777" w:rsidR="00350ADF" w:rsidRPr="00EB2F1D" w:rsidRDefault="00350ADF" w:rsidP="00B93BA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CODE39</w:t>
            </w:r>
          </w:p>
          <w:p w14:paraId="7293EC7B" w14:textId="77777777" w:rsidR="00350ADF" w:rsidRPr="00EB2F1D" w:rsidRDefault="00350ADF" w:rsidP="00B93BA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EAN13</w:t>
            </w:r>
          </w:p>
          <w:p w14:paraId="2FE4221F" w14:textId="77777777" w:rsidR="00350ADF" w:rsidRPr="00EB2F1D" w:rsidRDefault="00350ADF" w:rsidP="00B93BA1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EAN8</w:t>
            </w:r>
          </w:p>
          <w:p w14:paraId="5DFDC76B" w14:textId="77777777" w:rsidR="00350ADF" w:rsidRPr="00EB2F1D" w:rsidRDefault="00350ADF" w:rsidP="00B93BA1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EAN5</w:t>
            </w:r>
          </w:p>
          <w:p w14:paraId="6BD82AA3" w14:textId="77777777" w:rsidR="00350ADF" w:rsidRPr="00EB2F1D" w:rsidRDefault="00350ADF" w:rsidP="00B93BA1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EAN2</w:t>
            </w:r>
          </w:p>
          <w:p w14:paraId="5EE89617" w14:textId="77777777" w:rsidR="00350ADF" w:rsidRPr="00EB2F1D" w:rsidRDefault="00350ADF" w:rsidP="00B93BA1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UPC</w:t>
            </w:r>
          </w:p>
          <w:p w14:paraId="1BD2D955" w14:textId="77777777" w:rsidR="00350ADF" w:rsidRPr="00EB2F1D" w:rsidRDefault="00350ADF" w:rsidP="00B93BA1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ITF14</w:t>
            </w:r>
          </w:p>
          <w:p w14:paraId="02E857B7" w14:textId="77777777" w:rsidR="00350ADF" w:rsidRPr="00EB2F1D" w:rsidRDefault="00350ADF" w:rsidP="00B93BA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MSI</w:t>
            </w:r>
          </w:p>
          <w:p w14:paraId="2679C60C" w14:textId="77777777" w:rsidR="00350ADF" w:rsidRPr="00EB2F1D" w:rsidRDefault="00350ADF" w:rsidP="00B93BA1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MSI10</w:t>
            </w:r>
          </w:p>
          <w:p w14:paraId="28AF878A" w14:textId="77777777" w:rsidR="00350ADF" w:rsidRPr="00EB2F1D" w:rsidRDefault="00350ADF" w:rsidP="00B93BA1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MSI11</w:t>
            </w:r>
          </w:p>
          <w:p w14:paraId="70EF870E" w14:textId="77777777" w:rsidR="00350ADF" w:rsidRPr="00EB2F1D" w:rsidRDefault="00350ADF" w:rsidP="00B93BA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MSI1010</w:t>
            </w:r>
          </w:p>
          <w:p w14:paraId="301D20B1" w14:textId="77777777" w:rsidR="00350ADF" w:rsidRPr="00EB2F1D" w:rsidRDefault="00350ADF" w:rsidP="00B93BA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MSI1110</w:t>
            </w:r>
          </w:p>
        </w:tc>
      </w:tr>
      <w:tr w:rsidR="00350ADF" w:rsidRPr="00EB2F1D" w14:paraId="051CA3AF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85B217" w14:textId="77777777" w:rsidR="00350ADF" w:rsidRPr="00EB2F1D" w:rsidRDefault="00350ADF" w:rsidP="0035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3C0E2134" w14:textId="0E53EF3C" w:rsidR="00350ADF" w:rsidRPr="00EB2F1D" w:rsidRDefault="00350ADF" w:rsidP="00350ADF">
            <w:pPr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EB2F1D">
              <w:rPr>
                <w:rFonts w:ascii="Courier New" w:eastAsia="Times New Roman" w:hAnsi="Courier New" w:cs="Courier New"/>
                <w:color w:val="000088"/>
                <w:sz w:val="20"/>
                <w:szCs w:val="20"/>
              </w:rPr>
              <w:t>this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.</w:t>
            </w:r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view</w:t>
            </w:r>
            <w:proofErr w:type="spellEnd"/>
            <w:proofErr w:type="gramEnd"/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.</w:t>
            </w:r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proofErr w:type="spellStart"/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componentID</w:t>
            </w:r>
            <w:proofErr w:type="spellEnd"/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&gt;.</w:t>
            </w:r>
            <w:proofErr w:type="spellStart"/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barcodeFormat</w:t>
            </w:r>
            <w:proofErr w:type="spellEnd"/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=</w:t>
            </w:r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EB2F1D">
              <w:rPr>
                <w:rFonts w:ascii="Courier New" w:eastAsia="Times New Roman" w:hAnsi="Courier New" w:cs="Courier New"/>
                <w:color w:val="008800"/>
                <w:sz w:val="20"/>
                <w:szCs w:val="20"/>
              </w:rPr>
              <w:t>"CODE128"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;</w:t>
            </w:r>
          </w:p>
        </w:tc>
      </w:tr>
    </w:tbl>
    <w:p w14:paraId="36C0113E" w14:textId="77777777" w:rsidR="00350ADF" w:rsidRPr="00911E0E" w:rsidRDefault="00350ADF" w:rsidP="00B93BA1">
      <w:pPr>
        <w:pStyle w:val="ListParagraph"/>
        <w:numPr>
          <w:ilvl w:val="0"/>
          <w:numId w:val="43"/>
        </w:numPr>
        <w:spacing w:before="240" w:after="60" w:line="240" w:lineRule="auto"/>
        <w:outlineLvl w:val="2"/>
        <w:rPr>
          <w:rFonts w:ascii="Helvetica" w:eastAsia="Times New Roman" w:hAnsi="Helvetica" w:cs="Helvetica"/>
          <w:color w:val="30353F"/>
          <w:sz w:val="29"/>
          <w:szCs w:val="29"/>
        </w:rPr>
      </w:pPr>
      <w:bookmarkStart w:id="8" w:name="Barcode"/>
      <w:bookmarkEnd w:id="8"/>
      <w:r w:rsidRPr="00911E0E">
        <w:rPr>
          <w:rFonts w:ascii="Helvetica" w:eastAsia="Times New Roman" w:hAnsi="Helvetica" w:cs="Helvetica"/>
          <w:color w:val="30353F"/>
          <w:sz w:val="29"/>
          <w:szCs w:val="29"/>
        </w:rPr>
        <w:t>Barcode Image</w:t>
      </w:r>
    </w:p>
    <w:p w14:paraId="225AAF60" w14:textId="77777777" w:rsidR="001E1775" w:rsidRDefault="001E1775" w:rsidP="00350ADF">
      <w:pPr>
        <w:spacing w:after="90" w:line="240" w:lineRule="auto"/>
      </w:pPr>
    </w:p>
    <w:p w14:paraId="016258DC" w14:textId="2E4B85D9" w:rsidR="00350ADF" w:rsidRPr="00EB2F1D" w:rsidRDefault="00156794" w:rsidP="00350ADF">
      <w:pPr>
        <w:spacing w:after="90" w:line="240" w:lineRule="auto"/>
        <w:rPr>
          <w:rFonts w:ascii="Helvetica" w:eastAsia="Times New Roman" w:hAnsi="Helvetica" w:cs="Helvetica"/>
          <w:color w:val="30353F"/>
          <w:sz w:val="20"/>
          <w:szCs w:val="20"/>
        </w:rPr>
      </w:pPr>
      <w:hyperlink r:id="rId20" w:history="1">
        <w:r w:rsidR="00350ADF" w:rsidRPr="00EB2F1D">
          <w:rPr>
            <w:rFonts w:ascii="Helvetica" w:eastAsia="Times New Roman" w:hAnsi="Helvetica" w:cs="Helvetica"/>
            <w:noProof/>
            <w:color w:val="000000"/>
            <w:sz w:val="20"/>
            <w:szCs w:val="20"/>
          </w:rPr>
          <w:drawing>
            <wp:inline distT="0" distB="0" distL="0" distR="0" wp14:anchorId="775E5510" wp14:editId="78F2413E">
              <wp:extent cx="155575" cy="103505"/>
              <wp:effectExtent l="0" t="0" r="0" b="0"/>
              <wp:docPr id="16" name="Picture 16" descr="Open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Open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50ADF" w:rsidRPr="00EB2F1D">
          <w:rPr>
            <w:rFonts w:ascii="Helvetica" w:eastAsia="Times New Roman" w:hAnsi="Helvetica" w:cs="Helvetica"/>
            <w:color w:val="000000"/>
            <w:sz w:val="20"/>
            <w:szCs w:val="20"/>
            <w:u w:val="single"/>
          </w:rPr>
          <w:t>Barcode Single Bar Width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5596"/>
      </w:tblGrid>
      <w:tr w:rsidR="00350ADF" w:rsidRPr="00EB2F1D" w14:paraId="621FDA31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F7A187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Category:</w:t>
            </w:r>
          </w:p>
        </w:tc>
        <w:tc>
          <w:tcPr>
            <w:tcW w:w="0" w:type="auto"/>
            <w:vAlign w:val="center"/>
            <w:hideMark/>
          </w:tcPr>
          <w:p w14:paraId="1AFC74F7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Custom</w:t>
            </w:r>
          </w:p>
        </w:tc>
      </w:tr>
      <w:tr w:rsidR="00350ADF" w:rsidRPr="00EB2F1D" w14:paraId="603820D5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0283AB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2A823501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Specifies the width of a single bar of the barcode.</w:t>
            </w:r>
          </w:p>
        </w:tc>
      </w:tr>
      <w:tr w:rsidR="00350ADF" w:rsidRPr="00EB2F1D" w14:paraId="474BCA05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50716E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7D1C71EF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2F1D">
              <w:rPr>
                <w:rFonts w:ascii="Courier New" w:eastAsia="Times New Roman" w:hAnsi="Courier New" w:cs="Courier New"/>
                <w:sz w:val="20"/>
                <w:szCs w:val="20"/>
                <w:shd w:val="clear" w:color="auto" w:fill="DDDDDD"/>
              </w:rPr>
              <w:t>barcodeWidth</w:t>
            </w:r>
            <w:proofErr w:type="spellEnd"/>
          </w:p>
        </w:tc>
      </w:tr>
      <w:tr w:rsidR="00350ADF" w:rsidRPr="00EB2F1D" w14:paraId="634B6399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9206BF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1A199A91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String</w:t>
            </w:r>
          </w:p>
        </w:tc>
      </w:tr>
      <w:tr w:rsidR="00350ADF" w:rsidRPr="00EB2F1D" w14:paraId="559FFDB0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38C3E4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42BFDD77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Write</w:t>
            </w:r>
          </w:p>
        </w:tc>
      </w:tr>
      <w:tr w:rsidR="00350ADF" w:rsidRPr="00EB2F1D" w14:paraId="424CA329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D43282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68A2A2CE" w14:textId="3424F141" w:rsidR="00350ADF" w:rsidRPr="00EB2F1D" w:rsidRDefault="00350ADF" w:rsidP="00350ADF">
            <w:pPr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EB2F1D">
              <w:rPr>
                <w:rFonts w:ascii="Courier New" w:eastAsia="Times New Roman" w:hAnsi="Courier New" w:cs="Courier New"/>
                <w:color w:val="000088"/>
                <w:sz w:val="20"/>
                <w:szCs w:val="20"/>
              </w:rPr>
              <w:t>this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.</w:t>
            </w:r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view</w:t>
            </w:r>
            <w:proofErr w:type="spellEnd"/>
            <w:proofErr w:type="gramEnd"/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.</w:t>
            </w:r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proofErr w:type="spellStart"/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componentID</w:t>
            </w:r>
            <w:proofErr w:type="spellEnd"/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&gt;.</w:t>
            </w:r>
            <w:proofErr w:type="spellStart"/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barcodeWidth</w:t>
            </w:r>
            <w:proofErr w:type="spellEnd"/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=</w:t>
            </w:r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EB2F1D">
              <w:rPr>
                <w:rFonts w:ascii="Courier New" w:eastAsia="Times New Roman" w:hAnsi="Courier New" w:cs="Courier New"/>
                <w:color w:val="008800"/>
                <w:sz w:val="20"/>
                <w:szCs w:val="20"/>
              </w:rPr>
              <w:t>"2"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;</w:t>
            </w:r>
          </w:p>
        </w:tc>
      </w:tr>
    </w:tbl>
    <w:p w14:paraId="7F1A4810" w14:textId="77777777" w:rsidR="001E1775" w:rsidRDefault="001E1775" w:rsidP="00350ADF">
      <w:pPr>
        <w:spacing w:after="90" w:line="240" w:lineRule="auto"/>
      </w:pPr>
    </w:p>
    <w:p w14:paraId="111C2C12" w14:textId="07FC8F83" w:rsidR="00350ADF" w:rsidRPr="00EB2F1D" w:rsidRDefault="00156794" w:rsidP="00350ADF">
      <w:pPr>
        <w:spacing w:after="90" w:line="240" w:lineRule="auto"/>
        <w:rPr>
          <w:rFonts w:ascii="Helvetica" w:eastAsia="Times New Roman" w:hAnsi="Helvetica" w:cs="Helvetica"/>
          <w:color w:val="30353F"/>
          <w:sz w:val="20"/>
          <w:szCs w:val="20"/>
        </w:rPr>
      </w:pPr>
      <w:hyperlink r:id="rId21" w:history="1">
        <w:r w:rsidR="00350ADF" w:rsidRPr="00EB2F1D">
          <w:rPr>
            <w:rFonts w:ascii="Helvetica" w:eastAsia="Times New Roman" w:hAnsi="Helvetica" w:cs="Helvetica"/>
            <w:noProof/>
            <w:color w:val="000000"/>
            <w:sz w:val="20"/>
            <w:szCs w:val="20"/>
          </w:rPr>
          <w:drawing>
            <wp:inline distT="0" distB="0" distL="0" distR="0" wp14:anchorId="00BDE03D" wp14:editId="0F502941">
              <wp:extent cx="155575" cy="103505"/>
              <wp:effectExtent l="0" t="0" r="0" b="0"/>
              <wp:docPr id="15" name="Picture 15" descr="Open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Open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50ADF" w:rsidRPr="00EB2F1D">
          <w:rPr>
            <w:rFonts w:ascii="Helvetica" w:eastAsia="Times New Roman" w:hAnsi="Helvetica" w:cs="Helvetica"/>
            <w:color w:val="000000"/>
            <w:sz w:val="20"/>
            <w:szCs w:val="20"/>
            <w:u w:val="single"/>
          </w:rPr>
          <w:t>Barcode Height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5836"/>
      </w:tblGrid>
      <w:tr w:rsidR="00350ADF" w:rsidRPr="00EB2F1D" w14:paraId="2634BE1E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D36FA8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Category:</w:t>
            </w:r>
          </w:p>
        </w:tc>
        <w:tc>
          <w:tcPr>
            <w:tcW w:w="0" w:type="auto"/>
            <w:vAlign w:val="center"/>
            <w:hideMark/>
          </w:tcPr>
          <w:p w14:paraId="4A6F2D96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Custom</w:t>
            </w:r>
          </w:p>
        </w:tc>
      </w:tr>
      <w:tr w:rsidR="00350ADF" w:rsidRPr="00EB2F1D" w14:paraId="60897CF3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6E560C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33E7D956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Specifies the height of the barcode.</w:t>
            </w:r>
          </w:p>
        </w:tc>
      </w:tr>
      <w:tr w:rsidR="00350ADF" w:rsidRPr="00EB2F1D" w14:paraId="743C24D4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8B65C6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1FCC1B33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2F1D">
              <w:rPr>
                <w:rFonts w:ascii="Courier New" w:eastAsia="Times New Roman" w:hAnsi="Courier New" w:cs="Courier New"/>
                <w:sz w:val="20"/>
                <w:szCs w:val="20"/>
                <w:shd w:val="clear" w:color="auto" w:fill="DDDDDD"/>
              </w:rPr>
              <w:t>barcodeHeight</w:t>
            </w:r>
            <w:proofErr w:type="spellEnd"/>
          </w:p>
        </w:tc>
      </w:tr>
      <w:tr w:rsidR="00350ADF" w:rsidRPr="00EB2F1D" w14:paraId="6C03909C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5DC6C9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229FEAE8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String</w:t>
            </w:r>
          </w:p>
        </w:tc>
      </w:tr>
      <w:tr w:rsidR="00350ADF" w:rsidRPr="00EB2F1D" w14:paraId="0A329A1B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CF91B4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391588EC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Write</w:t>
            </w:r>
          </w:p>
        </w:tc>
      </w:tr>
      <w:tr w:rsidR="00350ADF" w:rsidRPr="00EB2F1D" w14:paraId="0F3B52AC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4EC584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32FC2C46" w14:textId="539CBCF3" w:rsidR="00350ADF" w:rsidRPr="00EB2F1D" w:rsidRDefault="00350ADF" w:rsidP="00350ADF">
            <w:pPr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EB2F1D">
              <w:rPr>
                <w:rFonts w:ascii="Courier New" w:eastAsia="Times New Roman" w:hAnsi="Courier New" w:cs="Courier New"/>
                <w:color w:val="000088"/>
                <w:sz w:val="20"/>
                <w:szCs w:val="20"/>
              </w:rPr>
              <w:t>this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.</w:t>
            </w:r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view</w:t>
            </w:r>
            <w:proofErr w:type="spellEnd"/>
            <w:proofErr w:type="gramEnd"/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.</w:t>
            </w:r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proofErr w:type="spellStart"/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componentID</w:t>
            </w:r>
            <w:proofErr w:type="spellEnd"/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&gt;.</w:t>
            </w:r>
            <w:proofErr w:type="spellStart"/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barcodeHeight</w:t>
            </w:r>
            <w:proofErr w:type="spellEnd"/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=</w:t>
            </w:r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EB2F1D">
              <w:rPr>
                <w:rFonts w:ascii="Courier New" w:eastAsia="Times New Roman" w:hAnsi="Courier New" w:cs="Courier New"/>
                <w:color w:val="008800"/>
                <w:sz w:val="20"/>
                <w:szCs w:val="20"/>
              </w:rPr>
              <w:t>"40"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;</w:t>
            </w:r>
          </w:p>
        </w:tc>
      </w:tr>
    </w:tbl>
    <w:p w14:paraId="46641168" w14:textId="77777777" w:rsidR="001E1775" w:rsidRDefault="001E1775" w:rsidP="00350ADF">
      <w:pPr>
        <w:spacing w:after="90" w:line="240" w:lineRule="auto"/>
      </w:pPr>
    </w:p>
    <w:p w14:paraId="71DF50C5" w14:textId="0E113D29" w:rsidR="00350ADF" w:rsidRPr="00EB2F1D" w:rsidRDefault="00156794" w:rsidP="00350ADF">
      <w:pPr>
        <w:spacing w:after="90" w:line="240" w:lineRule="auto"/>
        <w:rPr>
          <w:rFonts w:ascii="Helvetica" w:eastAsia="Times New Roman" w:hAnsi="Helvetica" w:cs="Helvetica"/>
          <w:color w:val="30353F"/>
          <w:sz w:val="20"/>
          <w:szCs w:val="20"/>
        </w:rPr>
      </w:pPr>
      <w:hyperlink r:id="rId22" w:history="1">
        <w:r w:rsidR="00350ADF" w:rsidRPr="00EB2F1D">
          <w:rPr>
            <w:rFonts w:ascii="Helvetica" w:eastAsia="Times New Roman" w:hAnsi="Helvetica" w:cs="Helvetica"/>
            <w:noProof/>
            <w:color w:val="000000"/>
            <w:sz w:val="20"/>
            <w:szCs w:val="20"/>
          </w:rPr>
          <w:drawing>
            <wp:inline distT="0" distB="0" distL="0" distR="0" wp14:anchorId="114B52B9" wp14:editId="11B1335A">
              <wp:extent cx="155575" cy="103505"/>
              <wp:effectExtent l="0" t="0" r="0" b="0"/>
              <wp:docPr id="14" name="Picture 14" descr="Open">
                <a:hlinkClick xmlns:a="http://schemas.openxmlformats.org/drawingml/2006/main" r:id="rId2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Open">
                        <a:hlinkClick r:id="rId2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50ADF" w:rsidRPr="00EB2F1D">
          <w:rPr>
            <w:rFonts w:ascii="Helvetica" w:eastAsia="Times New Roman" w:hAnsi="Helvetica" w:cs="Helvetica"/>
            <w:color w:val="000000"/>
            <w:sz w:val="20"/>
            <w:szCs w:val="20"/>
            <w:u w:val="single"/>
          </w:rPr>
          <w:t>Background Color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6592"/>
      </w:tblGrid>
      <w:tr w:rsidR="00350ADF" w:rsidRPr="00EB2F1D" w14:paraId="3C6031F3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2A8FED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Category:</w:t>
            </w:r>
          </w:p>
        </w:tc>
        <w:tc>
          <w:tcPr>
            <w:tcW w:w="0" w:type="auto"/>
            <w:vAlign w:val="center"/>
            <w:hideMark/>
          </w:tcPr>
          <w:p w14:paraId="3EE04267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Custom</w:t>
            </w:r>
          </w:p>
        </w:tc>
      </w:tr>
      <w:tr w:rsidR="00350ADF" w:rsidRPr="00EB2F1D" w14:paraId="4623BD0D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690A86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45C588F3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Specifies the background color of the barcode.</w:t>
            </w:r>
          </w:p>
        </w:tc>
      </w:tr>
      <w:tr w:rsidR="00350ADF" w:rsidRPr="00EB2F1D" w14:paraId="416FD603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186F57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187451B9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2F1D">
              <w:rPr>
                <w:rFonts w:ascii="Courier New" w:eastAsia="Times New Roman" w:hAnsi="Courier New" w:cs="Courier New"/>
                <w:sz w:val="20"/>
                <w:szCs w:val="20"/>
                <w:shd w:val="clear" w:color="auto" w:fill="DDDDDD"/>
              </w:rPr>
              <w:t>backGroundColor</w:t>
            </w:r>
            <w:proofErr w:type="spellEnd"/>
          </w:p>
        </w:tc>
      </w:tr>
      <w:tr w:rsidR="00350ADF" w:rsidRPr="00EB2F1D" w14:paraId="7D0EDA14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720694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037365A3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String</w:t>
            </w:r>
          </w:p>
        </w:tc>
      </w:tr>
      <w:tr w:rsidR="00350ADF" w:rsidRPr="00EB2F1D" w14:paraId="6D957282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D1367D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1E2431C1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Write</w:t>
            </w:r>
          </w:p>
        </w:tc>
      </w:tr>
      <w:tr w:rsidR="00350ADF" w:rsidRPr="00EB2F1D" w14:paraId="4FF2F270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56C450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30B5F7DF" w14:textId="6CB6E2E5" w:rsidR="00350ADF" w:rsidRPr="00EB2F1D" w:rsidRDefault="00350ADF" w:rsidP="00350ADF">
            <w:pPr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EB2F1D">
              <w:rPr>
                <w:rFonts w:ascii="Courier New" w:eastAsia="Times New Roman" w:hAnsi="Courier New" w:cs="Courier New"/>
                <w:color w:val="000088"/>
                <w:sz w:val="20"/>
                <w:szCs w:val="20"/>
              </w:rPr>
              <w:t>this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.</w:t>
            </w:r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view</w:t>
            </w:r>
            <w:proofErr w:type="spellEnd"/>
            <w:proofErr w:type="gramEnd"/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.</w:t>
            </w:r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proofErr w:type="spellStart"/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componentID</w:t>
            </w:r>
            <w:proofErr w:type="spellEnd"/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&gt;.</w:t>
            </w:r>
            <w:proofErr w:type="spellStart"/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backGroundColor</w:t>
            </w:r>
            <w:proofErr w:type="spellEnd"/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=</w:t>
            </w:r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EB2F1D">
              <w:rPr>
                <w:rFonts w:ascii="Courier New" w:eastAsia="Times New Roman" w:hAnsi="Courier New" w:cs="Courier New"/>
                <w:color w:val="008800"/>
                <w:sz w:val="20"/>
                <w:szCs w:val="20"/>
              </w:rPr>
              <w:t>"#</w:t>
            </w:r>
            <w:proofErr w:type="spellStart"/>
            <w:r w:rsidRPr="00EB2F1D">
              <w:rPr>
                <w:rFonts w:ascii="Courier New" w:eastAsia="Times New Roman" w:hAnsi="Courier New" w:cs="Courier New"/>
                <w:color w:val="008800"/>
                <w:sz w:val="20"/>
                <w:szCs w:val="20"/>
              </w:rPr>
              <w:t>ffffff</w:t>
            </w:r>
            <w:proofErr w:type="spellEnd"/>
            <w:r w:rsidRPr="00EB2F1D">
              <w:rPr>
                <w:rFonts w:ascii="Courier New" w:eastAsia="Times New Roman" w:hAnsi="Courier New" w:cs="Courier New"/>
                <w:color w:val="008800"/>
                <w:sz w:val="20"/>
                <w:szCs w:val="20"/>
              </w:rPr>
              <w:t>"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;</w:t>
            </w:r>
          </w:p>
        </w:tc>
      </w:tr>
    </w:tbl>
    <w:p w14:paraId="480BF70B" w14:textId="77777777" w:rsidR="001E1775" w:rsidRDefault="001E1775" w:rsidP="00350ADF">
      <w:pPr>
        <w:spacing w:after="90" w:line="240" w:lineRule="auto"/>
      </w:pPr>
    </w:p>
    <w:p w14:paraId="364B9704" w14:textId="0E009976" w:rsidR="00350ADF" w:rsidRPr="00EB2F1D" w:rsidRDefault="00156794" w:rsidP="00350ADF">
      <w:pPr>
        <w:spacing w:after="90" w:line="240" w:lineRule="auto"/>
        <w:rPr>
          <w:rFonts w:ascii="Helvetica" w:eastAsia="Times New Roman" w:hAnsi="Helvetica" w:cs="Helvetica"/>
          <w:color w:val="30353F"/>
          <w:sz w:val="20"/>
          <w:szCs w:val="20"/>
        </w:rPr>
      </w:pPr>
      <w:hyperlink r:id="rId23" w:history="1">
        <w:r w:rsidR="00350ADF" w:rsidRPr="00EB2F1D">
          <w:rPr>
            <w:rFonts w:ascii="Helvetica" w:eastAsia="Times New Roman" w:hAnsi="Helvetica" w:cs="Helvetica"/>
            <w:noProof/>
            <w:color w:val="000000"/>
            <w:sz w:val="20"/>
            <w:szCs w:val="20"/>
          </w:rPr>
          <w:drawing>
            <wp:inline distT="0" distB="0" distL="0" distR="0" wp14:anchorId="560BBF00" wp14:editId="1BAB4725">
              <wp:extent cx="155575" cy="103505"/>
              <wp:effectExtent l="0" t="0" r="0" b="0"/>
              <wp:docPr id="13" name="Picture 13" descr="Open">
                <a:hlinkClick xmlns:a="http://schemas.openxmlformats.org/drawingml/2006/main" r:id="rId2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Open">
                        <a:hlinkClick r:id="rId2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50ADF" w:rsidRPr="00EB2F1D">
          <w:rPr>
            <w:rFonts w:ascii="Helvetica" w:eastAsia="Times New Roman" w:hAnsi="Helvetica" w:cs="Helvetica"/>
            <w:color w:val="000000"/>
            <w:sz w:val="20"/>
            <w:szCs w:val="20"/>
            <w:u w:val="single"/>
          </w:rPr>
          <w:t>Line Color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5956"/>
      </w:tblGrid>
      <w:tr w:rsidR="00350ADF" w:rsidRPr="00EB2F1D" w14:paraId="60714E9F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ED569D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Category:</w:t>
            </w:r>
          </w:p>
        </w:tc>
        <w:tc>
          <w:tcPr>
            <w:tcW w:w="0" w:type="auto"/>
            <w:vAlign w:val="center"/>
            <w:hideMark/>
          </w:tcPr>
          <w:p w14:paraId="08207691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Custom</w:t>
            </w:r>
          </w:p>
        </w:tc>
      </w:tr>
      <w:tr w:rsidR="00350ADF" w:rsidRPr="00EB2F1D" w14:paraId="40DD8734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E22192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7F2EC8E2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Specifies the colors of the bars of the barcode.</w:t>
            </w:r>
          </w:p>
        </w:tc>
      </w:tr>
      <w:tr w:rsidR="00350ADF" w:rsidRPr="00EB2F1D" w14:paraId="1B91F773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98AE89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356C6CAD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2F1D">
              <w:rPr>
                <w:rFonts w:ascii="Courier New" w:eastAsia="Times New Roman" w:hAnsi="Courier New" w:cs="Courier New"/>
                <w:sz w:val="20"/>
                <w:szCs w:val="20"/>
                <w:shd w:val="clear" w:color="auto" w:fill="DDDDDD"/>
              </w:rPr>
              <w:t>lineColor</w:t>
            </w:r>
            <w:proofErr w:type="spellEnd"/>
          </w:p>
        </w:tc>
      </w:tr>
      <w:tr w:rsidR="00350ADF" w:rsidRPr="00EB2F1D" w14:paraId="7A79CA9F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CEBF02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1B828D77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String</w:t>
            </w:r>
          </w:p>
        </w:tc>
      </w:tr>
      <w:tr w:rsidR="00350ADF" w:rsidRPr="00EB2F1D" w14:paraId="068E9424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5F1F0A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35367E0D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Write</w:t>
            </w:r>
          </w:p>
        </w:tc>
      </w:tr>
      <w:tr w:rsidR="00350ADF" w:rsidRPr="00EB2F1D" w14:paraId="2B692CAC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D5CD45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73309FA3" w14:textId="7F50D89C" w:rsidR="00350ADF" w:rsidRPr="00EB2F1D" w:rsidRDefault="00350ADF" w:rsidP="00350ADF">
            <w:pPr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EB2F1D">
              <w:rPr>
                <w:rFonts w:ascii="Courier New" w:eastAsia="Times New Roman" w:hAnsi="Courier New" w:cs="Courier New"/>
                <w:color w:val="000088"/>
                <w:sz w:val="20"/>
                <w:szCs w:val="20"/>
              </w:rPr>
              <w:t>this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.</w:t>
            </w:r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view</w:t>
            </w:r>
            <w:proofErr w:type="spellEnd"/>
            <w:proofErr w:type="gramEnd"/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.</w:t>
            </w:r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proofErr w:type="spellStart"/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componentID</w:t>
            </w:r>
            <w:proofErr w:type="spellEnd"/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&gt;.</w:t>
            </w:r>
            <w:proofErr w:type="spellStart"/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lineColor</w:t>
            </w:r>
            <w:proofErr w:type="spellEnd"/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=</w:t>
            </w:r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EB2F1D">
              <w:rPr>
                <w:rFonts w:ascii="Courier New" w:eastAsia="Times New Roman" w:hAnsi="Courier New" w:cs="Courier New"/>
                <w:color w:val="008800"/>
                <w:sz w:val="20"/>
                <w:szCs w:val="20"/>
              </w:rPr>
              <w:t>"#000000"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;</w:t>
            </w:r>
          </w:p>
        </w:tc>
      </w:tr>
    </w:tbl>
    <w:p w14:paraId="7FC39A3A" w14:textId="77777777" w:rsidR="001E1775" w:rsidRDefault="001E1775" w:rsidP="00350ADF">
      <w:pPr>
        <w:spacing w:after="90" w:line="240" w:lineRule="auto"/>
      </w:pPr>
    </w:p>
    <w:p w14:paraId="7CE39115" w14:textId="2545BF2B" w:rsidR="00350ADF" w:rsidRPr="00EB2F1D" w:rsidRDefault="00156794" w:rsidP="00350ADF">
      <w:pPr>
        <w:spacing w:after="90" w:line="240" w:lineRule="auto"/>
        <w:rPr>
          <w:rFonts w:ascii="Helvetica" w:eastAsia="Times New Roman" w:hAnsi="Helvetica" w:cs="Helvetica"/>
          <w:color w:val="30353F"/>
          <w:sz w:val="20"/>
          <w:szCs w:val="20"/>
        </w:rPr>
      </w:pPr>
      <w:hyperlink r:id="rId24" w:history="1">
        <w:r w:rsidR="00350ADF" w:rsidRPr="00EB2F1D">
          <w:rPr>
            <w:rFonts w:ascii="Helvetica" w:eastAsia="Times New Roman" w:hAnsi="Helvetica" w:cs="Helvetica"/>
            <w:noProof/>
            <w:color w:val="000000"/>
            <w:sz w:val="20"/>
            <w:szCs w:val="20"/>
          </w:rPr>
          <w:drawing>
            <wp:inline distT="0" distB="0" distL="0" distR="0" wp14:anchorId="14D51409" wp14:editId="4D6E5C95">
              <wp:extent cx="155575" cy="103505"/>
              <wp:effectExtent l="0" t="0" r="0" b="0"/>
              <wp:docPr id="12" name="Picture 12" descr="Open">
                <a:hlinkClick xmlns:a="http://schemas.openxmlformats.org/drawingml/2006/main" r:id="rId2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Open">
                        <a:hlinkClick r:id="rId2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50ADF" w:rsidRPr="00EB2F1D">
          <w:rPr>
            <w:rFonts w:ascii="Helvetica" w:eastAsia="Times New Roman" w:hAnsi="Helvetica" w:cs="Helvetica"/>
            <w:color w:val="000000"/>
            <w:sz w:val="20"/>
            <w:szCs w:val="20"/>
            <w:u w:val="single"/>
          </w:rPr>
          <w:t>Barcode Top Margin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6592"/>
      </w:tblGrid>
      <w:tr w:rsidR="00350ADF" w:rsidRPr="00EB2F1D" w14:paraId="667222CE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41C139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Category:</w:t>
            </w:r>
          </w:p>
        </w:tc>
        <w:tc>
          <w:tcPr>
            <w:tcW w:w="0" w:type="auto"/>
            <w:vAlign w:val="center"/>
            <w:hideMark/>
          </w:tcPr>
          <w:p w14:paraId="129E8572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Custom</w:t>
            </w:r>
          </w:p>
        </w:tc>
      </w:tr>
      <w:tr w:rsidR="00350ADF" w:rsidRPr="00EB2F1D" w14:paraId="0A072530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AE221C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0A5F6DE2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Specifies the top margin of the barcode.</w:t>
            </w:r>
          </w:p>
        </w:tc>
      </w:tr>
      <w:tr w:rsidR="00350ADF" w:rsidRPr="00EB2F1D" w14:paraId="3C1A21E4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2A4AC0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248276F4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2F1D">
              <w:rPr>
                <w:rFonts w:ascii="Courier New" w:eastAsia="Times New Roman" w:hAnsi="Courier New" w:cs="Courier New"/>
                <w:sz w:val="20"/>
                <w:szCs w:val="20"/>
                <w:shd w:val="clear" w:color="auto" w:fill="DDDDDD"/>
              </w:rPr>
              <w:t>marginTop</w:t>
            </w:r>
            <w:proofErr w:type="spellEnd"/>
          </w:p>
        </w:tc>
      </w:tr>
      <w:tr w:rsidR="00350ADF" w:rsidRPr="00EB2F1D" w14:paraId="6A2C6593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930AF5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11183EC2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String</w:t>
            </w:r>
          </w:p>
        </w:tc>
      </w:tr>
      <w:tr w:rsidR="00350ADF" w:rsidRPr="00EB2F1D" w14:paraId="76707CB5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41B515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27CCCA10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Write</w:t>
            </w:r>
          </w:p>
        </w:tc>
      </w:tr>
      <w:tr w:rsidR="00350ADF" w:rsidRPr="00EB2F1D" w14:paraId="5B5C47C4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6D3519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7C9AD7F8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If you do not specify any margin, the component will pick the default margin.</w:t>
            </w:r>
          </w:p>
        </w:tc>
      </w:tr>
      <w:tr w:rsidR="00350ADF" w:rsidRPr="00EB2F1D" w14:paraId="4F984CED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3A2203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1737B7F1" w14:textId="28861E81" w:rsidR="00350ADF" w:rsidRPr="00EB2F1D" w:rsidRDefault="00350ADF" w:rsidP="00350ADF">
            <w:pPr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EB2F1D">
              <w:rPr>
                <w:rFonts w:ascii="Courier New" w:eastAsia="Times New Roman" w:hAnsi="Courier New" w:cs="Courier New"/>
                <w:color w:val="000088"/>
                <w:sz w:val="20"/>
                <w:szCs w:val="20"/>
              </w:rPr>
              <w:t>this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.</w:t>
            </w:r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view</w:t>
            </w:r>
            <w:proofErr w:type="spellEnd"/>
            <w:proofErr w:type="gramEnd"/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.</w:t>
            </w:r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proofErr w:type="spellStart"/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componentID</w:t>
            </w:r>
            <w:proofErr w:type="spellEnd"/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&gt;.</w:t>
            </w:r>
            <w:proofErr w:type="spellStart"/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marginTop</w:t>
            </w:r>
            <w:proofErr w:type="spellEnd"/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=</w:t>
            </w:r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EB2F1D">
              <w:rPr>
                <w:rFonts w:ascii="Courier New" w:eastAsia="Times New Roman" w:hAnsi="Courier New" w:cs="Courier New"/>
                <w:color w:val="008800"/>
                <w:sz w:val="20"/>
                <w:szCs w:val="20"/>
              </w:rPr>
              <w:t>""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;</w:t>
            </w:r>
          </w:p>
        </w:tc>
      </w:tr>
    </w:tbl>
    <w:p w14:paraId="70B68629" w14:textId="77777777" w:rsidR="001E1775" w:rsidRDefault="001E1775" w:rsidP="00350ADF">
      <w:pPr>
        <w:spacing w:after="90" w:line="240" w:lineRule="auto"/>
      </w:pPr>
    </w:p>
    <w:p w14:paraId="20CBF8AA" w14:textId="425FCFDF" w:rsidR="00350ADF" w:rsidRPr="00EB2F1D" w:rsidRDefault="00156794" w:rsidP="00350ADF">
      <w:pPr>
        <w:spacing w:after="90" w:line="240" w:lineRule="auto"/>
        <w:rPr>
          <w:rFonts w:ascii="Helvetica" w:eastAsia="Times New Roman" w:hAnsi="Helvetica" w:cs="Helvetica"/>
          <w:color w:val="30353F"/>
          <w:sz w:val="20"/>
          <w:szCs w:val="20"/>
        </w:rPr>
      </w:pPr>
      <w:hyperlink r:id="rId25" w:history="1">
        <w:r w:rsidR="00350ADF" w:rsidRPr="00EB2F1D">
          <w:rPr>
            <w:rFonts w:ascii="Helvetica" w:eastAsia="Times New Roman" w:hAnsi="Helvetica" w:cs="Helvetica"/>
            <w:noProof/>
            <w:color w:val="000000"/>
            <w:sz w:val="20"/>
            <w:szCs w:val="20"/>
          </w:rPr>
          <w:drawing>
            <wp:inline distT="0" distB="0" distL="0" distR="0" wp14:anchorId="1DE2ACA1" wp14:editId="1C055091">
              <wp:extent cx="155575" cy="103505"/>
              <wp:effectExtent l="0" t="0" r="0" b="0"/>
              <wp:docPr id="11" name="Picture 11" descr="Open">
                <a:hlinkClick xmlns:a="http://schemas.openxmlformats.org/drawingml/2006/main" r:id="rId2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Open">
                        <a:hlinkClick r:id="rId2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50ADF" w:rsidRPr="00EB2F1D">
          <w:rPr>
            <w:rFonts w:ascii="Helvetica" w:eastAsia="Times New Roman" w:hAnsi="Helvetica" w:cs="Helvetica"/>
            <w:color w:val="000000"/>
            <w:sz w:val="20"/>
            <w:szCs w:val="20"/>
            <w:u w:val="single"/>
          </w:rPr>
          <w:t>Barcode Bottom Margin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6592"/>
      </w:tblGrid>
      <w:tr w:rsidR="00350ADF" w:rsidRPr="00EB2F1D" w14:paraId="5E2B49D7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0F600F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Category:</w:t>
            </w:r>
          </w:p>
        </w:tc>
        <w:tc>
          <w:tcPr>
            <w:tcW w:w="0" w:type="auto"/>
            <w:vAlign w:val="center"/>
            <w:hideMark/>
          </w:tcPr>
          <w:p w14:paraId="04E4F22D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Custom</w:t>
            </w:r>
          </w:p>
        </w:tc>
      </w:tr>
      <w:tr w:rsidR="00350ADF" w:rsidRPr="00EB2F1D" w14:paraId="0820AE10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BC9E5D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081426C9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Specifies the bottom margin of the barcode.</w:t>
            </w:r>
          </w:p>
        </w:tc>
      </w:tr>
      <w:tr w:rsidR="00350ADF" w:rsidRPr="00EB2F1D" w14:paraId="0DD54AC9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C24266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7F7A31CC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2F1D">
              <w:rPr>
                <w:rFonts w:ascii="Courier New" w:eastAsia="Times New Roman" w:hAnsi="Courier New" w:cs="Courier New"/>
                <w:sz w:val="20"/>
                <w:szCs w:val="20"/>
                <w:shd w:val="clear" w:color="auto" w:fill="DDDDDD"/>
              </w:rPr>
              <w:t>marginBottom</w:t>
            </w:r>
            <w:proofErr w:type="spellEnd"/>
          </w:p>
        </w:tc>
      </w:tr>
      <w:tr w:rsidR="00350ADF" w:rsidRPr="00EB2F1D" w14:paraId="03572A80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A2B53F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5F0FFC84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String</w:t>
            </w:r>
          </w:p>
        </w:tc>
      </w:tr>
      <w:tr w:rsidR="00350ADF" w:rsidRPr="00EB2F1D" w14:paraId="33DAEFA5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061C1C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7F712D11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Write</w:t>
            </w:r>
          </w:p>
        </w:tc>
      </w:tr>
      <w:tr w:rsidR="00350ADF" w:rsidRPr="00EB2F1D" w14:paraId="3B716A6D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285A31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3418EE0E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If you do not specify any margin, the component will pick the default margin.</w:t>
            </w:r>
          </w:p>
        </w:tc>
      </w:tr>
      <w:tr w:rsidR="00350ADF" w:rsidRPr="00EB2F1D" w14:paraId="72AAB448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0C9B30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43AA2DC5" w14:textId="7245C466" w:rsidR="00350ADF" w:rsidRPr="00EB2F1D" w:rsidRDefault="00350ADF" w:rsidP="00350ADF">
            <w:pPr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EB2F1D">
              <w:rPr>
                <w:rFonts w:ascii="Courier New" w:eastAsia="Times New Roman" w:hAnsi="Courier New" w:cs="Courier New"/>
                <w:color w:val="000088"/>
                <w:sz w:val="20"/>
                <w:szCs w:val="20"/>
              </w:rPr>
              <w:t>this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.</w:t>
            </w:r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view</w:t>
            </w:r>
            <w:proofErr w:type="spellEnd"/>
            <w:proofErr w:type="gramEnd"/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.</w:t>
            </w:r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proofErr w:type="spellStart"/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componentID</w:t>
            </w:r>
            <w:proofErr w:type="spellEnd"/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&gt;.</w:t>
            </w:r>
            <w:proofErr w:type="spellStart"/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marginBottom</w:t>
            </w:r>
            <w:proofErr w:type="spellEnd"/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=</w:t>
            </w:r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EB2F1D">
              <w:rPr>
                <w:rFonts w:ascii="Courier New" w:eastAsia="Times New Roman" w:hAnsi="Courier New" w:cs="Courier New"/>
                <w:color w:val="008800"/>
                <w:sz w:val="20"/>
                <w:szCs w:val="20"/>
              </w:rPr>
              <w:t>""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;</w:t>
            </w:r>
          </w:p>
        </w:tc>
      </w:tr>
    </w:tbl>
    <w:p w14:paraId="4AF8B5B5" w14:textId="77777777" w:rsidR="001E1775" w:rsidRDefault="001E1775" w:rsidP="00350ADF">
      <w:pPr>
        <w:spacing w:after="90" w:line="240" w:lineRule="auto"/>
      </w:pPr>
    </w:p>
    <w:p w14:paraId="19D32692" w14:textId="2D08F055" w:rsidR="00350ADF" w:rsidRPr="00EB2F1D" w:rsidRDefault="00156794" w:rsidP="00350ADF">
      <w:pPr>
        <w:spacing w:after="90" w:line="240" w:lineRule="auto"/>
        <w:rPr>
          <w:rFonts w:ascii="Helvetica" w:eastAsia="Times New Roman" w:hAnsi="Helvetica" w:cs="Helvetica"/>
          <w:color w:val="30353F"/>
          <w:sz w:val="20"/>
          <w:szCs w:val="20"/>
        </w:rPr>
      </w:pPr>
      <w:hyperlink r:id="rId26" w:history="1">
        <w:r w:rsidR="00350ADF" w:rsidRPr="00EB2F1D">
          <w:rPr>
            <w:rFonts w:ascii="Helvetica" w:eastAsia="Times New Roman" w:hAnsi="Helvetica" w:cs="Helvetica"/>
            <w:noProof/>
            <w:color w:val="000000"/>
            <w:sz w:val="20"/>
            <w:szCs w:val="20"/>
          </w:rPr>
          <w:drawing>
            <wp:inline distT="0" distB="0" distL="0" distR="0" wp14:anchorId="12F0875F" wp14:editId="3085FFEF">
              <wp:extent cx="155575" cy="103505"/>
              <wp:effectExtent l="0" t="0" r="0" b="0"/>
              <wp:docPr id="10" name="Picture 10" descr="Open">
                <a:hlinkClick xmlns:a="http://schemas.openxmlformats.org/drawingml/2006/main" r:id="rId2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Open">
                        <a:hlinkClick r:id="rId2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50ADF" w:rsidRPr="00EB2F1D">
          <w:rPr>
            <w:rFonts w:ascii="Helvetica" w:eastAsia="Times New Roman" w:hAnsi="Helvetica" w:cs="Helvetica"/>
            <w:color w:val="000000"/>
            <w:sz w:val="20"/>
            <w:szCs w:val="20"/>
            <w:u w:val="single"/>
          </w:rPr>
          <w:t>Barcode Left Margin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6592"/>
      </w:tblGrid>
      <w:tr w:rsidR="00350ADF" w:rsidRPr="00EB2F1D" w14:paraId="709ED833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7B5E9E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Category:</w:t>
            </w:r>
          </w:p>
        </w:tc>
        <w:tc>
          <w:tcPr>
            <w:tcW w:w="0" w:type="auto"/>
            <w:vAlign w:val="center"/>
            <w:hideMark/>
          </w:tcPr>
          <w:p w14:paraId="1BE9BA5A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Custom</w:t>
            </w:r>
          </w:p>
        </w:tc>
      </w:tr>
      <w:tr w:rsidR="00350ADF" w:rsidRPr="00EB2F1D" w14:paraId="74E18212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D8FDA3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57871946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Specifies the left margin of the barcode.</w:t>
            </w:r>
          </w:p>
        </w:tc>
      </w:tr>
      <w:tr w:rsidR="00350ADF" w:rsidRPr="00EB2F1D" w14:paraId="73CB4BD2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47DF1C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0246DE50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2F1D">
              <w:rPr>
                <w:rFonts w:ascii="Courier New" w:eastAsia="Times New Roman" w:hAnsi="Courier New" w:cs="Courier New"/>
                <w:sz w:val="20"/>
                <w:szCs w:val="20"/>
                <w:shd w:val="clear" w:color="auto" w:fill="DDDDDD"/>
              </w:rPr>
              <w:t>marginLeft</w:t>
            </w:r>
            <w:proofErr w:type="spellEnd"/>
          </w:p>
        </w:tc>
      </w:tr>
      <w:tr w:rsidR="00350ADF" w:rsidRPr="00EB2F1D" w14:paraId="6C516798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28B04D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090051DE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String</w:t>
            </w:r>
          </w:p>
        </w:tc>
      </w:tr>
      <w:tr w:rsidR="00350ADF" w:rsidRPr="00EB2F1D" w14:paraId="50FE6BC9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002A08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43593977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Write</w:t>
            </w:r>
          </w:p>
        </w:tc>
      </w:tr>
      <w:tr w:rsidR="00350ADF" w:rsidRPr="00EB2F1D" w14:paraId="4FDD84D6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79EAE4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1F3503BF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If you do not specify any margin, the component will pick the default margin.</w:t>
            </w:r>
          </w:p>
        </w:tc>
      </w:tr>
      <w:tr w:rsidR="00350ADF" w:rsidRPr="00EB2F1D" w14:paraId="20ACBDEB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3DE667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61BCBD08" w14:textId="1C0791A9" w:rsidR="00350ADF" w:rsidRPr="00EB2F1D" w:rsidRDefault="00350ADF" w:rsidP="00350ADF">
            <w:pPr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EB2F1D">
              <w:rPr>
                <w:rFonts w:ascii="Courier New" w:eastAsia="Times New Roman" w:hAnsi="Courier New" w:cs="Courier New"/>
                <w:color w:val="000088"/>
                <w:sz w:val="20"/>
                <w:szCs w:val="20"/>
              </w:rPr>
              <w:t>this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.</w:t>
            </w:r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view</w:t>
            </w:r>
            <w:proofErr w:type="spellEnd"/>
            <w:proofErr w:type="gramEnd"/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.</w:t>
            </w:r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proofErr w:type="spellStart"/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componentID</w:t>
            </w:r>
            <w:proofErr w:type="spellEnd"/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&gt;.</w:t>
            </w:r>
            <w:proofErr w:type="spellStart"/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marginLeft</w:t>
            </w:r>
            <w:proofErr w:type="spellEnd"/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=</w:t>
            </w:r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EB2F1D">
              <w:rPr>
                <w:rFonts w:ascii="Courier New" w:eastAsia="Times New Roman" w:hAnsi="Courier New" w:cs="Courier New"/>
                <w:color w:val="008800"/>
                <w:sz w:val="20"/>
                <w:szCs w:val="20"/>
              </w:rPr>
              <w:t>""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;</w:t>
            </w:r>
          </w:p>
        </w:tc>
      </w:tr>
    </w:tbl>
    <w:p w14:paraId="3F153E6F" w14:textId="77777777" w:rsidR="001E1775" w:rsidRDefault="001E1775" w:rsidP="00350ADF">
      <w:pPr>
        <w:spacing w:after="90" w:line="240" w:lineRule="auto"/>
      </w:pPr>
    </w:p>
    <w:p w14:paraId="1DFE925A" w14:textId="3455150C" w:rsidR="00350ADF" w:rsidRPr="00EB2F1D" w:rsidRDefault="00156794" w:rsidP="00350ADF">
      <w:pPr>
        <w:spacing w:after="90" w:line="240" w:lineRule="auto"/>
        <w:rPr>
          <w:rFonts w:ascii="Helvetica" w:eastAsia="Times New Roman" w:hAnsi="Helvetica" w:cs="Helvetica"/>
          <w:color w:val="30353F"/>
          <w:sz w:val="20"/>
          <w:szCs w:val="20"/>
        </w:rPr>
      </w:pPr>
      <w:hyperlink r:id="rId27" w:history="1">
        <w:r w:rsidR="00350ADF" w:rsidRPr="00EB2F1D">
          <w:rPr>
            <w:rFonts w:ascii="Helvetica" w:eastAsia="Times New Roman" w:hAnsi="Helvetica" w:cs="Helvetica"/>
            <w:noProof/>
            <w:color w:val="000000"/>
            <w:sz w:val="20"/>
            <w:szCs w:val="20"/>
          </w:rPr>
          <w:drawing>
            <wp:inline distT="0" distB="0" distL="0" distR="0" wp14:anchorId="1FB8450C" wp14:editId="7B3DB34D">
              <wp:extent cx="155575" cy="103505"/>
              <wp:effectExtent l="0" t="0" r="0" b="0"/>
              <wp:docPr id="9" name="Picture 9" descr="Open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Open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50ADF" w:rsidRPr="00EB2F1D">
          <w:rPr>
            <w:rFonts w:ascii="Helvetica" w:eastAsia="Times New Roman" w:hAnsi="Helvetica" w:cs="Helvetica"/>
            <w:color w:val="000000"/>
            <w:sz w:val="20"/>
            <w:szCs w:val="20"/>
            <w:u w:val="single"/>
          </w:rPr>
          <w:t>Barcode Right Margin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6592"/>
      </w:tblGrid>
      <w:tr w:rsidR="00350ADF" w:rsidRPr="00EB2F1D" w14:paraId="158C62C9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414017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Category:</w:t>
            </w:r>
          </w:p>
        </w:tc>
        <w:tc>
          <w:tcPr>
            <w:tcW w:w="0" w:type="auto"/>
            <w:vAlign w:val="center"/>
            <w:hideMark/>
          </w:tcPr>
          <w:p w14:paraId="44449171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Custom</w:t>
            </w:r>
          </w:p>
        </w:tc>
      </w:tr>
      <w:tr w:rsidR="00350ADF" w:rsidRPr="00EB2F1D" w14:paraId="0FEDC55A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B67E7A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051EF6C6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Specifies the right margin of the barcode.</w:t>
            </w:r>
          </w:p>
        </w:tc>
      </w:tr>
      <w:tr w:rsidR="00350ADF" w:rsidRPr="00EB2F1D" w14:paraId="3C1C6420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B8C2BF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5E13E3F0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2F1D">
              <w:rPr>
                <w:rFonts w:ascii="Courier New" w:eastAsia="Times New Roman" w:hAnsi="Courier New" w:cs="Courier New"/>
                <w:sz w:val="20"/>
                <w:szCs w:val="20"/>
                <w:shd w:val="clear" w:color="auto" w:fill="DDDDDD"/>
              </w:rPr>
              <w:t>marginRight</w:t>
            </w:r>
            <w:proofErr w:type="spellEnd"/>
          </w:p>
        </w:tc>
      </w:tr>
      <w:tr w:rsidR="00350ADF" w:rsidRPr="00EB2F1D" w14:paraId="218E97C7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39F5B8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5294625E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String</w:t>
            </w:r>
          </w:p>
        </w:tc>
      </w:tr>
      <w:tr w:rsidR="00350ADF" w:rsidRPr="00EB2F1D" w14:paraId="50243AED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6168C8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11FDC967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Write</w:t>
            </w:r>
          </w:p>
        </w:tc>
      </w:tr>
      <w:tr w:rsidR="00350ADF" w:rsidRPr="00EB2F1D" w14:paraId="09837E94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F56D04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1A6400E8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If you do not specify any margin, the component will pick the default margin.</w:t>
            </w:r>
          </w:p>
        </w:tc>
      </w:tr>
      <w:tr w:rsidR="00350ADF" w:rsidRPr="00EB2F1D" w14:paraId="3454A4D8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9BB362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343D723F" w14:textId="685E0FF3" w:rsidR="00350ADF" w:rsidRPr="00EB2F1D" w:rsidRDefault="00350ADF" w:rsidP="00350ADF">
            <w:pPr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EB2F1D">
              <w:rPr>
                <w:rFonts w:ascii="Courier New" w:eastAsia="Times New Roman" w:hAnsi="Courier New" w:cs="Courier New"/>
                <w:color w:val="000088"/>
                <w:sz w:val="20"/>
                <w:szCs w:val="20"/>
              </w:rPr>
              <w:t>this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.</w:t>
            </w:r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view</w:t>
            </w:r>
            <w:proofErr w:type="spellEnd"/>
            <w:proofErr w:type="gramEnd"/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.</w:t>
            </w:r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proofErr w:type="spellStart"/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componentID</w:t>
            </w:r>
            <w:proofErr w:type="spellEnd"/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&gt;.</w:t>
            </w:r>
            <w:proofErr w:type="spellStart"/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marginRight</w:t>
            </w:r>
            <w:proofErr w:type="spellEnd"/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=</w:t>
            </w:r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EB2F1D">
              <w:rPr>
                <w:rFonts w:ascii="Courier New" w:eastAsia="Times New Roman" w:hAnsi="Courier New" w:cs="Courier New"/>
                <w:color w:val="008800"/>
                <w:sz w:val="20"/>
                <w:szCs w:val="20"/>
              </w:rPr>
              <w:t>""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;</w:t>
            </w:r>
          </w:p>
        </w:tc>
      </w:tr>
    </w:tbl>
    <w:p w14:paraId="2E44B0A9" w14:textId="77777777" w:rsidR="00350ADF" w:rsidRPr="00911E0E" w:rsidRDefault="00350ADF" w:rsidP="00B93BA1">
      <w:pPr>
        <w:pStyle w:val="ListParagraph"/>
        <w:numPr>
          <w:ilvl w:val="0"/>
          <w:numId w:val="43"/>
        </w:numPr>
        <w:spacing w:before="240" w:after="60" w:line="240" w:lineRule="auto"/>
        <w:outlineLvl w:val="2"/>
        <w:rPr>
          <w:rFonts w:ascii="Helvetica" w:eastAsia="Times New Roman" w:hAnsi="Helvetica" w:cs="Helvetica"/>
          <w:color w:val="30353F"/>
          <w:sz w:val="29"/>
          <w:szCs w:val="29"/>
        </w:rPr>
      </w:pPr>
      <w:bookmarkStart w:id="9" w:name="Barcode2"/>
      <w:bookmarkEnd w:id="9"/>
      <w:r w:rsidRPr="00911E0E">
        <w:rPr>
          <w:rFonts w:ascii="Helvetica" w:eastAsia="Times New Roman" w:hAnsi="Helvetica" w:cs="Helvetica"/>
          <w:color w:val="30353F"/>
          <w:sz w:val="29"/>
          <w:szCs w:val="29"/>
        </w:rPr>
        <w:t>Barcode Text</w:t>
      </w:r>
    </w:p>
    <w:p w14:paraId="2C82E342" w14:textId="77777777" w:rsidR="001E1775" w:rsidRDefault="001E1775" w:rsidP="00350ADF">
      <w:pPr>
        <w:spacing w:after="90" w:line="240" w:lineRule="auto"/>
      </w:pPr>
    </w:p>
    <w:p w14:paraId="1C3A1418" w14:textId="4F87EC59" w:rsidR="00350ADF" w:rsidRPr="00EB2F1D" w:rsidRDefault="00156794" w:rsidP="00350ADF">
      <w:pPr>
        <w:spacing w:after="90" w:line="240" w:lineRule="auto"/>
        <w:rPr>
          <w:rFonts w:ascii="Helvetica" w:eastAsia="Times New Roman" w:hAnsi="Helvetica" w:cs="Helvetica"/>
          <w:color w:val="30353F"/>
          <w:sz w:val="20"/>
          <w:szCs w:val="20"/>
        </w:rPr>
      </w:pPr>
      <w:hyperlink r:id="rId28" w:history="1">
        <w:r w:rsidR="00350ADF" w:rsidRPr="00EB2F1D">
          <w:rPr>
            <w:rFonts w:ascii="Helvetica" w:eastAsia="Times New Roman" w:hAnsi="Helvetica" w:cs="Helvetica"/>
            <w:noProof/>
            <w:color w:val="000000"/>
            <w:sz w:val="20"/>
            <w:szCs w:val="20"/>
          </w:rPr>
          <w:drawing>
            <wp:inline distT="0" distB="0" distL="0" distR="0" wp14:anchorId="091477EE" wp14:editId="714988C0">
              <wp:extent cx="155575" cy="103505"/>
              <wp:effectExtent l="0" t="0" r="0" b="0"/>
              <wp:docPr id="8" name="Picture 8" descr="Open">
                <a:hlinkClick xmlns:a="http://schemas.openxmlformats.org/drawingml/2006/main" r:id="rId2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Open">
                        <a:hlinkClick r:id="rId2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50ADF" w:rsidRPr="00EB2F1D">
          <w:rPr>
            <w:rFonts w:ascii="Helvetica" w:eastAsia="Times New Roman" w:hAnsi="Helvetica" w:cs="Helvetica"/>
            <w:color w:val="000000"/>
            <w:sz w:val="20"/>
            <w:szCs w:val="20"/>
            <w:u w:val="single"/>
          </w:rPr>
          <w:t>Display Value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6360"/>
      </w:tblGrid>
      <w:tr w:rsidR="00350ADF" w:rsidRPr="00EB2F1D" w14:paraId="203C751D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21A83E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Category:</w:t>
            </w:r>
          </w:p>
        </w:tc>
        <w:tc>
          <w:tcPr>
            <w:tcW w:w="0" w:type="auto"/>
            <w:vAlign w:val="center"/>
            <w:hideMark/>
          </w:tcPr>
          <w:p w14:paraId="55405652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Custom</w:t>
            </w:r>
          </w:p>
        </w:tc>
      </w:tr>
      <w:tr w:rsidR="00350ADF" w:rsidRPr="00EB2F1D" w14:paraId="00D56078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658D89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34F39CDB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Specifies whether you want to display the text of the barcode.</w:t>
            </w:r>
          </w:p>
        </w:tc>
      </w:tr>
      <w:tr w:rsidR="00350ADF" w:rsidRPr="00EB2F1D" w14:paraId="66C394A0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E28615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513E86BB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2F1D">
              <w:rPr>
                <w:rFonts w:ascii="Courier New" w:eastAsia="Times New Roman" w:hAnsi="Courier New" w:cs="Courier New"/>
                <w:sz w:val="20"/>
                <w:szCs w:val="20"/>
                <w:shd w:val="clear" w:color="auto" w:fill="DDDDDD"/>
              </w:rPr>
              <w:t>displayValue</w:t>
            </w:r>
            <w:proofErr w:type="spellEnd"/>
          </w:p>
        </w:tc>
      </w:tr>
      <w:tr w:rsidR="00350ADF" w:rsidRPr="00EB2F1D" w14:paraId="65DD900A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29BACD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73F05443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Boolean</w:t>
            </w:r>
          </w:p>
        </w:tc>
      </w:tr>
      <w:tr w:rsidR="00350ADF" w:rsidRPr="00EB2F1D" w14:paraId="1BAB4A6A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EBB9A7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113E3CB3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Write</w:t>
            </w:r>
          </w:p>
        </w:tc>
      </w:tr>
      <w:tr w:rsidR="00350ADF" w:rsidRPr="00EB2F1D" w14:paraId="611BCA38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527E81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18CBE4F8" w14:textId="65D8480F" w:rsidR="00350ADF" w:rsidRPr="00EB2F1D" w:rsidRDefault="00350ADF" w:rsidP="00350ADF">
            <w:pPr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EB2F1D">
              <w:rPr>
                <w:rFonts w:ascii="Courier New" w:eastAsia="Times New Roman" w:hAnsi="Courier New" w:cs="Courier New"/>
                <w:color w:val="000088"/>
                <w:sz w:val="20"/>
                <w:szCs w:val="20"/>
              </w:rPr>
              <w:t>this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.</w:t>
            </w:r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view</w:t>
            </w:r>
            <w:proofErr w:type="spellEnd"/>
            <w:proofErr w:type="gramEnd"/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.</w:t>
            </w:r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proofErr w:type="spellStart"/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componentID</w:t>
            </w:r>
            <w:proofErr w:type="spellEnd"/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&gt;.</w:t>
            </w:r>
            <w:proofErr w:type="spellStart"/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displayValue</w:t>
            </w:r>
            <w:proofErr w:type="spellEnd"/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=</w:t>
            </w:r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EB2F1D">
              <w:rPr>
                <w:rFonts w:ascii="Courier New" w:eastAsia="Times New Roman" w:hAnsi="Courier New" w:cs="Courier New"/>
                <w:color w:val="000088"/>
                <w:sz w:val="20"/>
                <w:szCs w:val="20"/>
              </w:rPr>
              <w:t>true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;</w:t>
            </w:r>
          </w:p>
        </w:tc>
      </w:tr>
    </w:tbl>
    <w:p w14:paraId="03618715" w14:textId="77777777" w:rsidR="001E1775" w:rsidRDefault="001E1775" w:rsidP="00350ADF">
      <w:pPr>
        <w:spacing w:after="90" w:line="240" w:lineRule="auto"/>
      </w:pPr>
    </w:p>
    <w:p w14:paraId="0229B52B" w14:textId="111590D2" w:rsidR="00350ADF" w:rsidRPr="00EB2F1D" w:rsidRDefault="00156794" w:rsidP="00350ADF">
      <w:pPr>
        <w:spacing w:after="90" w:line="240" w:lineRule="auto"/>
        <w:rPr>
          <w:rFonts w:ascii="Helvetica" w:eastAsia="Times New Roman" w:hAnsi="Helvetica" w:cs="Helvetica"/>
          <w:color w:val="30353F"/>
          <w:sz w:val="20"/>
          <w:szCs w:val="20"/>
        </w:rPr>
      </w:pPr>
      <w:hyperlink r:id="rId29" w:history="1">
        <w:r w:rsidR="00350ADF" w:rsidRPr="00EB2F1D">
          <w:rPr>
            <w:rFonts w:ascii="Helvetica" w:eastAsia="Times New Roman" w:hAnsi="Helvetica" w:cs="Helvetica"/>
            <w:noProof/>
            <w:color w:val="000000"/>
            <w:sz w:val="20"/>
            <w:szCs w:val="20"/>
          </w:rPr>
          <w:drawing>
            <wp:inline distT="0" distB="0" distL="0" distR="0" wp14:anchorId="2D101CCC" wp14:editId="5E2D7914">
              <wp:extent cx="155575" cy="103505"/>
              <wp:effectExtent l="0" t="0" r="0" b="0"/>
              <wp:docPr id="7" name="Picture 7" descr="Open">
                <a:hlinkClick xmlns:a="http://schemas.openxmlformats.org/drawingml/2006/main" r:id="rId2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Open">
                        <a:hlinkClick r:id="rId2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50ADF" w:rsidRPr="00EB2F1D">
          <w:rPr>
            <w:rFonts w:ascii="Helvetica" w:eastAsia="Times New Roman" w:hAnsi="Helvetica" w:cs="Helvetica"/>
            <w:color w:val="000000"/>
            <w:sz w:val="20"/>
            <w:szCs w:val="20"/>
            <w:u w:val="single"/>
          </w:rPr>
          <w:t>Font Style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6436"/>
      </w:tblGrid>
      <w:tr w:rsidR="00350ADF" w:rsidRPr="00EB2F1D" w14:paraId="3C56E44C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17D88A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Category:</w:t>
            </w:r>
          </w:p>
        </w:tc>
        <w:tc>
          <w:tcPr>
            <w:tcW w:w="0" w:type="auto"/>
            <w:vAlign w:val="center"/>
            <w:hideMark/>
          </w:tcPr>
          <w:p w14:paraId="4EDAD62A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Custom</w:t>
            </w:r>
          </w:p>
        </w:tc>
      </w:tr>
      <w:tr w:rsidR="00350ADF" w:rsidRPr="00EB2F1D" w14:paraId="73AB3668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8105AF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2CC3EEC1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Specifies the font style of the text of the barcode.</w:t>
            </w:r>
          </w:p>
        </w:tc>
      </w:tr>
      <w:tr w:rsidR="00350ADF" w:rsidRPr="00EB2F1D" w14:paraId="4568D85C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531AE3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313B278B" w14:textId="79DA68A7" w:rsidR="00350ADF" w:rsidRPr="00EB2F1D" w:rsidRDefault="00EF4B62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30353F"/>
                <w:sz w:val="20"/>
                <w:szCs w:val="20"/>
              </w:rPr>
              <w:t>barcode</w:t>
            </w:r>
            <w:r w:rsidR="00350ADF" w:rsidRPr="00EB2F1D">
              <w:rPr>
                <w:rFonts w:ascii="Courier New" w:eastAsia="Times New Roman" w:hAnsi="Courier New" w:cs="Courier New"/>
                <w:sz w:val="20"/>
                <w:szCs w:val="20"/>
                <w:shd w:val="clear" w:color="auto" w:fill="DDDDDD"/>
              </w:rPr>
              <w:t>fontStyle</w:t>
            </w:r>
            <w:proofErr w:type="spellEnd"/>
          </w:p>
        </w:tc>
      </w:tr>
      <w:tr w:rsidR="00350ADF" w:rsidRPr="00EB2F1D" w14:paraId="1A0697A6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412B98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79324ED1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List Selector</w:t>
            </w:r>
          </w:p>
        </w:tc>
      </w:tr>
      <w:tr w:rsidR="00350ADF" w:rsidRPr="00EB2F1D" w14:paraId="438CC987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F46831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004DCBB7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Write</w:t>
            </w:r>
          </w:p>
        </w:tc>
      </w:tr>
      <w:tr w:rsidR="00350ADF" w:rsidRPr="00EB2F1D" w14:paraId="4277B8D8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1C13AB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Values:</w:t>
            </w:r>
          </w:p>
        </w:tc>
        <w:tc>
          <w:tcPr>
            <w:tcW w:w="0" w:type="auto"/>
            <w:vAlign w:val="center"/>
            <w:hideMark/>
          </w:tcPr>
          <w:p w14:paraId="4F2B3DE5" w14:textId="77777777" w:rsidR="00350ADF" w:rsidRPr="00EB2F1D" w:rsidRDefault="00350ADF" w:rsidP="00B93BA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none</w:t>
            </w:r>
          </w:p>
          <w:p w14:paraId="48F24B90" w14:textId="77777777" w:rsidR="00350ADF" w:rsidRPr="00EB2F1D" w:rsidRDefault="00350ADF" w:rsidP="00B93BA1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bold</w:t>
            </w:r>
          </w:p>
          <w:p w14:paraId="1249B732" w14:textId="77777777" w:rsidR="00350ADF" w:rsidRPr="00EB2F1D" w:rsidRDefault="00350ADF" w:rsidP="00B93BA1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italic</w:t>
            </w:r>
          </w:p>
          <w:p w14:paraId="3105B183" w14:textId="77777777" w:rsidR="00350ADF" w:rsidRPr="00EB2F1D" w:rsidRDefault="00350ADF" w:rsidP="00B93BA1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bold italic</w:t>
            </w:r>
          </w:p>
        </w:tc>
      </w:tr>
      <w:tr w:rsidR="00350ADF" w:rsidRPr="00EB2F1D" w14:paraId="63C2EB92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FB1089" w14:textId="77777777" w:rsidR="00350ADF" w:rsidRPr="00EB2F1D" w:rsidRDefault="00350ADF" w:rsidP="0035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0BB617FD" w14:textId="1FE3F5A9" w:rsidR="00350ADF" w:rsidRPr="00EB2F1D" w:rsidRDefault="00350ADF" w:rsidP="00350ADF">
            <w:pPr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EB2F1D">
              <w:rPr>
                <w:rFonts w:ascii="Courier New" w:eastAsia="Times New Roman" w:hAnsi="Courier New" w:cs="Courier New"/>
                <w:color w:val="000088"/>
                <w:sz w:val="20"/>
                <w:szCs w:val="20"/>
              </w:rPr>
              <w:t>this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.</w:t>
            </w:r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view</w:t>
            </w:r>
            <w:proofErr w:type="spellEnd"/>
            <w:proofErr w:type="gramEnd"/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.</w:t>
            </w:r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proofErr w:type="spellStart"/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componentID</w:t>
            </w:r>
            <w:proofErr w:type="spellEnd"/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&gt;.</w:t>
            </w:r>
            <w:proofErr w:type="spellStart"/>
            <w:r w:rsidR="00EF4B62">
              <w:rPr>
                <w:rFonts w:ascii="Courier New" w:eastAsia="Times New Roman" w:hAnsi="Courier New" w:cs="Courier New"/>
                <w:color w:val="30353F"/>
                <w:sz w:val="20"/>
                <w:szCs w:val="20"/>
              </w:rPr>
              <w:t>barcode</w:t>
            </w:r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fontStyle</w:t>
            </w:r>
            <w:proofErr w:type="spellEnd"/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=</w:t>
            </w:r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EB2F1D">
              <w:rPr>
                <w:rFonts w:ascii="Courier New" w:eastAsia="Times New Roman" w:hAnsi="Courier New" w:cs="Courier New"/>
                <w:color w:val="008800"/>
                <w:sz w:val="20"/>
                <w:szCs w:val="20"/>
              </w:rPr>
              <w:t>"none"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;</w:t>
            </w:r>
          </w:p>
        </w:tc>
      </w:tr>
    </w:tbl>
    <w:p w14:paraId="129FA1F9" w14:textId="77777777" w:rsidR="001E1775" w:rsidRDefault="001E1775" w:rsidP="00350ADF">
      <w:pPr>
        <w:spacing w:after="90" w:line="240" w:lineRule="auto"/>
      </w:pPr>
    </w:p>
    <w:p w14:paraId="47D435C0" w14:textId="55D6203D" w:rsidR="00350ADF" w:rsidRPr="00EB2F1D" w:rsidRDefault="00156794" w:rsidP="00350ADF">
      <w:pPr>
        <w:spacing w:after="90" w:line="240" w:lineRule="auto"/>
        <w:rPr>
          <w:rFonts w:ascii="Helvetica" w:eastAsia="Times New Roman" w:hAnsi="Helvetica" w:cs="Helvetica"/>
          <w:color w:val="30353F"/>
          <w:sz w:val="20"/>
          <w:szCs w:val="20"/>
        </w:rPr>
      </w:pPr>
      <w:hyperlink r:id="rId30" w:history="1">
        <w:r w:rsidR="00350ADF" w:rsidRPr="00EB2F1D">
          <w:rPr>
            <w:rFonts w:ascii="Helvetica" w:eastAsia="Times New Roman" w:hAnsi="Helvetica" w:cs="Helvetica"/>
            <w:noProof/>
            <w:color w:val="000000"/>
            <w:sz w:val="20"/>
            <w:szCs w:val="20"/>
          </w:rPr>
          <w:drawing>
            <wp:inline distT="0" distB="0" distL="0" distR="0" wp14:anchorId="118ACC3C" wp14:editId="14C9D6B7">
              <wp:extent cx="155575" cy="103505"/>
              <wp:effectExtent l="0" t="0" r="0" b="0"/>
              <wp:docPr id="19" name="Picture 19" descr="Open">
                <a:hlinkClick xmlns:a="http://schemas.openxmlformats.org/drawingml/2006/main" r:id="rId2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Open">
                        <a:hlinkClick r:id="rId2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50ADF" w:rsidRPr="00EB2F1D">
          <w:rPr>
            <w:rFonts w:ascii="Helvetica" w:eastAsia="Times New Roman" w:hAnsi="Helvetica" w:cs="Helvetica"/>
            <w:color w:val="000000"/>
            <w:sz w:val="20"/>
            <w:szCs w:val="20"/>
            <w:u w:val="single"/>
          </w:rPr>
          <w:t>Font Family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6592"/>
      </w:tblGrid>
      <w:tr w:rsidR="00350ADF" w:rsidRPr="00EB2F1D" w14:paraId="1CE1106D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1EEE4D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Category:</w:t>
            </w:r>
          </w:p>
        </w:tc>
        <w:tc>
          <w:tcPr>
            <w:tcW w:w="0" w:type="auto"/>
            <w:vAlign w:val="center"/>
            <w:hideMark/>
          </w:tcPr>
          <w:p w14:paraId="44A8DADC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Custom</w:t>
            </w:r>
          </w:p>
        </w:tc>
      </w:tr>
      <w:tr w:rsidR="00350ADF" w:rsidRPr="00EB2F1D" w14:paraId="1C9C98AE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3FEBA9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0C405F81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Specifies the font family of the text of the barcode.</w:t>
            </w:r>
          </w:p>
        </w:tc>
      </w:tr>
      <w:tr w:rsidR="00350ADF" w:rsidRPr="00EB2F1D" w14:paraId="09152EA6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9A0EC2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37350BDF" w14:textId="4AEDCD26" w:rsidR="00350ADF" w:rsidRPr="00EB2F1D" w:rsidRDefault="00EF4B62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30353F"/>
                <w:sz w:val="20"/>
                <w:szCs w:val="20"/>
              </w:rPr>
              <w:t>barcode</w:t>
            </w:r>
            <w:r w:rsidR="00350ADF" w:rsidRPr="00EB2F1D">
              <w:rPr>
                <w:rFonts w:ascii="Courier New" w:eastAsia="Times New Roman" w:hAnsi="Courier New" w:cs="Courier New"/>
                <w:sz w:val="20"/>
                <w:szCs w:val="20"/>
                <w:shd w:val="clear" w:color="auto" w:fill="DDDDDD"/>
              </w:rPr>
              <w:t>fontFamily</w:t>
            </w:r>
            <w:proofErr w:type="spellEnd"/>
          </w:p>
        </w:tc>
      </w:tr>
      <w:tr w:rsidR="00350ADF" w:rsidRPr="00EB2F1D" w14:paraId="1FEB357A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AB5878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246DB5FB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String</w:t>
            </w:r>
          </w:p>
        </w:tc>
      </w:tr>
      <w:tr w:rsidR="00350ADF" w:rsidRPr="00EB2F1D" w14:paraId="3E595CD3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6F5440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52FFE74D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Write</w:t>
            </w:r>
          </w:p>
        </w:tc>
      </w:tr>
      <w:tr w:rsidR="00350ADF" w:rsidRPr="00EB2F1D" w14:paraId="71ACDB94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4ADB0E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23C257BE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If you do not specify any font, the component will pick the default font.</w:t>
            </w:r>
          </w:p>
        </w:tc>
      </w:tr>
      <w:tr w:rsidR="00350ADF" w:rsidRPr="00EB2F1D" w14:paraId="6CD2D72E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70A884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6FFD8B38" w14:textId="0754197B" w:rsidR="00350ADF" w:rsidRPr="00EB2F1D" w:rsidRDefault="00350ADF" w:rsidP="00350ADF">
            <w:pPr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EB2F1D">
              <w:rPr>
                <w:rFonts w:ascii="Courier New" w:eastAsia="Times New Roman" w:hAnsi="Courier New" w:cs="Courier New"/>
                <w:color w:val="000088"/>
                <w:sz w:val="20"/>
                <w:szCs w:val="20"/>
              </w:rPr>
              <w:t>this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.</w:t>
            </w:r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view</w:t>
            </w:r>
            <w:proofErr w:type="spellEnd"/>
            <w:proofErr w:type="gramEnd"/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.</w:t>
            </w:r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proofErr w:type="spellStart"/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componentID</w:t>
            </w:r>
            <w:proofErr w:type="spellEnd"/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&gt;.</w:t>
            </w:r>
            <w:proofErr w:type="spellStart"/>
            <w:r w:rsidR="00EF4B62">
              <w:rPr>
                <w:rFonts w:ascii="Courier New" w:eastAsia="Times New Roman" w:hAnsi="Courier New" w:cs="Courier New"/>
                <w:color w:val="30353F"/>
                <w:sz w:val="20"/>
                <w:szCs w:val="20"/>
              </w:rPr>
              <w:t>barcode</w:t>
            </w:r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fontFamily</w:t>
            </w:r>
            <w:proofErr w:type="spellEnd"/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=</w:t>
            </w:r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EB2F1D">
              <w:rPr>
                <w:rFonts w:ascii="Courier New" w:eastAsia="Times New Roman" w:hAnsi="Courier New" w:cs="Courier New"/>
                <w:color w:val="008800"/>
                <w:sz w:val="20"/>
                <w:szCs w:val="20"/>
              </w:rPr>
              <w:t>"Arial"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;</w:t>
            </w:r>
          </w:p>
        </w:tc>
      </w:tr>
    </w:tbl>
    <w:p w14:paraId="37DBD7A9" w14:textId="77777777" w:rsidR="001E1775" w:rsidRDefault="001E1775" w:rsidP="00350ADF">
      <w:pPr>
        <w:spacing w:after="90" w:line="240" w:lineRule="auto"/>
      </w:pPr>
    </w:p>
    <w:p w14:paraId="6F95F904" w14:textId="2F3C5028" w:rsidR="00350ADF" w:rsidRPr="00EB2F1D" w:rsidRDefault="00156794" w:rsidP="00350ADF">
      <w:pPr>
        <w:spacing w:after="90" w:line="240" w:lineRule="auto"/>
        <w:rPr>
          <w:rFonts w:ascii="Helvetica" w:eastAsia="Times New Roman" w:hAnsi="Helvetica" w:cs="Helvetica"/>
          <w:color w:val="30353F"/>
          <w:sz w:val="20"/>
          <w:szCs w:val="20"/>
        </w:rPr>
      </w:pPr>
      <w:hyperlink r:id="rId31" w:history="1">
        <w:r w:rsidR="00350ADF" w:rsidRPr="00EB2F1D">
          <w:rPr>
            <w:rFonts w:ascii="Helvetica" w:eastAsia="Times New Roman" w:hAnsi="Helvetica" w:cs="Helvetica"/>
            <w:noProof/>
            <w:color w:val="000000"/>
            <w:sz w:val="20"/>
            <w:szCs w:val="20"/>
          </w:rPr>
          <w:drawing>
            <wp:inline distT="0" distB="0" distL="0" distR="0" wp14:anchorId="1E3EF7CF" wp14:editId="70B5850E">
              <wp:extent cx="155575" cy="103505"/>
              <wp:effectExtent l="0" t="0" r="0" b="0"/>
              <wp:docPr id="5" name="Picture 5" descr="Open">
                <a:hlinkClick xmlns:a="http://schemas.openxmlformats.org/drawingml/2006/main" r:id="rId2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Open">
                        <a:hlinkClick r:id="rId2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50ADF" w:rsidRPr="00EB2F1D">
          <w:rPr>
            <w:rFonts w:ascii="Helvetica" w:eastAsia="Times New Roman" w:hAnsi="Helvetica" w:cs="Helvetica"/>
            <w:color w:val="000000"/>
            <w:sz w:val="20"/>
            <w:szCs w:val="20"/>
            <w:u w:val="single"/>
          </w:rPr>
          <w:t>Font Size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6592"/>
      </w:tblGrid>
      <w:tr w:rsidR="00350ADF" w:rsidRPr="00EB2F1D" w14:paraId="58C48247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7F11A7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Category:</w:t>
            </w:r>
          </w:p>
        </w:tc>
        <w:tc>
          <w:tcPr>
            <w:tcW w:w="0" w:type="auto"/>
            <w:vAlign w:val="center"/>
            <w:hideMark/>
          </w:tcPr>
          <w:p w14:paraId="10D50F9C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Custom</w:t>
            </w:r>
          </w:p>
        </w:tc>
      </w:tr>
      <w:tr w:rsidR="00350ADF" w:rsidRPr="00EB2F1D" w14:paraId="718B3229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C6B6E3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3362D4D1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Specifies the font size of the text of the barcode.</w:t>
            </w:r>
          </w:p>
        </w:tc>
      </w:tr>
      <w:tr w:rsidR="00350ADF" w:rsidRPr="00EB2F1D" w14:paraId="435210A9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103FBE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7E69FE69" w14:textId="4062494B" w:rsidR="00350ADF" w:rsidRPr="00EB2F1D" w:rsidRDefault="00EF4B62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30353F"/>
                <w:sz w:val="20"/>
                <w:szCs w:val="20"/>
              </w:rPr>
              <w:t>barcode</w:t>
            </w:r>
            <w:r w:rsidR="00350ADF" w:rsidRPr="00EB2F1D">
              <w:rPr>
                <w:rFonts w:ascii="Courier New" w:eastAsia="Times New Roman" w:hAnsi="Courier New" w:cs="Courier New"/>
                <w:sz w:val="20"/>
                <w:szCs w:val="20"/>
                <w:shd w:val="clear" w:color="auto" w:fill="DDDDDD"/>
              </w:rPr>
              <w:t>fontSize</w:t>
            </w:r>
            <w:proofErr w:type="spellEnd"/>
          </w:p>
        </w:tc>
      </w:tr>
      <w:tr w:rsidR="00350ADF" w:rsidRPr="00EB2F1D" w14:paraId="267479DA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55E974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00E9DA9D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String</w:t>
            </w:r>
          </w:p>
        </w:tc>
      </w:tr>
      <w:tr w:rsidR="00350ADF" w:rsidRPr="00EB2F1D" w14:paraId="6BFBB26F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73583E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2D0D22C5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Write</w:t>
            </w:r>
          </w:p>
        </w:tc>
      </w:tr>
      <w:tr w:rsidR="00350ADF" w:rsidRPr="00EB2F1D" w14:paraId="18F2D7A6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F9487B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435E6FC6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If you do not specify any font size, the component will pick the default font size.</w:t>
            </w:r>
          </w:p>
        </w:tc>
      </w:tr>
      <w:tr w:rsidR="00350ADF" w:rsidRPr="00EB2F1D" w14:paraId="412BAC68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47B12E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5464FC30" w14:textId="15A29246" w:rsidR="00350ADF" w:rsidRPr="00EB2F1D" w:rsidRDefault="00350ADF" w:rsidP="00350ADF">
            <w:pPr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EB2F1D">
              <w:rPr>
                <w:rFonts w:ascii="Courier New" w:eastAsia="Times New Roman" w:hAnsi="Courier New" w:cs="Courier New"/>
                <w:color w:val="000088"/>
                <w:sz w:val="20"/>
                <w:szCs w:val="20"/>
              </w:rPr>
              <w:t>this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.</w:t>
            </w:r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view</w:t>
            </w:r>
            <w:proofErr w:type="spellEnd"/>
            <w:proofErr w:type="gramEnd"/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.</w:t>
            </w:r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proofErr w:type="spellStart"/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componentID</w:t>
            </w:r>
            <w:proofErr w:type="spellEnd"/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&gt;.</w:t>
            </w:r>
            <w:proofErr w:type="spellStart"/>
            <w:r w:rsidR="00EF4B62">
              <w:rPr>
                <w:rFonts w:ascii="Courier New" w:eastAsia="Times New Roman" w:hAnsi="Courier New" w:cs="Courier New"/>
                <w:color w:val="30353F"/>
                <w:sz w:val="20"/>
                <w:szCs w:val="20"/>
              </w:rPr>
              <w:t>barcode</w:t>
            </w:r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fontSize</w:t>
            </w:r>
            <w:proofErr w:type="spellEnd"/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=</w:t>
            </w:r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EB2F1D">
              <w:rPr>
                <w:rFonts w:ascii="Courier New" w:eastAsia="Times New Roman" w:hAnsi="Courier New" w:cs="Courier New"/>
                <w:color w:val="008800"/>
                <w:sz w:val="20"/>
                <w:szCs w:val="20"/>
              </w:rPr>
              <w:t>"12"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;</w:t>
            </w:r>
          </w:p>
        </w:tc>
      </w:tr>
    </w:tbl>
    <w:p w14:paraId="3696E4D9" w14:textId="77777777" w:rsidR="001E1775" w:rsidRDefault="001E1775" w:rsidP="00350ADF">
      <w:pPr>
        <w:spacing w:after="90" w:line="240" w:lineRule="auto"/>
      </w:pPr>
    </w:p>
    <w:p w14:paraId="4381EBFF" w14:textId="07ED5307" w:rsidR="00350ADF" w:rsidRPr="00EB2F1D" w:rsidRDefault="00156794" w:rsidP="00350ADF">
      <w:pPr>
        <w:spacing w:after="90" w:line="240" w:lineRule="auto"/>
        <w:rPr>
          <w:rFonts w:ascii="Helvetica" w:eastAsia="Times New Roman" w:hAnsi="Helvetica" w:cs="Helvetica"/>
          <w:color w:val="30353F"/>
          <w:sz w:val="20"/>
          <w:szCs w:val="20"/>
        </w:rPr>
      </w:pPr>
      <w:hyperlink r:id="rId32" w:history="1">
        <w:r w:rsidR="00350ADF" w:rsidRPr="00EB2F1D">
          <w:rPr>
            <w:rFonts w:ascii="Helvetica" w:eastAsia="Times New Roman" w:hAnsi="Helvetica" w:cs="Helvetica"/>
            <w:noProof/>
            <w:color w:val="000000"/>
            <w:sz w:val="20"/>
            <w:szCs w:val="20"/>
          </w:rPr>
          <w:drawing>
            <wp:inline distT="0" distB="0" distL="0" distR="0" wp14:anchorId="7EBE6783" wp14:editId="69960F7D">
              <wp:extent cx="155575" cy="103505"/>
              <wp:effectExtent l="0" t="0" r="0" b="0"/>
              <wp:docPr id="4" name="Picture 4" descr="Open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Open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50ADF" w:rsidRPr="00EB2F1D">
          <w:rPr>
            <w:rFonts w:ascii="Helvetica" w:eastAsia="Times New Roman" w:hAnsi="Helvetica" w:cs="Helvetica"/>
            <w:color w:val="000000"/>
            <w:sz w:val="20"/>
            <w:szCs w:val="20"/>
            <w:u w:val="single"/>
          </w:rPr>
          <w:t>Text Align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5836"/>
      </w:tblGrid>
      <w:tr w:rsidR="00350ADF" w:rsidRPr="00EB2F1D" w14:paraId="60559EB8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4763C9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Category:</w:t>
            </w:r>
          </w:p>
        </w:tc>
        <w:tc>
          <w:tcPr>
            <w:tcW w:w="0" w:type="auto"/>
            <w:vAlign w:val="center"/>
            <w:hideMark/>
          </w:tcPr>
          <w:p w14:paraId="4FCC012B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Custom</w:t>
            </w:r>
          </w:p>
        </w:tc>
      </w:tr>
      <w:tr w:rsidR="00350ADF" w:rsidRPr="00EB2F1D" w14:paraId="57F6FB8B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B6D95A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34BD29BD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Specifies the alignment of the text of the barcode.</w:t>
            </w:r>
          </w:p>
        </w:tc>
      </w:tr>
      <w:tr w:rsidR="00350ADF" w:rsidRPr="00EB2F1D" w14:paraId="39D4C7B1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1CF311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26A59869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2F1D">
              <w:rPr>
                <w:rFonts w:ascii="Courier New" w:eastAsia="Times New Roman" w:hAnsi="Courier New" w:cs="Courier New"/>
                <w:sz w:val="20"/>
                <w:szCs w:val="20"/>
                <w:shd w:val="clear" w:color="auto" w:fill="DDDDDD"/>
              </w:rPr>
              <w:t>textAlign</w:t>
            </w:r>
            <w:proofErr w:type="spellEnd"/>
          </w:p>
        </w:tc>
      </w:tr>
      <w:tr w:rsidR="00350ADF" w:rsidRPr="00EB2F1D" w14:paraId="39EBD07E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D9915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45E694EB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List Selector</w:t>
            </w:r>
          </w:p>
        </w:tc>
      </w:tr>
      <w:tr w:rsidR="00350ADF" w:rsidRPr="00EB2F1D" w14:paraId="2A14D8E2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AA3270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6A5DC329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Write</w:t>
            </w:r>
          </w:p>
        </w:tc>
      </w:tr>
      <w:tr w:rsidR="00350ADF" w:rsidRPr="00EB2F1D" w14:paraId="707427F5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D11989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Values:</w:t>
            </w:r>
          </w:p>
        </w:tc>
        <w:tc>
          <w:tcPr>
            <w:tcW w:w="0" w:type="auto"/>
            <w:vAlign w:val="center"/>
            <w:hideMark/>
          </w:tcPr>
          <w:p w14:paraId="7CCD88E3" w14:textId="77777777" w:rsidR="00350ADF" w:rsidRPr="00EB2F1D" w:rsidRDefault="00350ADF" w:rsidP="00B93BA1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left</w:t>
            </w:r>
          </w:p>
          <w:p w14:paraId="740970DC" w14:textId="77777777" w:rsidR="00350ADF" w:rsidRPr="00EB2F1D" w:rsidRDefault="00350ADF" w:rsidP="00B93BA1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center</w:t>
            </w:r>
          </w:p>
          <w:p w14:paraId="293BA6A1" w14:textId="77777777" w:rsidR="00350ADF" w:rsidRPr="00EB2F1D" w:rsidRDefault="00350ADF" w:rsidP="00B93BA1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right</w:t>
            </w:r>
          </w:p>
        </w:tc>
      </w:tr>
      <w:tr w:rsidR="00350ADF" w:rsidRPr="00EB2F1D" w14:paraId="5D6EAD63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2DC80F" w14:textId="77777777" w:rsidR="00350ADF" w:rsidRPr="00EB2F1D" w:rsidRDefault="00350ADF" w:rsidP="0035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7E60AA35" w14:textId="04687E91" w:rsidR="00350ADF" w:rsidRPr="00EB2F1D" w:rsidRDefault="00350ADF" w:rsidP="00350ADF">
            <w:pPr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EB2F1D">
              <w:rPr>
                <w:rFonts w:ascii="Courier New" w:eastAsia="Times New Roman" w:hAnsi="Courier New" w:cs="Courier New"/>
                <w:color w:val="000088"/>
                <w:sz w:val="20"/>
                <w:szCs w:val="20"/>
              </w:rPr>
              <w:t>this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.</w:t>
            </w:r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view</w:t>
            </w:r>
            <w:proofErr w:type="spellEnd"/>
            <w:proofErr w:type="gramEnd"/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.</w:t>
            </w:r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proofErr w:type="spellStart"/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componentID</w:t>
            </w:r>
            <w:proofErr w:type="spellEnd"/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&gt;.</w:t>
            </w:r>
            <w:proofErr w:type="spellStart"/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textAlign</w:t>
            </w:r>
            <w:proofErr w:type="spellEnd"/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=</w:t>
            </w:r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EB2F1D">
              <w:rPr>
                <w:rFonts w:ascii="Courier New" w:eastAsia="Times New Roman" w:hAnsi="Courier New" w:cs="Courier New"/>
                <w:color w:val="008800"/>
                <w:sz w:val="20"/>
                <w:szCs w:val="20"/>
              </w:rPr>
              <w:t>"center"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;</w:t>
            </w:r>
          </w:p>
        </w:tc>
      </w:tr>
      <w:tr w:rsidR="001E1775" w:rsidRPr="00EB2F1D" w14:paraId="7090685B" w14:textId="77777777" w:rsidTr="00350ADF">
        <w:trPr>
          <w:tblCellSpacing w:w="15" w:type="dxa"/>
        </w:trPr>
        <w:tc>
          <w:tcPr>
            <w:tcW w:w="0" w:type="auto"/>
            <w:vAlign w:val="center"/>
          </w:tcPr>
          <w:p w14:paraId="37B8A01E" w14:textId="77777777" w:rsidR="001E1775" w:rsidRPr="00EB2F1D" w:rsidRDefault="001E1775" w:rsidP="00350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0E371C5" w14:textId="77777777" w:rsidR="001E1775" w:rsidRPr="00EB2F1D" w:rsidRDefault="001E1775" w:rsidP="00350ADF">
            <w:pPr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88"/>
                <w:sz w:val="20"/>
                <w:szCs w:val="20"/>
              </w:rPr>
            </w:pPr>
          </w:p>
        </w:tc>
      </w:tr>
    </w:tbl>
    <w:p w14:paraId="79FE8BCC" w14:textId="77777777" w:rsidR="00350ADF" w:rsidRPr="00EB2F1D" w:rsidRDefault="00156794" w:rsidP="00350ADF">
      <w:pPr>
        <w:spacing w:after="90" w:line="240" w:lineRule="auto"/>
        <w:rPr>
          <w:rFonts w:ascii="Helvetica" w:eastAsia="Times New Roman" w:hAnsi="Helvetica" w:cs="Helvetica"/>
          <w:color w:val="30353F"/>
          <w:sz w:val="20"/>
          <w:szCs w:val="20"/>
        </w:rPr>
      </w:pPr>
      <w:hyperlink r:id="rId33" w:history="1">
        <w:r w:rsidR="00350ADF" w:rsidRPr="00EB2F1D">
          <w:rPr>
            <w:rFonts w:ascii="Helvetica" w:eastAsia="Times New Roman" w:hAnsi="Helvetica" w:cs="Helvetica"/>
            <w:noProof/>
            <w:color w:val="000000"/>
            <w:sz w:val="20"/>
            <w:szCs w:val="20"/>
          </w:rPr>
          <w:drawing>
            <wp:inline distT="0" distB="0" distL="0" distR="0" wp14:anchorId="3CDD14D6" wp14:editId="08753B33">
              <wp:extent cx="155575" cy="103505"/>
              <wp:effectExtent l="0" t="0" r="0" b="0"/>
              <wp:docPr id="20" name="Picture 20" descr="Open">
                <a:hlinkClick xmlns:a="http://schemas.openxmlformats.org/drawingml/2006/main" r:id="rId3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Open">
                        <a:hlinkClick r:id="rId2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50ADF" w:rsidRPr="00EB2F1D">
          <w:rPr>
            <w:rFonts w:ascii="Helvetica" w:eastAsia="Times New Roman" w:hAnsi="Helvetica" w:cs="Helvetica"/>
            <w:color w:val="000000"/>
            <w:sz w:val="20"/>
            <w:szCs w:val="20"/>
            <w:u w:val="single"/>
          </w:rPr>
          <w:t>Text Position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6196"/>
      </w:tblGrid>
      <w:tr w:rsidR="00350ADF" w:rsidRPr="00EB2F1D" w14:paraId="00C31F7B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461356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Category:</w:t>
            </w:r>
          </w:p>
        </w:tc>
        <w:tc>
          <w:tcPr>
            <w:tcW w:w="0" w:type="auto"/>
            <w:vAlign w:val="center"/>
            <w:hideMark/>
          </w:tcPr>
          <w:p w14:paraId="5C609864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Custom</w:t>
            </w:r>
          </w:p>
        </w:tc>
      </w:tr>
      <w:tr w:rsidR="00350ADF" w:rsidRPr="00EB2F1D" w14:paraId="685B84BE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9B5B6B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5B0EF861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Specifies the position of the text of the barcode.</w:t>
            </w:r>
          </w:p>
        </w:tc>
      </w:tr>
      <w:tr w:rsidR="00350ADF" w:rsidRPr="00EB2F1D" w14:paraId="630EAD25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004F42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18ED4F7A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2F1D">
              <w:rPr>
                <w:rFonts w:ascii="Courier New" w:eastAsia="Times New Roman" w:hAnsi="Courier New" w:cs="Courier New"/>
                <w:sz w:val="20"/>
                <w:szCs w:val="20"/>
                <w:shd w:val="clear" w:color="auto" w:fill="DDDDDD"/>
              </w:rPr>
              <w:t>textPosition</w:t>
            </w:r>
            <w:proofErr w:type="spellEnd"/>
          </w:p>
        </w:tc>
      </w:tr>
      <w:tr w:rsidR="00350ADF" w:rsidRPr="00EB2F1D" w14:paraId="179B2120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155CA0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5F8F4D73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List Selector</w:t>
            </w:r>
          </w:p>
        </w:tc>
      </w:tr>
      <w:tr w:rsidR="00350ADF" w:rsidRPr="00EB2F1D" w14:paraId="127B56C6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529521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3C2FD7EC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Write</w:t>
            </w:r>
          </w:p>
        </w:tc>
      </w:tr>
      <w:tr w:rsidR="00350ADF" w:rsidRPr="00EB2F1D" w14:paraId="2C4AFA60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BC9BD6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Values:</w:t>
            </w:r>
          </w:p>
        </w:tc>
        <w:tc>
          <w:tcPr>
            <w:tcW w:w="0" w:type="auto"/>
            <w:vAlign w:val="center"/>
            <w:hideMark/>
          </w:tcPr>
          <w:p w14:paraId="7EB3132A" w14:textId="77777777" w:rsidR="00350ADF" w:rsidRPr="00EB2F1D" w:rsidRDefault="00350ADF" w:rsidP="00B93BA1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top</w:t>
            </w:r>
          </w:p>
          <w:p w14:paraId="36F33BD4" w14:textId="77777777" w:rsidR="00350ADF" w:rsidRPr="00EB2F1D" w:rsidRDefault="00350ADF" w:rsidP="00B93BA1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bottom</w:t>
            </w:r>
          </w:p>
        </w:tc>
      </w:tr>
      <w:tr w:rsidR="00350ADF" w:rsidRPr="00EB2F1D" w14:paraId="2C772429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73FDDB" w14:textId="77777777" w:rsidR="00350ADF" w:rsidRPr="00EB2F1D" w:rsidRDefault="00350ADF" w:rsidP="0035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23DE9141" w14:textId="31555E31" w:rsidR="00350ADF" w:rsidRPr="00EB2F1D" w:rsidRDefault="00350ADF" w:rsidP="00350ADF">
            <w:pPr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EB2F1D">
              <w:rPr>
                <w:rFonts w:ascii="Courier New" w:eastAsia="Times New Roman" w:hAnsi="Courier New" w:cs="Courier New"/>
                <w:color w:val="000088"/>
                <w:sz w:val="20"/>
                <w:szCs w:val="20"/>
              </w:rPr>
              <w:t>this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.</w:t>
            </w:r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view</w:t>
            </w:r>
            <w:proofErr w:type="spellEnd"/>
            <w:proofErr w:type="gramEnd"/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.</w:t>
            </w:r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proofErr w:type="spellStart"/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componentID</w:t>
            </w:r>
            <w:proofErr w:type="spellEnd"/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&gt;.</w:t>
            </w:r>
            <w:proofErr w:type="spellStart"/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textPosition</w:t>
            </w:r>
            <w:proofErr w:type="spellEnd"/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=</w:t>
            </w:r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EB2F1D">
              <w:rPr>
                <w:rFonts w:ascii="Courier New" w:eastAsia="Times New Roman" w:hAnsi="Courier New" w:cs="Courier New"/>
                <w:color w:val="008800"/>
                <w:sz w:val="20"/>
                <w:szCs w:val="20"/>
              </w:rPr>
              <w:t>"bottom"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;</w:t>
            </w:r>
          </w:p>
        </w:tc>
      </w:tr>
      <w:tr w:rsidR="001E1775" w:rsidRPr="00EB2F1D" w14:paraId="6213DE19" w14:textId="77777777" w:rsidTr="00350ADF">
        <w:trPr>
          <w:tblCellSpacing w:w="15" w:type="dxa"/>
        </w:trPr>
        <w:tc>
          <w:tcPr>
            <w:tcW w:w="0" w:type="auto"/>
            <w:vAlign w:val="center"/>
          </w:tcPr>
          <w:p w14:paraId="654FAEC1" w14:textId="77777777" w:rsidR="001E1775" w:rsidRPr="00EB2F1D" w:rsidRDefault="001E1775" w:rsidP="00350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F019A0" w14:textId="77777777" w:rsidR="001E1775" w:rsidRPr="00EB2F1D" w:rsidRDefault="001E1775" w:rsidP="00350ADF">
            <w:pPr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88"/>
                <w:sz w:val="20"/>
                <w:szCs w:val="20"/>
              </w:rPr>
            </w:pPr>
          </w:p>
        </w:tc>
      </w:tr>
    </w:tbl>
    <w:p w14:paraId="71B2FF8D" w14:textId="77777777" w:rsidR="00350ADF" w:rsidRPr="00EB2F1D" w:rsidRDefault="00156794" w:rsidP="00350ADF">
      <w:pPr>
        <w:spacing w:after="90" w:line="240" w:lineRule="auto"/>
        <w:rPr>
          <w:rFonts w:ascii="Helvetica" w:eastAsia="Times New Roman" w:hAnsi="Helvetica" w:cs="Helvetica"/>
          <w:color w:val="30353F"/>
          <w:sz w:val="20"/>
          <w:szCs w:val="20"/>
        </w:rPr>
      </w:pPr>
      <w:hyperlink r:id="rId34" w:history="1">
        <w:r w:rsidR="00350ADF" w:rsidRPr="00EB2F1D">
          <w:rPr>
            <w:rFonts w:ascii="Helvetica" w:eastAsia="Times New Roman" w:hAnsi="Helvetica" w:cs="Helvetica"/>
            <w:noProof/>
            <w:color w:val="000000"/>
            <w:sz w:val="20"/>
            <w:szCs w:val="20"/>
          </w:rPr>
          <w:drawing>
            <wp:inline distT="0" distB="0" distL="0" distR="0" wp14:anchorId="146CC4C2" wp14:editId="2BC506EB">
              <wp:extent cx="155575" cy="103505"/>
              <wp:effectExtent l="0" t="0" r="0" b="0"/>
              <wp:docPr id="2" name="Picture 2" descr="Open">
                <a:hlinkClick xmlns:a="http://schemas.openxmlformats.org/drawingml/2006/main" r:id="rId2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Open">
                        <a:hlinkClick r:id="rId2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50ADF" w:rsidRPr="00EB2F1D">
          <w:rPr>
            <w:rFonts w:ascii="Helvetica" w:eastAsia="Times New Roman" w:hAnsi="Helvetica" w:cs="Helvetica"/>
            <w:color w:val="000000"/>
            <w:sz w:val="20"/>
            <w:szCs w:val="20"/>
            <w:u w:val="single"/>
          </w:rPr>
          <w:t>Text Margin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6592"/>
      </w:tblGrid>
      <w:tr w:rsidR="00350ADF" w:rsidRPr="00EB2F1D" w14:paraId="69F9052E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02A913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Category:</w:t>
            </w:r>
          </w:p>
        </w:tc>
        <w:tc>
          <w:tcPr>
            <w:tcW w:w="0" w:type="auto"/>
            <w:vAlign w:val="center"/>
            <w:hideMark/>
          </w:tcPr>
          <w:p w14:paraId="301D2AA0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Custom</w:t>
            </w:r>
          </w:p>
        </w:tc>
      </w:tr>
      <w:tr w:rsidR="00350ADF" w:rsidRPr="00EB2F1D" w14:paraId="4D027401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489360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284A7F4D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Specifies the margin of the text with respect to the barcode.</w:t>
            </w:r>
          </w:p>
        </w:tc>
      </w:tr>
      <w:tr w:rsidR="00350ADF" w:rsidRPr="00EB2F1D" w14:paraId="7229BAEA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292BB1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307E23A2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2F1D">
              <w:rPr>
                <w:rFonts w:ascii="Courier New" w:eastAsia="Times New Roman" w:hAnsi="Courier New" w:cs="Courier New"/>
                <w:sz w:val="20"/>
                <w:szCs w:val="20"/>
                <w:shd w:val="clear" w:color="auto" w:fill="DDDDDD"/>
              </w:rPr>
              <w:t>textMargin</w:t>
            </w:r>
            <w:proofErr w:type="spellEnd"/>
          </w:p>
        </w:tc>
      </w:tr>
      <w:tr w:rsidR="00350ADF" w:rsidRPr="00EB2F1D" w14:paraId="61F12BEF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F4A4A2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555CBDFB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String</w:t>
            </w:r>
          </w:p>
        </w:tc>
      </w:tr>
      <w:tr w:rsidR="00350ADF" w:rsidRPr="00EB2F1D" w14:paraId="5A3F5BF5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2F6349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4100E433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Write</w:t>
            </w:r>
          </w:p>
        </w:tc>
      </w:tr>
      <w:tr w:rsidR="00350ADF" w:rsidRPr="00EB2F1D" w14:paraId="03656165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B7A144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5EB290AF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sz w:val="24"/>
                <w:szCs w:val="24"/>
              </w:rPr>
              <w:t>If you do not specify any margin, the component will pick the default margin.</w:t>
            </w:r>
          </w:p>
        </w:tc>
      </w:tr>
      <w:tr w:rsidR="00350ADF" w:rsidRPr="00EB2F1D" w14:paraId="2C248733" w14:textId="77777777" w:rsidTr="00350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560EAB" w14:textId="77777777" w:rsidR="00350ADF" w:rsidRPr="00EB2F1D" w:rsidRDefault="00350ADF" w:rsidP="00350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777DB20D" w14:textId="551FA0E5" w:rsidR="00350ADF" w:rsidRPr="00EB2F1D" w:rsidRDefault="00350ADF" w:rsidP="00350ADF">
            <w:pPr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EB2F1D">
              <w:rPr>
                <w:rFonts w:ascii="Courier New" w:eastAsia="Times New Roman" w:hAnsi="Courier New" w:cs="Courier New"/>
                <w:color w:val="000088"/>
                <w:sz w:val="20"/>
                <w:szCs w:val="20"/>
              </w:rPr>
              <w:t>this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.</w:t>
            </w:r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view</w:t>
            </w:r>
            <w:proofErr w:type="spellEnd"/>
            <w:proofErr w:type="gramEnd"/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.</w:t>
            </w:r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proofErr w:type="spellStart"/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componentID</w:t>
            </w:r>
            <w:proofErr w:type="spellEnd"/>
            <w:r w:rsidR="0061343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&gt;.</w:t>
            </w:r>
            <w:proofErr w:type="spellStart"/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textMargin</w:t>
            </w:r>
            <w:proofErr w:type="spellEnd"/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=</w:t>
            </w:r>
            <w:r w:rsidRPr="00EB2F1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EB2F1D">
              <w:rPr>
                <w:rFonts w:ascii="Courier New" w:eastAsia="Times New Roman" w:hAnsi="Courier New" w:cs="Courier New"/>
                <w:color w:val="008800"/>
                <w:sz w:val="20"/>
                <w:szCs w:val="20"/>
              </w:rPr>
              <w:t>""</w:t>
            </w:r>
            <w:r w:rsidRPr="00EB2F1D">
              <w:rPr>
                <w:rFonts w:ascii="Courier New" w:eastAsia="Times New Roman" w:hAnsi="Courier New" w:cs="Courier New"/>
                <w:color w:val="666600"/>
                <w:sz w:val="20"/>
                <w:szCs w:val="20"/>
              </w:rPr>
              <w:t>;</w:t>
            </w:r>
          </w:p>
        </w:tc>
      </w:tr>
    </w:tbl>
    <w:p w14:paraId="7F1BF6F7" w14:textId="77777777" w:rsidR="00350ADF" w:rsidRDefault="00350ADF" w:rsidP="004B59BB"/>
    <w:p w14:paraId="5E4493A1" w14:textId="77777777" w:rsidR="002D0CCD" w:rsidRDefault="002D0CCD" w:rsidP="004B59BB"/>
    <w:p w14:paraId="158DA7E6" w14:textId="2F9437B7" w:rsidR="004B59BB" w:rsidRDefault="004B59BB" w:rsidP="002D0CCD">
      <w:pPr>
        <w:pStyle w:val="Heading2"/>
      </w:pPr>
      <w:r>
        <w:t>Events</w:t>
      </w:r>
    </w:p>
    <w:p w14:paraId="3BDE38EC" w14:textId="6B007F83" w:rsidR="007859B5" w:rsidRPr="002E2EB2" w:rsidRDefault="007859B5" w:rsidP="007859B5">
      <w:pPr>
        <w:pStyle w:val="Heading3"/>
      </w:pPr>
      <w:proofErr w:type="spellStart"/>
      <w:r>
        <w:t>errorCallback</w:t>
      </w:r>
      <w:proofErr w:type="spellEnd"/>
    </w:p>
    <w:p w14:paraId="299BC1CE" w14:textId="459770B3" w:rsidR="007859B5" w:rsidRDefault="007859B5" w:rsidP="007859B5">
      <w:pPr>
        <w:spacing w:before="120" w:line="240" w:lineRule="auto"/>
        <w:rPr>
          <w:rFonts w:ascii="Helvetica" w:eastAsia="Times New Roman" w:hAnsi="Helvetica" w:cs="Helvetica"/>
          <w:color w:val="30353F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6624"/>
      </w:tblGrid>
      <w:tr w:rsidR="007859B5" w14:paraId="39CE6185" w14:textId="77777777" w:rsidTr="00CF7A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34B803" w14:textId="77777777" w:rsidR="007859B5" w:rsidRDefault="007859B5" w:rsidP="00CF7A7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10842D66" w14:textId="77777777" w:rsidR="007859B5" w:rsidRDefault="007859B5" w:rsidP="00CF7A79">
            <w:pPr>
              <w:spacing w:after="150"/>
            </w:pPr>
            <w:r>
              <w:t>Invoked when an error occurs within the component.</w:t>
            </w:r>
          </w:p>
        </w:tc>
      </w:tr>
      <w:tr w:rsidR="007859B5" w14:paraId="18D147B4" w14:textId="77777777" w:rsidTr="00CF7A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7FFF63" w14:textId="77777777" w:rsidR="007859B5" w:rsidRDefault="007859B5" w:rsidP="00CF7A79">
            <w:pPr>
              <w:spacing w:after="150"/>
            </w:pPr>
            <w:r>
              <w:rPr>
                <w:b/>
                <w:bCs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72754B29" w14:textId="5E3FEB8B" w:rsidR="007859B5" w:rsidRDefault="00841140" w:rsidP="00CF7A79">
            <w:pPr>
              <w:spacing w:after="150"/>
            </w:pPr>
            <w:proofErr w:type="spellStart"/>
            <w:r>
              <w:rPr>
                <w:rStyle w:val="HTMLCode"/>
                <w:rFonts w:eastAsiaTheme="minorEastAsia"/>
                <w:shd w:val="clear" w:color="auto" w:fill="DDDDDD"/>
              </w:rPr>
              <w:t>error</w:t>
            </w:r>
            <w:r w:rsidR="007859B5">
              <w:rPr>
                <w:rStyle w:val="HTMLCode"/>
                <w:rFonts w:eastAsiaTheme="minorEastAsia"/>
                <w:shd w:val="clear" w:color="auto" w:fill="DDDDDD"/>
              </w:rPr>
              <w:t>Callback</w:t>
            </w:r>
            <w:proofErr w:type="spellEnd"/>
          </w:p>
        </w:tc>
      </w:tr>
      <w:tr w:rsidR="007859B5" w14:paraId="3317FB3E" w14:textId="77777777" w:rsidTr="00CF7A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B875C5" w14:textId="77777777" w:rsidR="007859B5" w:rsidRDefault="007859B5" w:rsidP="00CF7A79">
            <w:pPr>
              <w:spacing w:after="150"/>
            </w:pPr>
            <w:r>
              <w:rPr>
                <w:b/>
                <w:bCs/>
              </w:rPr>
              <w:t>Parameters:</w:t>
            </w:r>
          </w:p>
        </w:tc>
        <w:tc>
          <w:tcPr>
            <w:tcW w:w="0" w:type="auto"/>
            <w:vAlign w:val="center"/>
            <w:hideMark/>
          </w:tcPr>
          <w:p w14:paraId="528AD4F1" w14:textId="7DD6246C" w:rsidR="007859B5" w:rsidRDefault="00087C53" w:rsidP="00CF7A79">
            <w:pPr>
              <w:spacing w:after="150"/>
            </w:pPr>
            <w:r>
              <w:rPr>
                <w:i/>
                <w:iCs/>
              </w:rPr>
              <w:t>exception</w:t>
            </w:r>
            <w:r w:rsidR="007859B5">
              <w:rPr>
                <w:i/>
                <w:iCs/>
              </w:rPr>
              <w:t xml:space="preserve"> [JSON</w:t>
            </w:r>
            <w:proofErr w:type="gramStart"/>
            <w:r w:rsidR="007859B5">
              <w:rPr>
                <w:i/>
                <w:iCs/>
              </w:rPr>
              <w:t>]</w:t>
            </w:r>
            <w:r w:rsidR="007859B5">
              <w:t> :</w:t>
            </w:r>
            <w:proofErr w:type="gramEnd"/>
            <w:r w:rsidR="007859B5">
              <w:br/>
              <w:t xml:space="preserve">Details about the </w:t>
            </w:r>
            <w:r>
              <w:t>exception</w:t>
            </w:r>
            <w:r w:rsidR="007859B5">
              <w:t>.</w:t>
            </w:r>
          </w:p>
        </w:tc>
      </w:tr>
      <w:tr w:rsidR="007859B5" w14:paraId="7A3934A5" w14:textId="77777777" w:rsidTr="00CF7A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0E3D42" w14:textId="77777777" w:rsidR="007859B5" w:rsidRDefault="007859B5" w:rsidP="00CF7A79">
            <w:pPr>
              <w:spacing w:after="150"/>
            </w:pPr>
            <w:r>
              <w:rPr>
                <w:b/>
                <w:bCs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549D213F" w14:textId="3F600D02" w:rsidR="00087C53" w:rsidRDefault="00087C53" w:rsidP="00CF7A79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</w:pPr>
            <w:proofErr w:type="spellStart"/>
            <w:r>
              <w:rPr>
                <w:rStyle w:val="kwd"/>
                <w:color w:val="000088"/>
              </w:rPr>
              <w:t>this</w:t>
            </w:r>
            <w:r>
              <w:rPr>
                <w:rStyle w:val="pun"/>
                <w:rFonts w:eastAsiaTheme="majorEastAsia"/>
                <w:color w:val="666600"/>
              </w:rPr>
              <w:t>.</w:t>
            </w:r>
            <w:r>
              <w:rPr>
                <w:rStyle w:val="pln"/>
                <w:color w:val="000000"/>
              </w:rPr>
              <w:t>view</w:t>
            </w:r>
            <w:proofErr w:type="spellEnd"/>
            <w:r>
              <w:rPr>
                <w:rStyle w:val="pun"/>
                <w:rFonts w:eastAsiaTheme="majorEastAsia"/>
                <w:color w:val="666600"/>
              </w:rPr>
              <w:t>.&lt;</w:t>
            </w:r>
            <w:proofErr w:type="spellStart"/>
            <w:r>
              <w:rPr>
                <w:rStyle w:val="pln"/>
                <w:color w:val="000000"/>
              </w:rPr>
              <w:t>componentID</w:t>
            </w:r>
            <w:proofErr w:type="spellEnd"/>
            <w:r>
              <w:rPr>
                <w:rStyle w:val="pln"/>
                <w:color w:val="000000"/>
              </w:rPr>
              <w:t>&gt;</w:t>
            </w:r>
            <w:r>
              <w:rPr>
                <w:rStyle w:val="pun"/>
                <w:rFonts w:eastAsiaTheme="majorEastAsia"/>
                <w:color w:val="666600"/>
              </w:rPr>
              <w:t>.</w:t>
            </w:r>
            <w:proofErr w:type="spellStart"/>
            <w:r w:rsidRPr="00087C53">
              <w:t>errorCallback</w:t>
            </w:r>
            <w:proofErr w:type="spellEnd"/>
            <w:r>
              <w:t xml:space="preserve"> =</w:t>
            </w:r>
            <w:r w:rsidRPr="00087C53">
              <w:t xml:space="preserve"> function(exception) {</w:t>
            </w:r>
          </w:p>
          <w:p w14:paraId="62DFD034" w14:textId="7240A9EF" w:rsidR="00087C53" w:rsidRDefault="00087C53" w:rsidP="00CF7A79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</w:pPr>
            <w:r>
              <w:rPr>
                <w:rStyle w:val="pln"/>
                <w:color w:val="000000"/>
              </w:rPr>
              <w:t>alert</w:t>
            </w:r>
            <w:r>
              <w:rPr>
                <w:rStyle w:val="pun"/>
                <w:rFonts w:eastAsiaTheme="majorEastAsia"/>
                <w:color w:val="666600"/>
              </w:rPr>
              <w:t>(</w:t>
            </w:r>
            <w:r>
              <w:rPr>
                <w:rStyle w:val="str"/>
                <w:color w:val="008800"/>
              </w:rPr>
              <w:t>"</w:t>
            </w:r>
            <w:r w:rsidRPr="00087C53">
              <w:t>exception</w:t>
            </w:r>
            <w:r>
              <w:rPr>
                <w:rStyle w:val="str"/>
                <w:color w:val="008800"/>
              </w:rPr>
              <w:t>: "</w:t>
            </w:r>
            <w:r>
              <w:rPr>
                <w:rStyle w:val="pun"/>
                <w:rFonts w:eastAsiaTheme="majorEastAsia"/>
                <w:color w:val="666600"/>
              </w:rPr>
              <w:t>+</w:t>
            </w:r>
            <w:proofErr w:type="spellStart"/>
            <w:r>
              <w:rPr>
                <w:rStyle w:val="pln"/>
                <w:color w:val="000000"/>
              </w:rPr>
              <w:t>JSON</w:t>
            </w:r>
            <w:r>
              <w:rPr>
                <w:rStyle w:val="pun"/>
                <w:rFonts w:eastAsiaTheme="majorEastAsia"/>
                <w:color w:val="666600"/>
              </w:rPr>
              <w:t>.</w:t>
            </w:r>
            <w:r>
              <w:rPr>
                <w:rStyle w:val="pln"/>
                <w:color w:val="000000"/>
              </w:rPr>
              <w:t>stringify</w:t>
            </w:r>
            <w:proofErr w:type="spellEnd"/>
            <w:r>
              <w:rPr>
                <w:rStyle w:val="pun"/>
                <w:rFonts w:eastAsiaTheme="majorEastAsia"/>
                <w:color w:val="666600"/>
              </w:rPr>
              <w:t>(</w:t>
            </w:r>
            <w:r w:rsidRPr="00087C53">
              <w:t>exception</w:t>
            </w:r>
            <w:r>
              <w:rPr>
                <w:rStyle w:val="pun"/>
                <w:rFonts w:eastAsiaTheme="majorEastAsia"/>
                <w:color w:val="666600"/>
              </w:rPr>
              <w:t>));</w:t>
            </w:r>
          </w:p>
          <w:p w14:paraId="78589AD7" w14:textId="38594AF3" w:rsidR="00087C53" w:rsidRDefault="00087C53" w:rsidP="00CF7A79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</w:pPr>
            <w:r w:rsidRPr="00087C53">
              <w:t>}</w:t>
            </w:r>
          </w:p>
        </w:tc>
      </w:tr>
    </w:tbl>
    <w:p w14:paraId="642A3508" w14:textId="60155BE9" w:rsidR="004B59BB" w:rsidRDefault="004B59BB" w:rsidP="007859B5">
      <w:pPr>
        <w:ind w:left="720"/>
      </w:pPr>
    </w:p>
    <w:p w14:paraId="71191770" w14:textId="77777777" w:rsidR="00087C53" w:rsidRPr="007859B5" w:rsidRDefault="00087C53" w:rsidP="00087C53">
      <w:pPr>
        <w:spacing w:before="240" w:after="60" w:line="240" w:lineRule="auto"/>
        <w:outlineLvl w:val="2"/>
        <w:rPr>
          <w:rFonts w:ascii="Helvetica" w:eastAsia="Times New Roman" w:hAnsi="Helvetica" w:cs="Helvetica"/>
          <w:color w:val="FF0000"/>
          <w:sz w:val="20"/>
          <w:szCs w:val="20"/>
        </w:rPr>
      </w:pPr>
      <w:r w:rsidRPr="007859B5">
        <w:rPr>
          <w:rFonts w:ascii="Helvetica" w:eastAsia="Times New Roman" w:hAnsi="Helvetica" w:cs="Helvetica"/>
          <w:color w:val="FF0000"/>
          <w:sz w:val="20"/>
          <w:szCs w:val="20"/>
        </w:rPr>
        <w:t>Uncaught errors</w:t>
      </w:r>
    </w:p>
    <w:p w14:paraId="6AA525D6" w14:textId="77777777" w:rsidR="00087C53" w:rsidRPr="007859B5" w:rsidRDefault="00087C53" w:rsidP="00087C53">
      <w:pPr>
        <w:spacing w:after="0" w:line="240" w:lineRule="auto"/>
        <w:rPr>
          <w:rFonts w:ascii="Helvetica" w:eastAsia="Times New Roman" w:hAnsi="Helvetica" w:cs="Helvetica"/>
          <w:color w:val="FF0000"/>
          <w:sz w:val="20"/>
          <w:szCs w:val="20"/>
        </w:rPr>
      </w:pPr>
      <w:r w:rsidRPr="007859B5">
        <w:rPr>
          <w:rFonts w:ascii="Helvetica" w:eastAsia="Times New Roman" w:hAnsi="Helvetica" w:cs="Helvetica"/>
          <w:color w:val="FF0000"/>
          <w:sz w:val="20"/>
          <w:szCs w:val="20"/>
        </w:rPr>
        <w:t xml:space="preserve">For uncaught errors, you can add your own handling on function </w:t>
      </w:r>
      <w:proofErr w:type="spellStart"/>
      <w:proofErr w:type="gramStart"/>
      <w:r w:rsidRPr="007859B5">
        <w:rPr>
          <w:rFonts w:ascii="Helvetica" w:eastAsia="Times New Roman" w:hAnsi="Helvetica" w:cs="Helvetica"/>
          <w:color w:val="FF0000"/>
          <w:sz w:val="20"/>
          <w:szCs w:val="20"/>
        </w:rPr>
        <w:t>window.onerror</w:t>
      </w:r>
      <w:proofErr w:type="spellEnd"/>
      <w:proofErr w:type="gramEnd"/>
      <w:r w:rsidRPr="007859B5">
        <w:rPr>
          <w:rFonts w:ascii="Helvetica" w:eastAsia="Times New Roman" w:hAnsi="Helvetica" w:cs="Helvetica"/>
          <w:color w:val="FF0000"/>
          <w:sz w:val="20"/>
          <w:szCs w:val="20"/>
        </w:rPr>
        <w:t>() in barcode.html.</w:t>
      </w:r>
    </w:p>
    <w:p w14:paraId="3282D440" w14:textId="77777777" w:rsidR="007859B5" w:rsidRDefault="007859B5" w:rsidP="004B59BB"/>
    <w:p w14:paraId="45A3C975" w14:textId="77777777" w:rsidR="002D0CCD" w:rsidRDefault="002D0CCD" w:rsidP="004B59BB"/>
    <w:p w14:paraId="2758025D" w14:textId="55DBAFB2" w:rsidR="001624A9" w:rsidRDefault="001624A9" w:rsidP="002D0CCD">
      <w:pPr>
        <w:pStyle w:val="Heading2"/>
      </w:pPr>
      <w:r>
        <w:t>API’s</w:t>
      </w:r>
    </w:p>
    <w:p w14:paraId="60F83100" w14:textId="05F5F8DD" w:rsidR="00CD415B" w:rsidRPr="002E2EB2" w:rsidRDefault="007859B5" w:rsidP="00CD415B">
      <w:pPr>
        <w:pStyle w:val="Heading3"/>
      </w:pPr>
      <w:r>
        <w:t>generate</w:t>
      </w:r>
    </w:p>
    <w:p w14:paraId="40F7666D" w14:textId="77777777" w:rsidR="007859B5" w:rsidRPr="00EB2F1D" w:rsidRDefault="007859B5" w:rsidP="007859B5">
      <w:pPr>
        <w:spacing w:before="120" w:line="240" w:lineRule="auto"/>
        <w:rPr>
          <w:rFonts w:ascii="Helvetica" w:eastAsia="Times New Roman" w:hAnsi="Helvetica" w:cs="Helvetica"/>
          <w:color w:val="30353F"/>
          <w:sz w:val="20"/>
          <w:szCs w:val="20"/>
        </w:rPr>
      </w:pPr>
      <w:r w:rsidRPr="00EB2F1D">
        <w:rPr>
          <w:rFonts w:ascii="Helvetica" w:eastAsia="Times New Roman" w:hAnsi="Helvetica" w:cs="Helvetica"/>
          <w:color w:val="30353F"/>
          <w:sz w:val="20"/>
          <w:szCs w:val="20"/>
        </w:rPr>
        <w:t>This API generates the barcode in the drag and drop area of the component.</w:t>
      </w:r>
    </w:p>
    <w:p w14:paraId="6E212FF2" w14:textId="77777777" w:rsidR="007859B5" w:rsidRPr="00EB2F1D" w:rsidRDefault="007859B5" w:rsidP="007859B5">
      <w:pPr>
        <w:spacing w:before="120" w:line="240" w:lineRule="auto"/>
        <w:rPr>
          <w:rFonts w:ascii="Helvetica" w:eastAsia="Times New Roman" w:hAnsi="Helvetica" w:cs="Helvetica"/>
          <w:color w:val="30353F"/>
          <w:sz w:val="20"/>
          <w:szCs w:val="20"/>
        </w:rPr>
      </w:pPr>
      <w:r w:rsidRPr="00EB2F1D">
        <w:rPr>
          <w:rFonts w:ascii="Helvetica" w:eastAsia="Times New Roman" w:hAnsi="Helvetica" w:cs="Helvetica"/>
          <w:b/>
          <w:bCs/>
          <w:color w:val="30353F"/>
          <w:sz w:val="20"/>
          <w:szCs w:val="20"/>
        </w:rPr>
        <w:t>Category</w:t>
      </w:r>
    </w:p>
    <w:p w14:paraId="0A395AA4" w14:textId="77777777" w:rsidR="007859B5" w:rsidRPr="00EB2F1D" w:rsidRDefault="007859B5" w:rsidP="007859B5">
      <w:pPr>
        <w:spacing w:before="120" w:line="240" w:lineRule="auto"/>
        <w:rPr>
          <w:rFonts w:ascii="Helvetica" w:eastAsia="Times New Roman" w:hAnsi="Helvetica" w:cs="Helvetica"/>
          <w:color w:val="30353F"/>
          <w:sz w:val="20"/>
          <w:szCs w:val="20"/>
        </w:rPr>
      </w:pPr>
      <w:r w:rsidRPr="00EB2F1D">
        <w:rPr>
          <w:rFonts w:ascii="Helvetica" w:eastAsia="Times New Roman" w:hAnsi="Helvetica" w:cs="Helvetica"/>
          <w:color w:val="30353F"/>
          <w:sz w:val="20"/>
          <w:szCs w:val="20"/>
        </w:rPr>
        <w:t>Custom</w:t>
      </w:r>
    </w:p>
    <w:p w14:paraId="555705A4" w14:textId="77777777" w:rsidR="007859B5" w:rsidRPr="00EB2F1D" w:rsidRDefault="007859B5" w:rsidP="007859B5">
      <w:pPr>
        <w:spacing w:before="120" w:line="240" w:lineRule="auto"/>
        <w:rPr>
          <w:rFonts w:ascii="Helvetica" w:eastAsia="Times New Roman" w:hAnsi="Helvetica" w:cs="Helvetica"/>
          <w:color w:val="30353F"/>
          <w:sz w:val="20"/>
          <w:szCs w:val="20"/>
        </w:rPr>
      </w:pPr>
      <w:r w:rsidRPr="00EB2F1D">
        <w:rPr>
          <w:rFonts w:ascii="Helvetica" w:eastAsia="Times New Roman" w:hAnsi="Helvetica" w:cs="Helvetica"/>
          <w:b/>
          <w:bCs/>
          <w:color w:val="30353F"/>
          <w:sz w:val="20"/>
          <w:szCs w:val="20"/>
        </w:rPr>
        <w:t>Syntax</w:t>
      </w:r>
    </w:p>
    <w:p w14:paraId="06804A09" w14:textId="77777777" w:rsidR="007859B5" w:rsidRPr="00EB2F1D" w:rsidRDefault="007859B5" w:rsidP="007859B5">
      <w:pPr>
        <w:spacing w:before="120" w:line="240" w:lineRule="auto"/>
        <w:rPr>
          <w:rFonts w:ascii="Helvetica" w:eastAsia="Times New Roman" w:hAnsi="Helvetica" w:cs="Helvetica"/>
          <w:color w:val="30353F"/>
          <w:sz w:val="20"/>
          <w:szCs w:val="20"/>
        </w:rPr>
      </w:pPr>
      <w:r w:rsidRPr="00EB2F1D">
        <w:rPr>
          <w:rFonts w:ascii="Courier New" w:eastAsia="Times New Roman" w:hAnsi="Courier New" w:cs="Courier New"/>
          <w:color w:val="30353F"/>
          <w:sz w:val="20"/>
          <w:szCs w:val="20"/>
          <w:shd w:val="clear" w:color="auto" w:fill="DDDDDD"/>
        </w:rPr>
        <w:t>generate</w:t>
      </w:r>
    </w:p>
    <w:p w14:paraId="02A4EC80" w14:textId="77777777" w:rsidR="007859B5" w:rsidRPr="00EB2F1D" w:rsidRDefault="007859B5" w:rsidP="007859B5">
      <w:pPr>
        <w:spacing w:before="120" w:line="240" w:lineRule="auto"/>
        <w:rPr>
          <w:rFonts w:ascii="Helvetica" w:eastAsia="Times New Roman" w:hAnsi="Helvetica" w:cs="Helvetica"/>
          <w:color w:val="30353F"/>
          <w:sz w:val="20"/>
          <w:szCs w:val="20"/>
        </w:rPr>
      </w:pPr>
      <w:r w:rsidRPr="00EB2F1D">
        <w:rPr>
          <w:rFonts w:ascii="Helvetica" w:eastAsia="Times New Roman" w:hAnsi="Helvetica" w:cs="Helvetica"/>
          <w:b/>
          <w:bCs/>
          <w:color w:val="30353F"/>
          <w:sz w:val="20"/>
          <w:szCs w:val="20"/>
        </w:rPr>
        <w:t>Parameters</w:t>
      </w:r>
    </w:p>
    <w:p w14:paraId="0C11AAF1" w14:textId="77777777" w:rsidR="007859B5" w:rsidRPr="00EB2F1D" w:rsidRDefault="007859B5" w:rsidP="007859B5">
      <w:pPr>
        <w:spacing w:before="120" w:line="240" w:lineRule="auto"/>
        <w:rPr>
          <w:rFonts w:ascii="Helvetica" w:eastAsia="Times New Roman" w:hAnsi="Helvetica" w:cs="Helvetica"/>
          <w:color w:val="30353F"/>
          <w:sz w:val="20"/>
          <w:szCs w:val="20"/>
        </w:rPr>
      </w:pPr>
      <w:r w:rsidRPr="00EB2F1D">
        <w:rPr>
          <w:rFonts w:ascii="Helvetica" w:eastAsia="Times New Roman" w:hAnsi="Helvetica" w:cs="Helvetica"/>
          <w:color w:val="30353F"/>
          <w:sz w:val="20"/>
          <w:szCs w:val="20"/>
        </w:rPr>
        <w:lastRenderedPageBreak/>
        <w:t>None</w:t>
      </w:r>
    </w:p>
    <w:p w14:paraId="1CD79B20" w14:textId="77777777" w:rsidR="007859B5" w:rsidRPr="00EB2F1D" w:rsidRDefault="007859B5" w:rsidP="007859B5">
      <w:pPr>
        <w:spacing w:before="120" w:line="240" w:lineRule="auto"/>
        <w:rPr>
          <w:rFonts w:ascii="Helvetica" w:eastAsia="Times New Roman" w:hAnsi="Helvetica" w:cs="Helvetica"/>
          <w:color w:val="30353F"/>
          <w:sz w:val="20"/>
          <w:szCs w:val="20"/>
        </w:rPr>
      </w:pPr>
      <w:r w:rsidRPr="00EB2F1D">
        <w:rPr>
          <w:rFonts w:ascii="Helvetica" w:eastAsia="Times New Roman" w:hAnsi="Helvetica" w:cs="Helvetica"/>
          <w:b/>
          <w:bCs/>
          <w:color w:val="30353F"/>
          <w:sz w:val="20"/>
          <w:szCs w:val="20"/>
        </w:rPr>
        <w:t>Return Value</w:t>
      </w:r>
    </w:p>
    <w:p w14:paraId="1666CE3E" w14:textId="3CA43CD8" w:rsidR="007859B5" w:rsidRDefault="007859B5" w:rsidP="007859B5">
      <w:pPr>
        <w:spacing w:before="120" w:line="240" w:lineRule="auto"/>
        <w:rPr>
          <w:rFonts w:ascii="Helvetica" w:eastAsia="Times New Roman" w:hAnsi="Helvetica" w:cs="Helvetica"/>
          <w:color w:val="30353F"/>
          <w:sz w:val="20"/>
          <w:szCs w:val="20"/>
        </w:rPr>
      </w:pPr>
      <w:r w:rsidRPr="00EB2F1D">
        <w:rPr>
          <w:rFonts w:ascii="Helvetica" w:eastAsia="Times New Roman" w:hAnsi="Helvetica" w:cs="Helvetica"/>
          <w:color w:val="30353F"/>
          <w:sz w:val="20"/>
          <w:szCs w:val="20"/>
        </w:rPr>
        <w:t>None. It displays the generated barcode.</w:t>
      </w:r>
    </w:p>
    <w:p w14:paraId="5CFB66C2" w14:textId="44956E83" w:rsidR="002D0CCD" w:rsidRDefault="002D0CCD" w:rsidP="00756204">
      <w:pPr>
        <w:pStyle w:val="Heading1"/>
      </w:pPr>
      <w:r>
        <w:t>Revision History</w:t>
      </w:r>
    </w:p>
    <w:p w14:paraId="188BC900" w14:textId="6D4D32DC" w:rsidR="002D0CCD" w:rsidRDefault="002D0CCD" w:rsidP="002D0CCD">
      <w:r>
        <w:t>App version 1.0.</w:t>
      </w:r>
      <w:r w:rsidR="001C233E">
        <w:t>2</w:t>
      </w:r>
      <w:r>
        <w:t>:</w:t>
      </w:r>
    </w:p>
    <w:p w14:paraId="200FC177" w14:textId="1801CFC0" w:rsidR="00CD415B" w:rsidRDefault="00756204" w:rsidP="002D0CCD">
      <w:pPr>
        <w:pStyle w:val="Heading2"/>
      </w:pPr>
      <w:r>
        <w:t>Known Issues</w:t>
      </w:r>
    </w:p>
    <w:p w14:paraId="700F3D19" w14:textId="2E4AD599" w:rsidR="00BA30E5" w:rsidRDefault="0031628D" w:rsidP="00BA30E5">
      <w:r>
        <w:t>N/A</w:t>
      </w:r>
    </w:p>
    <w:p w14:paraId="448A6E6D" w14:textId="77777777" w:rsidR="002D0CCD" w:rsidRDefault="002D0CCD" w:rsidP="00BA30E5"/>
    <w:p w14:paraId="3A323A3E" w14:textId="14A2D817" w:rsidR="00756204" w:rsidRDefault="00756204" w:rsidP="002D0CCD">
      <w:pPr>
        <w:pStyle w:val="Heading2"/>
      </w:pPr>
      <w:r>
        <w:t>Limitations</w:t>
      </w:r>
    </w:p>
    <w:p w14:paraId="313C3843" w14:textId="14F9CD64" w:rsidR="00756204" w:rsidRDefault="0031628D" w:rsidP="002D0CCD">
      <w:r>
        <w:t>N/A</w:t>
      </w:r>
    </w:p>
    <w:sectPr w:rsidR="00756204">
      <w:footerReference w:type="default" r:id="rId35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E30F8" w14:textId="77777777" w:rsidR="00156794" w:rsidRDefault="00156794">
      <w:pPr>
        <w:spacing w:after="0" w:line="240" w:lineRule="auto"/>
      </w:pPr>
      <w:r>
        <w:separator/>
      </w:r>
    </w:p>
    <w:p w14:paraId="4E7958A9" w14:textId="77777777" w:rsidR="00156794" w:rsidRDefault="00156794"/>
  </w:endnote>
  <w:endnote w:type="continuationSeparator" w:id="0">
    <w:p w14:paraId="7BFA7652" w14:textId="77777777" w:rsidR="00156794" w:rsidRDefault="00156794">
      <w:pPr>
        <w:spacing w:after="0" w:line="240" w:lineRule="auto"/>
      </w:pPr>
      <w:r>
        <w:continuationSeparator/>
      </w:r>
    </w:p>
    <w:p w14:paraId="529A2D76" w14:textId="77777777" w:rsidR="00156794" w:rsidRDefault="001567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oppins Light">
    <w:altName w:val="Mangal"/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77777777" w:rsidR="00350ADF" w:rsidRDefault="00350ADF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0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BA76B" w14:textId="77777777" w:rsidR="00156794" w:rsidRDefault="00156794">
      <w:pPr>
        <w:spacing w:after="0" w:line="240" w:lineRule="auto"/>
      </w:pPr>
      <w:r>
        <w:separator/>
      </w:r>
    </w:p>
    <w:p w14:paraId="62429A25" w14:textId="77777777" w:rsidR="00156794" w:rsidRDefault="00156794"/>
  </w:footnote>
  <w:footnote w:type="continuationSeparator" w:id="0">
    <w:p w14:paraId="6927D89F" w14:textId="77777777" w:rsidR="00156794" w:rsidRDefault="00156794">
      <w:pPr>
        <w:spacing w:after="0" w:line="240" w:lineRule="auto"/>
      </w:pPr>
      <w:r>
        <w:continuationSeparator/>
      </w:r>
    </w:p>
    <w:p w14:paraId="38AE31D1" w14:textId="77777777" w:rsidR="00156794" w:rsidRDefault="001567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2510"/>
    <w:multiLevelType w:val="multilevel"/>
    <w:tmpl w:val="1E00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17FF8"/>
    <w:multiLevelType w:val="multilevel"/>
    <w:tmpl w:val="447C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4539B"/>
    <w:multiLevelType w:val="multilevel"/>
    <w:tmpl w:val="44A2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17B3E"/>
    <w:multiLevelType w:val="multilevel"/>
    <w:tmpl w:val="857E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16CD2"/>
    <w:multiLevelType w:val="hybridMultilevel"/>
    <w:tmpl w:val="441091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6" w15:restartNumberingAfterBreak="0">
    <w:nsid w:val="4F524521"/>
    <w:multiLevelType w:val="multilevel"/>
    <w:tmpl w:val="7B90B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AB5360"/>
    <w:multiLevelType w:val="multilevel"/>
    <w:tmpl w:val="C6A081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9" w15:restartNumberingAfterBreak="0">
    <w:nsid w:val="5B977DC6"/>
    <w:multiLevelType w:val="multilevel"/>
    <w:tmpl w:val="B9B6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17677A"/>
    <w:multiLevelType w:val="multilevel"/>
    <w:tmpl w:val="1B88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2"/>
    </w:lvlOverride>
  </w:num>
  <w:num w:numId="5">
    <w:abstractNumId w:val="1"/>
    <w:lvlOverride w:ilvl="0">
      <w:startOverride w:val="3"/>
    </w:lvlOverride>
  </w:num>
  <w:num w:numId="6">
    <w:abstractNumId w:val="1"/>
    <w:lvlOverride w:ilvl="0">
      <w:startOverride w:val="4"/>
    </w:lvlOverride>
  </w:num>
  <w:num w:numId="7">
    <w:abstractNumId w:val="1"/>
    <w:lvlOverride w:ilvl="0">
      <w:startOverride w:val="5"/>
    </w:lvlOverride>
  </w:num>
  <w:num w:numId="8">
    <w:abstractNumId w:val="1"/>
    <w:lvlOverride w:ilvl="0">
      <w:startOverride w:val="6"/>
    </w:lvlOverride>
  </w:num>
  <w:num w:numId="9">
    <w:abstractNumId w:val="1"/>
    <w:lvlOverride w:ilvl="0">
      <w:startOverride w:val="7"/>
    </w:lvlOverride>
  </w:num>
  <w:num w:numId="10">
    <w:abstractNumId w:val="1"/>
    <w:lvlOverride w:ilvl="0">
      <w:startOverride w:val="8"/>
    </w:lvlOverride>
  </w:num>
  <w:num w:numId="11">
    <w:abstractNumId w:val="1"/>
    <w:lvlOverride w:ilvl="0">
      <w:startOverride w:val="9"/>
    </w:lvlOverride>
  </w:num>
  <w:num w:numId="12">
    <w:abstractNumId w:val="1"/>
    <w:lvlOverride w:ilvl="0">
      <w:startOverride w:val="10"/>
    </w:lvlOverride>
  </w:num>
  <w:num w:numId="13">
    <w:abstractNumId w:val="1"/>
    <w:lvlOverride w:ilvl="0">
      <w:startOverride w:val="11"/>
    </w:lvlOverride>
  </w:num>
  <w:num w:numId="14">
    <w:abstractNumId w:val="1"/>
    <w:lvlOverride w:ilvl="0">
      <w:startOverride w:val="12"/>
    </w:lvlOverride>
  </w:num>
  <w:num w:numId="15">
    <w:abstractNumId w:val="1"/>
    <w:lvlOverride w:ilvl="0">
      <w:startOverride w:val="13"/>
    </w:lvlOverride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2"/>
    </w:lvlOverride>
  </w:num>
  <w:num w:numId="18">
    <w:abstractNumId w:val="7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6"/>
    <w:lvlOverride w:ilvl="0">
      <w:startOverride w:val="2"/>
    </w:lvlOverride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2"/>
    </w:lvlOverride>
  </w:num>
  <w:num w:numId="23">
    <w:abstractNumId w:val="2"/>
    <w:lvlOverride w:ilvl="0">
      <w:startOverride w:val="3"/>
    </w:lvlOverride>
  </w:num>
  <w:num w:numId="24">
    <w:abstractNumId w:val="2"/>
    <w:lvlOverride w:ilvl="0">
      <w:startOverride w:val="4"/>
    </w:lvlOverride>
  </w:num>
  <w:num w:numId="25">
    <w:abstractNumId w:val="2"/>
    <w:lvlOverride w:ilvl="0">
      <w:startOverride w:val="5"/>
    </w:lvlOverride>
  </w:num>
  <w:num w:numId="26">
    <w:abstractNumId w:val="2"/>
    <w:lvlOverride w:ilvl="0">
      <w:startOverride w:val="6"/>
    </w:lvlOverride>
  </w:num>
  <w:num w:numId="27">
    <w:abstractNumId w:val="2"/>
    <w:lvlOverride w:ilvl="0">
      <w:startOverride w:val="7"/>
    </w:lvlOverride>
  </w:num>
  <w:num w:numId="28">
    <w:abstractNumId w:val="2"/>
    <w:lvlOverride w:ilvl="0">
      <w:startOverride w:val="8"/>
    </w:lvlOverride>
  </w:num>
  <w:num w:numId="29">
    <w:abstractNumId w:val="2"/>
    <w:lvlOverride w:ilvl="0">
      <w:startOverride w:val="9"/>
    </w:lvlOverride>
  </w:num>
  <w:num w:numId="30">
    <w:abstractNumId w:val="2"/>
    <w:lvlOverride w:ilvl="0">
      <w:startOverride w:val="10"/>
    </w:lvlOverride>
  </w:num>
  <w:num w:numId="31">
    <w:abstractNumId w:val="2"/>
    <w:lvlOverride w:ilvl="0">
      <w:startOverride w:val="11"/>
    </w:lvlOverride>
  </w:num>
  <w:num w:numId="32">
    <w:abstractNumId w:val="2"/>
    <w:lvlOverride w:ilvl="0">
      <w:startOverride w:val="12"/>
    </w:lvlOverride>
  </w:num>
  <w:num w:numId="33">
    <w:abstractNumId w:val="2"/>
    <w:lvlOverride w:ilvl="0">
      <w:startOverride w:val="13"/>
    </w:lvlOverride>
  </w:num>
  <w:num w:numId="34">
    <w:abstractNumId w:val="9"/>
    <w:lvlOverride w:ilvl="0">
      <w:startOverride w:val="1"/>
    </w:lvlOverride>
  </w:num>
  <w:num w:numId="35">
    <w:abstractNumId w:val="9"/>
    <w:lvlOverride w:ilvl="0">
      <w:startOverride w:val="2"/>
    </w:lvlOverride>
  </w:num>
  <w:num w:numId="36">
    <w:abstractNumId w:val="9"/>
    <w:lvlOverride w:ilvl="0">
      <w:startOverride w:val="3"/>
    </w:lvlOverride>
  </w:num>
  <w:num w:numId="37">
    <w:abstractNumId w:val="9"/>
    <w:lvlOverride w:ilvl="0">
      <w:startOverride w:val="4"/>
    </w:lvlOverride>
  </w:num>
  <w:num w:numId="38">
    <w:abstractNumId w:val="0"/>
    <w:lvlOverride w:ilvl="0">
      <w:startOverride w:val="1"/>
    </w:lvlOverride>
  </w:num>
  <w:num w:numId="39">
    <w:abstractNumId w:val="0"/>
    <w:lvlOverride w:ilvl="0">
      <w:startOverride w:val="2"/>
    </w:lvlOverride>
  </w:num>
  <w:num w:numId="40">
    <w:abstractNumId w:val="0"/>
    <w:lvlOverride w:ilvl="0">
      <w:startOverride w:val="3"/>
    </w:lvlOverride>
  </w:num>
  <w:num w:numId="41">
    <w:abstractNumId w:val="3"/>
    <w:lvlOverride w:ilvl="0">
      <w:startOverride w:val="1"/>
    </w:lvlOverride>
  </w:num>
  <w:num w:numId="42">
    <w:abstractNumId w:val="3"/>
    <w:lvlOverride w:ilvl="0">
      <w:startOverride w:val="2"/>
    </w:lvlOverride>
  </w:num>
  <w:num w:numId="43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5E"/>
    <w:rsid w:val="00087C53"/>
    <w:rsid w:val="00107A0F"/>
    <w:rsid w:val="001335A0"/>
    <w:rsid w:val="00156794"/>
    <w:rsid w:val="001624A9"/>
    <w:rsid w:val="0019443B"/>
    <w:rsid w:val="001C09C1"/>
    <w:rsid w:val="001C233E"/>
    <w:rsid w:val="001E16E4"/>
    <w:rsid w:val="001E1775"/>
    <w:rsid w:val="001F22D6"/>
    <w:rsid w:val="00250B55"/>
    <w:rsid w:val="002D0CCD"/>
    <w:rsid w:val="0031628D"/>
    <w:rsid w:val="00350ADF"/>
    <w:rsid w:val="00361BE0"/>
    <w:rsid w:val="004B59BB"/>
    <w:rsid w:val="00605C5E"/>
    <w:rsid w:val="00613437"/>
    <w:rsid w:val="00756204"/>
    <w:rsid w:val="007859B5"/>
    <w:rsid w:val="00841140"/>
    <w:rsid w:val="008478CC"/>
    <w:rsid w:val="008C237E"/>
    <w:rsid w:val="00911E0E"/>
    <w:rsid w:val="00AF3598"/>
    <w:rsid w:val="00B93BA1"/>
    <w:rsid w:val="00BA30E5"/>
    <w:rsid w:val="00BC178B"/>
    <w:rsid w:val="00C666D5"/>
    <w:rsid w:val="00CD415B"/>
    <w:rsid w:val="00DE4540"/>
    <w:rsid w:val="00E444C9"/>
    <w:rsid w:val="00ED26D6"/>
    <w:rsid w:val="00EF4B62"/>
    <w:rsid w:val="00FE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E5A83"/>
    <w:rPr>
      <w:color w:val="58A8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5A83"/>
    <w:rPr>
      <w:color w:val="2B8073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50ADF"/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50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50ADF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pln">
    <w:name w:val="pln"/>
    <w:basedOn w:val="DefaultParagraphFont"/>
    <w:rsid w:val="007859B5"/>
  </w:style>
  <w:style w:type="character" w:customStyle="1" w:styleId="pun">
    <w:name w:val="pun"/>
    <w:basedOn w:val="DefaultParagraphFont"/>
    <w:rsid w:val="007859B5"/>
  </w:style>
  <w:style w:type="character" w:customStyle="1" w:styleId="kwd">
    <w:name w:val="kwd"/>
    <w:basedOn w:val="DefaultParagraphFont"/>
    <w:rsid w:val="007859B5"/>
  </w:style>
  <w:style w:type="character" w:customStyle="1" w:styleId="str">
    <w:name w:val="str"/>
    <w:basedOn w:val="DefaultParagraphFont"/>
    <w:rsid w:val="00785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4.gif"/><Relationship Id="rId26" Type="http://schemas.openxmlformats.org/officeDocument/2006/relationships/hyperlink" Target="javascript:void(0);" TargetMode="Externa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ensource.hcltechsw.com/volt-mx-docs/docs/documentation/Iris/iris_user_guide/Content/EAS.html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opensource.hcltechsw.com/volt-mx-docs/docs/documentation/Iris/iris_user_guide/Content/Cloud_Build_in_VoltMX_Iris.html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ensource.hcltechsw.com/volt-mx-docs/docs/documentation/Iris/iris_user_guide/Content/C_UsingComponents.html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12AC0D23354DB694916CDDA655E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B95E6-FF51-49EA-82FD-6AF77FBCFA21}"/>
      </w:docPartPr>
      <w:docPartBody>
        <w:p w:rsidR="000F76AD" w:rsidRDefault="00DE5981" w:rsidP="00DE5981">
          <w:pPr/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oppins Light">
    <w:altName w:val="Mangal"/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F0"/>
    <w:rsid w:val="000F76AD"/>
    <w:rsid w:val="008045F0"/>
    <w:rsid w:val="008E5DFB"/>
    <w:rsid w:val="009327E6"/>
    <w:rsid w:val="00A16304"/>
    <w:rsid w:val="00CB03AF"/>
    <w:rsid w:val="00CD3EFA"/>
    <w:rsid w:val="00DE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  <w:style w:type="paragraph" w:customStyle="1" w:styleId="F412AC0D23354DB694916CDDA655EF51">
    <w:name w:val="F412AC0D23354DB694916CDDA655EF51"/>
    <w:rsid w:val="00DE5981"/>
    <w:pPr>
      <w:spacing w:after="160" w:line="259" w:lineRule="auto"/>
    </w:pPr>
    <w:rPr>
      <w:sz w:val="22"/>
      <w:szCs w:val="22"/>
      <w:lang w:val="en-US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3337B866B8E4785A7E7B9E497969D" ma:contentTypeVersion="13" ma:contentTypeDescription="Create a new document." ma:contentTypeScope="" ma:versionID="69311071027e454bfdb6cd8a3e9c69a0">
  <xsd:schema xmlns:xsd="http://www.w3.org/2001/XMLSchema" xmlns:xs="http://www.w3.org/2001/XMLSchema" xmlns:p="http://schemas.microsoft.com/office/2006/metadata/properties" xmlns:ns2="c598893f-5005-4c43-b668-bd85396170ee" xmlns:ns3="36e59f12-4783-46e7-a0ae-189ef3f5dddc" targetNamespace="http://schemas.microsoft.com/office/2006/metadata/properties" ma:root="true" ma:fieldsID="4044b661cfc5b307f6c8760a86135ccc" ns2:_="" ns3:_="">
    <xsd:import namespace="c598893f-5005-4c43-b668-bd85396170ee"/>
    <xsd:import namespace="36e59f12-4783-46e7-a0ae-189ef3f5d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8893f-5005-4c43-b668-bd8539617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59f12-4783-46e7-a0ae-189ef3f5d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3C71E-9E1F-4558-81D0-0B172BDB6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8893f-5005-4c43-b668-bd85396170ee"/>
    <ds:schemaRef ds:uri="36e59f12-4783-46e7-a0ae-189ef3f5d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3B9D9-A853-4000-B92C-40C2BEFF5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FF2F1A-45EB-4538-BE15-1F417E689F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3FD873-8879-43D4-8AA4-83AB95BD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Sasidhar Ghanapuram</cp:lastModifiedBy>
  <cp:revision>2</cp:revision>
  <dcterms:created xsi:type="dcterms:W3CDTF">2022-02-07T13:35:00Z</dcterms:created>
  <dcterms:modified xsi:type="dcterms:W3CDTF">2022-02-07T13:35:00Z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0x0101002583337B866B8E4785A7E7B9E497969D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45bd6fb3-1ce6-4f5e-8886-0668c7ed38ec</vt:lpwstr>
  </property>
</Properties>
</file>