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color w:val="0066b3"/>
          <w:sz w:val="30"/>
          <w:szCs w:val="30"/>
          <w:shd w:fill="f9fafc" w:val="clear"/>
        </w:rPr>
      </w:pPr>
      <w:r w:rsidDel="00000000" w:rsidR="00000000" w:rsidRPr="00000000">
        <w:rPr>
          <w:rtl w:val="0"/>
        </w:rPr>
      </w:r>
    </w:p>
    <w:p w:rsidR="00000000" w:rsidDel="00000000" w:rsidP="00000000" w:rsidRDefault="00000000" w:rsidRPr="00000000" w14:paraId="00000002">
      <w:pPr>
        <w:tabs>
          <w:tab w:val="left" w:leader="none" w:pos="1597"/>
        </w:tabs>
        <w:spacing w:after="360" w:line="288" w:lineRule="auto"/>
        <w:rPr>
          <w:rFonts w:ascii="Cambria" w:cs="Cambria" w:eastAsia="Cambria" w:hAnsi="Cambria"/>
          <w:sz w:val="54"/>
          <w:szCs w:val="54"/>
        </w:rPr>
      </w:pPr>
      <w:r w:rsidDel="00000000" w:rsidR="00000000" w:rsidRPr="00000000">
        <w:rPr>
          <w:rFonts w:ascii="Cambria" w:cs="Cambria" w:eastAsia="Cambria" w:hAnsi="Cambria"/>
          <w:sz w:val="28"/>
          <w:szCs w:val="28"/>
          <w:rtl w:val="0"/>
        </w:rPr>
        <w:t xml:space="preserve">Date :  02-APR-26</w:t>
      </w:r>
      <w:r w:rsidDel="00000000" w:rsidR="00000000" w:rsidRPr="00000000">
        <w:rPr>
          <w:rtl w:val="0"/>
        </w:rPr>
      </w:r>
    </w:p>
    <w:p w:rsidR="00000000" w:rsidDel="00000000" w:rsidP="00000000" w:rsidRDefault="00000000" w:rsidRPr="00000000" w14:paraId="00000003">
      <w:pPr>
        <w:pBdr>
          <w:left w:color="000000" w:space="10" w:sz="48" w:val="single"/>
        </w:pBdr>
        <w:spacing w:before="240" w:line="240" w:lineRule="auto"/>
        <w:rPr>
          <w:rFonts w:ascii="Cambria" w:cs="Cambria" w:eastAsia="Cambria" w:hAnsi="Cambria"/>
          <w:smallCaps w:val="1"/>
          <w:sz w:val="38"/>
          <w:szCs w:val="38"/>
        </w:rPr>
      </w:pPr>
      <w:r w:rsidDel="00000000" w:rsidR="00000000" w:rsidRPr="00000000">
        <w:rPr>
          <w:rFonts w:ascii="Cambria" w:cs="Cambria" w:eastAsia="Cambria" w:hAnsi="Cambria"/>
          <w:sz w:val="52"/>
          <w:szCs w:val="52"/>
          <w:rtl w:val="0"/>
        </w:rPr>
        <w:t xml:space="preserve">Horizontal Bar Chart-SingleBar,Multi Bar</w:t>
      </w:r>
      <w:r w:rsidDel="00000000" w:rsidR="00000000" w:rsidRPr="00000000">
        <w:rPr>
          <w:rtl w:val="0"/>
        </w:rPr>
      </w:r>
    </w:p>
    <w:p w:rsidR="00000000" w:rsidDel="00000000" w:rsidP="00000000" w:rsidRDefault="00000000" w:rsidRPr="00000000" w14:paraId="00000004">
      <w:pPr>
        <w:pBdr>
          <w:left w:color="000000" w:space="10" w:sz="48" w:val="single"/>
        </w:pBdr>
        <w:spacing w:line="240" w:lineRule="auto"/>
        <w:rPr>
          <w:rFonts w:ascii="Cambria" w:cs="Cambria" w:eastAsia="Cambria" w:hAnsi="Cambria"/>
          <w:smallCaps w:val="1"/>
          <w:sz w:val="40"/>
          <w:szCs w:val="40"/>
        </w:rPr>
      </w:pPr>
      <w:r w:rsidDel="00000000" w:rsidR="00000000" w:rsidRPr="00000000">
        <w:rPr>
          <w:rFonts w:ascii="Cambria" w:cs="Cambria" w:eastAsia="Cambria" w:hAnsi="Cambria"/>
          <w:smallCaps w:val="1"/>
          <w:sz w:val="40"/>
          <w:szCs w:val="40"/>
          <w:rtl w:val="0"/>
        </w:rPr>
        <w:t xml:space="preserve">VERSION: 1.0.0</w:t>
      </w:r>
    </w:p>
    <w:p w:rsidR="00000000" w:rsidDel="00000000" w:rsidP="00000000" w:rsidRDefault="00000000" w:rsidRPr="00000000" w14:paraId="00000005">
      <w:pPr>
        <w:pStyle w:val="Title"/>
        <w:keepNext w:val="0"/>
        <w:keepLines w:val="0"/>
        <w:spacing w:after="0" w:line="240" w:lineRule="auto"/>
        <w:rPr>
          <w:rFonts w:ascii="Cambria" w:cs="Cambria" w:eastAsia="Cambria" w:hAnsi="Cambria"/>
          <w:sz w:val="56"/>
          <w:szCs w:val="56"/>
        </w:rPr>
      </w:pPr>
      <w:r w:rsidDel="00000000" w:rsidR="00000000" w:rsidRPr="00000000">
        <w:rPr>
          <w:rtl w:val="0"/>
        </w:rPr>
      </w:r>
    </w:p>
    <w:p w:rsidR="00000000" w:rsidDel="00000000" w:rsidP="00000000" w:rsidRDefault="00000000" w:rsidRPr="00000000" w14:paraId="00000006">
      <w:pPr>
        <w:numPr>
          <w:ilvl w:val="0"/>
          <w:numId w:val="13"/>
        </w:numPr>
        <w:spacing w:after="60" w:before="300" w:line="240" w:lineRule="auto"/>
        <w:ind w:left="720" w:hanging="360"/>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OVERVIEW</w:t>
      </w:r>
    </w:p>
    <w:p w:rsidR="00000000" w:rsidDel="00000000" w:rsidP="00000000" w:rsidRDefault="00000000" w:rsidRPr="00000000" w14:paraId="00000007">
      <w:pPr>
        <w:spacing w:after="60" w:before="300"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Horizontal Bar Charts (Single Bar and Multi Bar) are used to represent data through horizontally aligned bars, making it easy to compare values across different categories. This component supports both single-series and multi-series datasets, enabling clear visualization of individual metrics as well as grouped comparisons. It is especially useful for displaying ranked data, survey results, performance metrics, and category-based comparisons where longer labels require improved readability and better layout handling.</w:t>
      </w:r>
    </w:p>
    <w:p w:rsidR="00000000" w:rsidDel="00000000" w:rsidP="00000000" w:rsidRDefault="00000000" w:rsidRPr="00000000" w14:paraId="00000008">
      <w:pPr>
        <w:pBdr>
          <w:top w:color="000000" w:space="0" w:sz="12" w:val="single"/>
          <w:left w:color="000000" w:space="31" w:sz="12" w:val="single"/>
          <w:bottom w:color="000000" w:space="8" w:sz="12" w:val="single"/>
          <w:right w:color="000000" w:space="8" w:sz="12" w:val="single"/>
        </w:pBdr>
        <w:shd w:fill="f2f1f1" w:val="clear"/>
        <w:spacing w:after="120" w:before="120" w:line="240" w:lineRule="auto"/>
        <w:ind w:left="1593" w:firstLine="0"/>
        <w:rPr>
          <w:rFonts w:ascii="Cambria" w:cs="Cambria" w:eastAsia="Cambria" w:hAnsi="Cambria"/>
          <w:shd w:fill="f9fafc" w:val="clear"/>
        </w:rPr>
      </w:pPr>
      <w:r w:rsidDel="00000000" w:rsidR="00000000" w:rsidRPr="00000000">
        <w:rPr>
          <w:rFonts w:ascii="Cambria" w:cs="Cambria" w:eastAsia="Cambria" w:hAnsi="Cambria"/>
          <w:b w:val="1"/>
          <w:bCs w:val="1"/>
          <w:rtl w:val="0"/>
        </w:rPr>
        <w:t xml:space="preserve">Note</w:t>
      </w:r>
      <w:r w:rsidDel="00000000" w:rsidR="00000000" w:rsidRPr="00000000">
        <w:rPr>
          <w:rFonts w:ascii="Cambria" w:cs="Cambria" w:eastAsia="Cambria" w:hAnsi="Cambria"/>
          <w:rtl w:val="0"/>
        </w:rPr>
        <w:t xml:space="preserve">: When you use createChart() API, the values provided through component properties are invalid.</w:t>
      </w:r>
      <w:r w:rsidDel="00000000" w:rsidR="00000000" w:rsidRPr="00000000">
        <w:rPr>
          <w:rtl w:val="0"/>
        </w:rPr>
      </w:r>
    </w:p>
    <w:p w:rsidR="00000000" w:rsidDel="00000000" w:rsidP="00000000" w:rsidRDefault="00000000" w:rsidRPr="00000000" w14:paraId="00000009">
      <w:pPr>
        <w:ind w:left="720" w:firstLine="0"/>
        <w:rPr>
          <w:rFonts w:ascii="Cambria" w:cs="Cambria" w:eastAsia="Cambria" w:hAnsi="Cambria"/>
          <w:shd w:fill="f9fafc" w:val="clear"/>
        </w:rPr>
      </w:pPr>
      <w:r w:rsidDel="00000000" w:rsidR="00000000" w:rsidRPr="00000000">
        <w:rPr>
          <w:rtl w:val="0"/>
        </w:rPr>
      </w:r>
    </w:p>
    <w:p w:rsidR="00000000" w:rsidDel="00000000" w:rsidP="00000000" w:rsidRDefault="00000000" w:rsidRPr="00000000" w14:paraId="0000000A">
      <w:pPr>
        <w:spacing w:after="160" w:line="276" w:lineRule="auto"/>
        <w:ind w:left="720"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This upgrade from v2.8 to v4.5 introduces major improvements such as modular plugin management, simplified configuration syntax, and enhanced rendering performance.</w:t>
      </w:r>
    </w:p>
    <w:p w:rsidR="00000000" w:rsidDel="00000000" w:rsidP="00000000" w:rsidRDefault="00000000" w:rsidRPr="00000000" w14:paraId="0000000B">
      <w:pPr>
        <w:spacing w:after="120" w:before="120"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0C">
      <w:pPr>
        <w:numPr>
          <w:ilvl w:val="0"/>
          <w:numId w:val="5"/>
        </w:numPr>
        <w:spacing w:line="240" w:lineRule="auto"/>
        <w:ind w:left="760" w:hanging="360"/>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Usecase:</w:t>
      </w:r>
    </w:p>
    <w:p w:rsidR="00000000" w:rsidDel="00000000" w:rsidP="00000000" w:rsidRDefault="00000000" w:rsidRPr="00000000" w14:paraId="0000000D">
      <w:pPr>
        <w:spacing w:line="240" w:lineRule="auto"/>
        <w:ind w:left="760" w:firstLine="0"/>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0E">
      <w:pPr>
        <w:numPr>
          <w:ilvl w:val="0"/>
          <w:numId w:val="8"/>
        </w:numPr>
        <w:spacing w:line="240" w:lineRule="auto"/>
        <w:ind w:left="1440" w:hanging="360"/>
        <w:rPr>
          <w:rFonts w:ascii="Cambria" w:cs="Cambria" w:eastAsia="Cambria" w:hAnsi="Cambria"/>
          <w:sz w:val="24"/>
          <w:szCs w:val="24"/>
        </w:rPr>
      </w:pPr>
      <w:r w:rsidDel="00000000" w:rsidR="00000000" w:rsidRPr="00000000">
        <w:rPr>
          <w:rFonts w:ascii="Cambria" w:cs="Cambria" w:eastAsia="Cambria" w:hAnsi="Cambria"/>
          <w:rtl w:val="0"/>
        </w:rPr>
        <w:t xml:space="preserve">Display data in a horizontal bar chart format to compare categories, highlight differences in values, and rank items clearly across groups.</w:t>
      </w:r>
    </w:p>
    <w:p w:rsidR="00000000" w:rsidDel="00000000" w:rsidP="00000000" w:rsidRDefault="00000000" w:rsidRPr="00000000" w14:paraId="0000000F">
      <w:pPr>
        <w:spacing w:line="240" w:lineRule="auto"/>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line="240" w:lineRule="auto"/>
        <w:ind w:left="360"/>
        <w:rPr>
          <w:rFonts w:ascii="Cambria" w:cs="Cambria" w:eastAsia="Cambria" w:hAnsi="Cambria"/>
          <w:b w:val="1"/>
          <w:bCs w:val="1"/>
          <w:sz w:val="26"/>
          <w:szCs w:val="26"/>
        </w:rPr>
      </w:pP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b w:val="1"/>
          <w:bCs w:val="1"/>
          <w:sz w:val="26"/>
          <w:szCs w:val="26"/>
          <w:rtl w:val="0"/>
        </w:rPr>
        <w:t xml:space="preserve">     B. Percentage of re-use:</w:t>
      </w:r>
    </w:p>
    <w:p w:rsidR="00000000" w:rsidDel="00000000" w:rsidP="00000000" w:rsidRDefault="00000000" w:rsidRPr="00000000" w14:paraId="00000011">
      <w:pPr>
        <w:spacing w:after="120" w:before="240" w:line="240" w:lineRule="auto"/>
        <w:ind w:left="360" w:firstLine="360"/>
        <w:rPr>
          <w:rFonts w:ascii="Cambria" w:cs="Cambria" w:eastAsia="Cambria" w:hAnsi="Cambria"/>
        </w:rPr>
      </w:pPr>
      <w:r w:rsidDel="00000000" w:rsidR="00000000" w:rsidRPr="00000000">
        <w:rPr>
          <w:rFonts w:ascii="Cambria" w:cs="Cambria" w:eastAsia="Cambria" w:hAnsi="Cambria"/>
          <w:rtl w:val="0"/>
        </w:rPr>
        <w:t xml:space="preserve">90% (Data and skins can be customizable)</w:t>
      </w:r>
    </w:p>
    <w:p w:rsidR="00000000" w:rsidDel="00000000" w:rsidP="00000000" w:rsidRDefault="00000000" w:rsidRPr="00000000" w14:paraId="00000012">
      <w:pPr>
        <w:spacing w:after="120" w:before="240" w:line="240" w:lineRule="auto"/>
        <w:rPr>
          <w:rFonts w:ascii="Cambria" w:cs="Cambria" w:eastAsia="Cambria" w:hAnsi="Cambria"/>
          <w:b w:val="1"/>
          <w:bCs w:val="1"/>
          <w:sz w:val="26"/>
          <w:szCs w:val="26"/>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bCs w:val="1"/>
          <w:sz w:val="26"/>
          <w:szCs w:val="26"/>
          <w:rtl w:val="0"/>
        </w:rPr>
        <w:t xml:space="preserve">     C. Features:</w:t>
      </w:r>
    </w:p>
    <w:p w:rsidR="00000000" w:rsidDel="00000000" w:rsidP="00000000" w:rsidRDefault="00000000" w:rsidRPr="00000000" w14:paraId="00000013">
      <w:pPr>
        <w:numPr>
          <w:ilvl w:val="0"/>
          <w:numId w:val="10"/>
        </w:numPr>
        <w:spacing w:after="0" w:afterAutospacing="0" w:before="240" w:line="240" w:lineRule="auto"/>
        <w:ind w:left="1440" w:hanging="360"/>
        <w:rPr>
          <w:rFonts w:ascii="Cambria" w:cs="Cambria" w:eastAsia="Cambria" w:hAnsi="Cambria"/>
          <w:b w:val="1"/>
          <w:bCs w:val="1"/>
          <w:sz w:val="24"/>
          <w:szCs w:val="24"/>
        </w:rPr>
      </w:pPr>
      <w:r w:rsidDel="00000000" w:rsidR="00000000" w:rsidRPr="00000000">
        <w:rPr>
          <w:rFonts w:ascii="Cambria" w:cs="Cambria" w:eastAsia="Cambria" w:hAnsi="Cambria"/>
          <w:rtl w:val="0"/>
        </w:rPr>
        <w:t xml:space="preserve">Ready-to-use Chart</w:t>
      </w:r>
    </w:p>
    <w:p w:rsidR="00000000" w:rsidDel="00000000" w:rsidP="00000000" w:rsidRDefault="00000000" w:rsidRPr="00000000" w14:paraId="00000014">
      <w:pPr>
        <w:numPr>
          <w:ilvl w:val="0"/>
          <w:numId w:val="10"/>
        </w:numPr>
        <w:shd w:fill="f9fafc" w:val="clear"/>
        <w:spacing w:after="0" w:afterAutospacing="0"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Useful component for project analysis</w:t>
      </w:r>
    </w:p>
    <w:p w:rsidR="00000000" w:rsidDel="00000000" w:rsidP="00000000" w:rsidRDefault="00000000" w:rsidRPr="00000000" w14:paraId="00000015">
      <w:pPr>
        <w:numPr>
          <w:ilvl w:val="0"/>
          <w:numId w:val="10"/>
        </w:numPr>
        <w:shd w:fill="f9fafc" w:val="clear"/>
        <w:spacing w:after="0" w:afterAutospacing="0"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Easy to plug into your app</w:t>
      </w:r>
    </w:p>
    <w:p w:rsidR="00000000" w:rsidDel="00000000" w:rsidP="00000000" w:rsidRDefault="00000000" w:rsidRPr="00000000" w14:paraId="00000016">
      <w:pPr>
        <w:numPr>
          <w:ilvl w:val="0"/>
          <w:numId w:val="10"/>
        </w:numPr>
        <w:shd w:fill="f9fafc" w:val="clear"/>
        <w:spacing w:after="200"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Facility to modify the UI</w:t>
      </w:r>
    </w:p>
    <w:p w:rsidR="00000000" w:rsidDel="00000000" w:rsidP="00000000" w:rsidRDefault="00000000" w:rsidRPr="00000000" w14:paraId="00000017">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8">
      <w:pPr>
        <w:pStyle w:val="Heading1"/>
        <w:keepNext w:val="0"/>
        <w:keepLines w:val="0"/>
        <w:numPr>
          <w:ilvl w:val="0"/>
          <w:numId w:val="13"/>
        </w:numPr>
        <w:spacing w:before="300" w:line="240" w:lineRule="auto"/>
        <w:ind w:left="720" w:hanging="360"/>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GETTING STARTED </w:t>
      </w:r>
    </w:p>
    <w:p w:rsidR="00000000" w:rsidDel="00000000" w:rsidP="00000000" w:rsidRDefault="00000000" w:rsidRPr="00000000" w14:paraId="00000019">
      <w:pPr>
        <w:spacing w:line="240" w:lineRule="auto"/>
        <w:ind w:firstLine="360"/>
        <w:rPr>
          <w:rFonts w:ascii="Cambria" w:cs="Cambria" w:eastAsia="Cambria" w:hAnsi="Cambria"/>
          <w:b w:val="1"/>
          <w:bCs w:val="1"/>
          <w:sz w:val="26"/>
          <w:szCs w:val="26"/>
        </w:rPr>
      </w:pPr>
      <w:hyperlink r:id="rId6">
        <w:r w:rsidDel="00000000" w:rsidR="00000000" w:rsidRPr="00000000">
          <w:rPr>
            <w:rFonts w:ascii="Cambria" w:cs="Cambria" w:eastAsia="Cambria" w:hAnsi="Cambria"/>
            <w:b w:val="1"/>
            <w:bCs w:val="1"/>
            <w:sz w:val="26"/>
            <w:szCs w:val="26"/>
          </w:rPr>
          <w:drawing>
            <wp:inline distB="0" distT="0" distL="114300" distR="114300">
              <wp:extent cx="205104" cy="139065"/>
              <wp:effectExtent b="0" l="0" r="0" t="0"/>
              <wp:docPr id="7" name="image3.gif"/>
              <a:graphic>
                <a:graphicData uri="http://schemas.openxmlformats.org/drawingml/2006/picture">
                  <pic:pic>
                    <pic:nvPicPr>
                      <pic:cNvPr id="0" name="image3.gif"/>
                      <pic:cNvPicPr preferRelativeResize="0"/>
                    </pic:nvPicPr>
                    <pic:blipFill>
                      <a:blip r:embed="rId7"/>
                      <a:srcRect b="0" l="0" r="0" t="0"/>
                      <a:stretch>
                        <a:fillRect/>
                      </a:stretch>
                    </pic:blipFill>
                    <pic:spPr>
                      <a:xfrm>
                        <a:off x="0" y="0"/>
                        <a:ext cx="205104" cy="139065"/>
                      </a:xfrm>
                      <a:prstGeom prst="rect"/>
                      <a:ln/>
                    </pic:spPr>
                  </pic:pic>
                </a:graphicData>
              </a:graphic>
            </wp:inline>
          </w:drawing>
        </w:r>
      </w:hyperlink>
      <w:r w:rsidDel="00000000" w:rsidR="00000000" w:rsidRPr="00000000">
        <w:rPr>
          <w:rFonts w:ascii="Cambria" w:cs="Cambria" w:eastAsia="Cambria" w:hAnsi="Cambria"/>
          <w:b w:val="1"/>
          <w:bCs w:val="1"/>
          <w:sz w:val="26"/>
          <w:szCs w:val="26"/>
          <w:rtl w:val="0"/>
        </w:rPr>
        <w:t xml:space="preserve">A. </w:t>
      </w:r>
      <w:hyperlink r:id="rId8">
        <w:r w:rsidDel="00000000" w:rsidR="00000000" w:rsidRPr="00000000">
          <w:rPr>
            <w:rFonts w:ascii="Cambria" w:cs="Cambria" w:eastAsia="Cambria" w:hAnsi="Cambria"/>
            <w:b w:val="1"/>
            <w:bCs w:val="1"/>
            <w:sz w:val="26"/>
            <w:szCs w:val="26"/>
            <w:rtl w:val="0"/>
          </w:rPr>
          <w:t xml:space="preserve">Prerequisites</w:t>
        </w:r>
      </w:hyperlink>
      <w:r w:rsidDel="00000000" w:rsidR="00000000" w:rsidRPr="00000000">
        <w:rPr>
          <w:rtl w:val="0"/>
        </w:rPr>
      </w:r>
    </w:p>
    <w:p w:rsidR="00000000" w:rsidDel="00000000" w:rsidP="00000000" w:rsidRDefault="00000000" w:rsidRPr="00000000" w14:paraId="0000001A">
      <w:pP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Before you start using the Horizontal bar chart  component, ensure you have the following:</w:t>
      </w:r>
    </w:p>
    <w:p w:rsidR="00000000" w:rsidDel="00000000" w:rsidP="00000000" w:rsidRDefault="00000000" w:rsidRPr="00000000" w14:paraId="0000001B">
      <w:pPr>
        <w:numPr>
          <w:ilvl w:val="0"/>
          <w:numId w:val="6"/>
        </w:numPr>
        <w:spacing w:line="288" w:lineRule="auto"/>
        <w:ind w:left="2880" w:hanging="360"/>
        <w:rPr>
          <w:rFonts w:ascii="Noto Sans Symbols" w:cs="Noto Sans Symbols" w:eastAsia="Noto Sans Symbols" w:hAnsi="Noto Sans Symbols"/>
          <w:sz w:val="20"/>
          <w:szCs w:val="20"/>
        </w:rPr>
      </w:pPr>
      <w:hyperlink r:id="rId9">
        <w:r w:rsidDel="00000000" w:rsidR="00000000" w:rsidRPr="00000000">
          <w:rPr>
            <w:rFonts w:ascii="Cambria" w:cs="Cambria" w:eastAsia="Cambria" w:hAnsi="Cambria"/>
            <w:sz w:val="20"/>
            <w:szCs w:val="20"/>
            <w:u w:val="single"/>
            <w:rtl w:val="0"/>
          </w:rPr>
          <w:t xml:space="preserve">HCL Foundry</w:t>
        </w:r>
      </w:hyperlink>
      <w:r w:rsidDel="00000000" w:rsidR="00000000" w:rsidRPr="00000000">
        <w:rPr>
          <w:rtl w:val="0"/>
        </w:rPr>
      </w:r>
    </w:p>
    <w:p w:rsidR="00000000" w:rsidDel="00000000" w:rsidP="00000000" w:rsidRDefault="00000000" w:rsidRPr="00000000" w14:paraId="0000001C">
      <w:pPr>
        <w:numPr>
          <w:ilvl w:val="0"/>
          <w:numId w:val="6"/>
        </w:numPr>
        <w:spacing w:after="120" w:line="288" w:lineRule="auto"/>
        <w:ind w:left="2880" w:hanging="360"/>
        <w:rPr>
          <w:rFonts w:ascii="Noto Sans Symbols" w:cs="Noto Sans Symbols" w:eastAsia="Noto Sans Symbols" w:hAnsi="Noto Sans Symbols"/>
          <w:sz w:val="20"/>
          <w:szCs w:val="20"/>
        </w:rPr>
      </w:pPr>
      <w:r w:rsidDel="00000000" w:rsidR="00000000" w:rsidRPr="00000000">
        <w:rPr>
          <w:rFonts w:ascii="Cambria" w:cs="Cambria" w:eastAsia="Cambria" w:hAnsi="Cambria"/>
          <w:sz w:val="20"/>
          <w:szCs w:val="20"/>
          <w:rtl w:val="0"/>
        </w:rPr>
        <w:t xml:space="preserve">Volt MX Iris</w:t>
      </w:r>
      <w:r w:rsidDel="00000000" w:rsidR="00000000" w:rsidRPr="00000000">
        <w:rPr>
          <w:rtl w:val="0"/>
        </w:rPr>
      </w:r>
    </w:p>
    <w:p w:rsidR="00000000" w:rsidDel="00000000" w:rsidP="00000000" w:rsidRDefault="00000000" w:rsidRPr="00000000" w14:paraId="0000001D">
      <w:pPr>
        <w:pStyle w:val="Heading2"/>
        <w:keepNext w:val="0"/>
        <w:keepLines w:val="0"/>
        <w:spacing w:after="0" w:before="0" w:line="240" w:lineRule="auto"/>
        <w:ind w:left="0" w:firstLine="0"/>
        <w:rPr>
          <w:color w:val="000000"/>
        </w:rPr>
      </w:pPr>
      <w:r w:rsidDel="00000000" w:rsidR="00000000" w:rsidRPr="00000000">
        <w:rPr>
          <w:color w:val="000000"/>
          <w:rtl w:val="0"/>
        </w:rPr>
        <w:t xml:space="preserve">            B. Platforms Supported</w:t>
      </w:r>
    </w:p>
    <w:p w:rsidR="00000000" w:rsidDel="00000000" w:rsidP="00000000" w:rsidRDefault="00000000" w:rsidRPr="00000000" w14:paraId="0000001E">
      <w:pPr>
        <w:pStyle w:val="Heading3"/>
        <w:spacing w:after="0" w:before="40" w:line="240" w:lineRule="auto"/>
        <w:ind w:left="72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       i. Mobile</w:t>
      </w:r>
    </w:p>
    <w:p w:rsidR="00000000" w:rsidDel="00000000" w:rsidP="00000000" w:rsidRDefault="00000000" w:rsidRPr="00000000" w14:paraId="0000001F">
      <w:pPr>
        <w:pStyle w:val="Heading4"/>
        <w:spacing w:after="0" w:before="40" w:line="240" w:lineRule="auto"/>
        <w:ind w:left="720" w:firstLine="0"/>
        <w:rPr>
          <w:rFonts w:ascii="Cambria" w:cs="Cambria" w:eastAsia="Cambria" w:hAnsi="Cambria"/>
          <w:i w:val="1"/>
          <w:iCs w:val="1"/>
          <w:color w:val="000000"/>
          <w:sz w:val="22"/>
          <w:szCs w:val="22"/>
        </w:rPr>
      </w:pPr>
      <w:r w:rsidDel="00000000" w:rsidR="00000000" w:rsidRPr="00000000">
        <w:rPr>
          <w:rFonts w:ascii="Cambria" w:cs="Cambria" w:eastAsia="Cambria" w:hAnsi="Cambria"/>
          <w:i w:val="1"/>
          <w:iCs w:val="1"/>
          <w:color w:val="000000"/>
          <w:sz w:val="22"/>
          <w:szCs w:val="22"/>
          <w:rtl w:val="0"/>
        </w:rPr>
        <w:t xml:space="preserve">          1. iOS</w:t>
      </w:r>
    </w:p>
    <w:p w:rsidR="00000000" w:rsidDel="00000000" w:rsidP="00000000" w:rsidRDefault="00000000" w:rsidRPr="00000000" w14:paraId="00000020">
      <w:pPr>
        <w:pStyle w:val="Heading4"/>
        <w:spacing w:after="0" w:before="40" w:line="240" w:lineRule="auto"/>
        <w:ind w:left="720" w:firstLine="0"/>
        <w:rPr>
          <w:rFonts w:ascii="Cambria" w:cs="Cambria" w:eastAsia="Cambria" w:hAnsi="Cambria"/>
          <w:i w:val="1"/>
          <w:iCs w:val="1"/>
          <w:color w:val="000000"/>
          <w:sz w:val="22"/>
          <w:szCs w:val="22"/>
        </w:rPr>
      </w:pPr>
      <w:r w:rsidDel="00000000" w:rsidR="00000000" w:rsidRPr="00000000">
        <w:rPr>
          <w:rFonts w:ascii="Cambria" w:cs="Cambria" w:eastAsia="Cambria" w:hAnsi="Cambria"/>
          <w:i w:val="1"/>
          <w:iCs w:val="1"/>
          <w:color w:val="000000"/>
          <w:sz w:val="22"/>
          <w:szCs w:val="22"/>
          <w:rtl w:val="0"/>
        </w:rPr>
        <w:t xml:space="preserve">         2. Android</w:t>
      </w:r>
    </w:p>
    <w:p w:rsidR="00000000" w:rsidDel="00000000" w:rsidP="00000000" w:rsidRDefault="00000000" w:rsidRPr="00000000" w14:paraId="00000021">
      <w:pPr>
        <w:pStyle w:val="Heading3"/>
        <w:spacing w:after="0" w:before="40" w:line="240" w:lineRule="auto"/>
        <w:ind w:left="72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     ii. Tablets</w:t>
      </w:r>
    </w:p>
    <w:p w:rsidR="00000000" w:rsidDel="00000000" w:rsidP="00000000" w:rsidRDefault="00000000" w:rsidRPr="00000000" w14:paraId="00000022">
      <w:pPr>
        <w:pStyle w:val="Heading3"/>
        <w:spacing w:after="0" w:before="40" w:line="240" w:lineRule="auto"/>
        <w:ind w:left="72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     iii. PWA </w:t>
      </w:r>
    </w:p>
    <w:p w:rsidR="00000000" w:rsidDel="00000000" w:rsidP="00000000" w:rsidRDefault="00000000" w:rsidRPr="00000000" w14:paraId="00000023">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4">
      <w:pPr>
        <w:pStyle w:val="Heading2"/>
        <w:keepNext w:val="0"/>
        <w:keepLines w:val="0"/>
        <w:numPr>
          <w:ilvl w:val="0"/>
          <w:numId w:val="9"/>
        </w:numPr>
        <w:spacing w:after="0" w:before="0" w:line="240" w:lineRule="auto"/>
        <w:rPr>
          <w:rFonts w:ascii="Cambria" w:cs="Cambria" w:eastAsia="Cambria" w:hAnsi="Cambria"/>
          <w:b w:val="1"/>
          <w:bCs w:val="1"/>
          <w:color w:val="30353f"/>
          <w:sz w:val="26"/>
          <w:szCs w:val="26"/>
        </w:rPr>
      </w:pPr>
      <w:r w:rsidDel="00000000" w:rsidR="00000000" w:rsidRPr="00000000">
        <w:rPr>
          <w:color w:val="000000"/>
          <w:rtl w:val="0"/>
        </w:rPr>
        <w:t xml:space="preserve"> Importing the Component</w:t>
      </w:r>
    </w:p>
    <w:p w:rsidR="00000000" w:rsidDel="00000000" w:rsidP="00000000" w:rsidRDefault="00000000" w:rsidRPr="00000000" w14:paraId="00000025">
      <w:pPr>
        <w:pStyle w:val="Heading2"/>
        <w:keepNext w:val="0"/>
        <w:keepLines w:val="0"/>
        <w:spacing w:after="0" w:before="0" w:line="240" w:lineRule="auto"/>
        <w:ind w:left="820" w:firstLine="0"/>
        <w:rPr>
          <w:b w:val="0"/>
          <w:bCs w:val="0"/>
          <w:color w:val="000000"/>
          <w:sz w:val="22"/>
          <w:szCs w:val="22"/>
        </w:rPr>
      </w:pPr>
      <w:r w:rsidDel="00000000" w:rsidR="00000000" w:rsidRPr="00000000">
        <w:rPr>
          <w:b w:val="0"/>
          <w:bCs w:val="0"/>
          <w:color w:val="000000"/>
          <w:sz w:val="22"/>
          <w:szCs w:val="22"/>
          <w:rtl w:val="0"/>
        </w:rPr>
        <w:t xml:space="preserve">You can import the Forge components only into the apps that are of the Reference Architecture type.</w:t>
      </w:r>
    </w:p>
    <w:p w:rsidR="00000000" w:rsidDel="00000000" w:rsidP="00000000" w:rsidRDefault="00000000" w:rsidRPr="00000000" w14:paraId="00000026">
      <w:pPr>
        <w:pStyle w:val="Heading2"/>
        <w:keepNext w:val="0"/>
        <w:keepLines w:val="0"/>
        <w:spacing w:after="0" w:before="0" w:line="240" w:lineRule="auto"/>
        <w:ind w:firstLine="720"/>
        <w:rPr>
          <w:b w:val="0"/>
          <w:bCs w:val="0"/>
          <w:color w:val="000000"/>
          <w:sz w:val="22"/>
          <w:szCs w:val="22"/>
        </w:rPr>
      </w:pPr>
      <w:r w:rsidDel="00000000" w:rsidR="00000000" w:rsidRPr="00000000">
        <w:rPr>
          <w:b w:val="0"/>
          <w:bCs w:val="0"/>
          <w:color w:val="000000"/>
          <w:sz w:val="22"/>
          <w:szCs w:val="22"/>
          <w:rtl w:val="0"/>
        </w:rPr>
        <w:t xml:space="preserve">To import the Horizontal bar chart  component, do the following:</w:t>
      </w:r>
    </w:p>
    <w:p w:rsidR="00000000" w:rsidDel="00000000" w:rsidP="00000000" w:rsidRDefault="00000000" w:rsidRPr="00000000" w14:paraId="00000027">
      <w:pPr>
        <w:pStyle w:val="Heading2"/>
        <w:keepNext w:val="0"/>
        <w:keepLines w:val="0"/>
        <w:numPr>
          <w:ilvl w:val="0"/>
          <w:numId w:val="2"/>
        </w:numPr>
        <w:spacing w:after="0" w:before="0" w:line="240" w:lineRule="auto"/>
        <w:ind w:left="1080" w:hanging="360"/>
        <w:rPr>
          <w:rFonts w:ascii="Cambria" w:cs="Cambria" w:eastAsia="Cambria" w:hAnsi="Cambria"/>
          <w:b w:val="1"/>
          <w:bCs w:val="1"/>
          <w:color w:val="30353f"/>
          <w:sz w:val="26"/>
          <w:szCs w:val="26"/>
        </w:rPr>
      </w:pPr>
      <w:r w:rsidDel="00000000" w:rsidR="00000000" w:rsidRPr="00000000">
        <w:rPr>
          <w:b w:val="0"/>
          <w:bCs w:val="0"/>
          <w:color w:val="000000"/>
          <w:sz w:val="22"/>
          <w:szCs w:val="22"/>
          <w:rtl w:val="0"/>
        </w:rPr>
        <w:t xml:space="preserve">Open your app project in Volt MX Iris.</w:t>
      </w:r>
    </w:p>
    <w:p w:rsidR="00000000" w:rsidDel="00000000" w:rsidP="00000000" w:rsidRDefault="00000000" w:rsidRPr="00000000" w14:paraId="00000028">
      <w:pPr>
        <w:numPr>
          <w:ilvl w:val="0"/>
          <w:numId w:val="2"/>
        </w:numPr>
        <w:shd w:fill="ffffff" w:val="clear"/>
        <w:spacing w:after="60" w:before="60"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 In the Project Explorer, click the </w:t>
      </w:r>
      <w:r w:rsidDel="00000000" w:rsidR="00000000" w:rsidRPr="00000000">
        <w:rPr>
          <w:rFonts w:ascii="Cambria" w:cs="Cambria" w:eastAsia="Cambria" w:hAnsi="Cambria"/>
          <w:b w:val="1"/>
          <w:bCs w:val="1"/>
          <w:rtl w:val="0"/>
        </w:rPr>
        <w:t xml:space="preserve">Templates</w:t>
      </w:r>
      <w:r w:rsidDel="00000000" w:rsidR="00000000" w:rsidRPr="00000000">
        <w:rPr>
          <w:rFonts w:ascii="Cambria" w:cs="Cambria" w:eastAsia="Cambria" w:hAnsi="Cambria"/>
          <w:rtl w:val="0"/>
        </w:rPr>
        <w:t xml:space="preserve"> tab.</w:t>
      </w:r>
    </w:p>
    <w:p w:rsidR="00000000" w:rsidDel="00000000" w:rsidP="00000000" w:rsidRDefault="00000000" w:rsidRPr="00000000" w14:paraId="00000029">
      <w:pPr>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A">
      <w:pPr>
        <w:spacing w:line="240" w:lineRule="auto"/>
        <w:ind w:left="1080" w:firstLine="0"/>
        <w:rPr>
          <w:rFonts w:ascii="Cambria" w:cs="Cambria" w:eastAsia="Cambria" w:hAnsi="Cambria"/>
          <w:sz w:val="20"/>
          <w:szCs w:val="20"/>
        </w:rPr>
      </w:pPr>
      <w:r w:rsidDel="00000000" w:rsidR="00000000" w:rsidRPr="00000000">
        <w:rPr>
          <w:rFonts w:ascii="Cambria" w:cs="Cambria" w:eastAsia="Cambria" w:hAnsi="Cambria"/>
          <w:sz w:val="24"/>
          <w:szCs w:val="24"/>
        </w:rPr>
        <w:drawing>
          <wp:inline distB="0" distT="0" distL="0" distR="0">
            <wp:extent cx="3736471" cy="1679824"/>
            <wp:effectExtent b="0" l="0" r="0" t="0"/>
            <wp:docPr descr="Graphical user interface, text, application&#10;&#10;Description automatically generated" id="11" name="image1.png"/>
            <a:graphic>
              <a:graphicData uri="http://schemas.openxmlformats.org/drawingml/2006/picture">
                <pic:pic>
                  <pic:nvPicPr>
                    <pic:cNvPr descr="Graphical user interface, text, application&#10;&#10;Description automatically generated" id="0" name="image1.png"/>
                    <pic:cNvPicPr preferRelativeResize="0"/>
                  </pic:nvPicPr>
                  <pic:blipFill>
                    <a:blip r:embed="rId10"/>
                    <a:srcRect b="0" l="0" r="0" t="0"/>
                    <a:stretch>
                      <a:fillRect/>
                    </a:stretch>
                  </pic:blipFill>
                  <pic:spPr>
                    <a:xfrm>
                      <a:off x="0" y="0"/>
                      <a:ext cx="3736471" cy="1679824"/>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line="240" w:lineRule="auto"/>
        <w:ind w:left="720"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C">
      <w:pPr>
        <w:shd w:fill="ffffff" w:val="clear"/>
        <w:spacing w:after="60" w:before="60"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3.Right-click </w:t>
      </w:r>
      <w:r w:rsidDel="00000000" w:rsidR="00000000" w:rsidRPr="00000000">
        <w:rPr>
          <w:rFonts w:ascii="Cambria" w:cs="Cambria" w:eastAsia="Cambria" w:hAnsi="Cambria"/>
          <w:b w:val="1"/>
          <w:bCs w:val="1"/>
          <w:rtl w:val="0"/>
        </w:rPr>
        <w:t xml:space="preserve">Components</w:t>
      </w:r>
      <w:r w:rsidDel="00000000" w:rsidR="00000000" w:rsidRPr="00000000">
        <w:rPr>
          <w:rFonts w:ascii="Cambria" w:cs="Cambria" w:eastAsia="Cambria" w:hAnsi="Cambria"/>
          <w:rtl w:val="0"/>
        </w:rPr>
        <w:t xml:space="preserve">, and then select </w:t>
      </w:r>
      <w:r w:rsidDel="00000000" w:rsidR="00000000" w:rsidRPr="00000000">
        <w:rPr>
          <w:rFonts w:ascii="Cambria" w:cs="Cambria" w:eastAsia="Cambria" w:hAnsi="Cambria"/>
          <w:b w:val="1"/>
          <w:bCs w:val="1"/>
          <w:rtl w:val="0"/>
        </w:rPr>
        <w:t xml:space="preserve">Import Component</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bCs w:val="1"/>
          <w:rtl w:val="0"/>
        </w:rPr>
        <w:t xml:space="preserve">Import Component</w:t>
      </w:r>
      <w:r w:rsidDel="00000000" w:rsidR="00000000" w:rsidRPr="00000000">
        <w:rPr>
          <w:rFonts w:ascii="Cambria" w:cs="Cambria" w:eastAsia="Cambria" w:hAnsi="Cambria"/>
          <w:rtl w:val="0"/>
        </w:rPr>
        <w:t xml:space="preserve"> dialog box appears. </w:t>
      </w:r>
    </w:p>
    <w:p w:rsidR="00000000" w:rsidDel="00000000" w:rsidP="00000000" w:rsidRDefault="00000000" w:rsidRPr="00000000" w14:paraId="0000002D">
      <w:pPr>
        <w:spacing w:line="240" w:lineRule="auto"/>
        <w:ind w:left="720" w:firstLine="0"/>
        <w:rPr>
          <w:rFonts w:ascii="Cambria" w:cs="Cambria" w:eastAsia="Cambria" w:hAnsi="Cambria"/>
          <w:sz w:val="20"/>
          <w:szCs w:val="20"/>
        </w:rPr>
      </w:pPr>
      <w:r w:rsidDel="00000000" w:rsidR="00000000" w:rsidRPr="00000000">
        <w:rPr>
          <w:rFonts w:ascii="Cambria" w:cs="Cambria" w:eastAsia="Cambria" w:hAnsi="Cambria"/>
          <w:sz w:val="24"/>
          <w:szCs w:val="24"/>
        </w:rPr>
        <w:drawing>
          <wp:inline distB="0" distT="0" distL="0" distR="0">
            <wp:extent cx="4772480" cy="2219264"/>
            <wp:effectExtent b="0" l="0" r="0" t="0"/>
            <wp:docPr descr="Graphical user interface, text, application, Teams&#10;&#10;Description automatically generated" id="4" name="image2.png"/>
            <a:graphic>
              <a:graphicData uri="http://schemas.openxmlformats.org/drawingml/2006/picture">
                <pic:pic>
                  <pic:nvPicPr>
                    <pic:cNvPr descr="Graphical user interface, text, application, Teams&#10;&#10;Description automatically generated" id="0" name="image2.png"/>
                    <pic:cNvPicPr preferRelativeResize="0"/>
                  </pic:nvPicPr>
                  <pic:blipFill>
                    <a:blip r:embed="rId11"/>
                    <a:srcRect b="0" l="0" r="0" t="0"/>
                    <a:stretch>
                      <a:fillRect/>
                    </a:stretch>
                  </pic:blipFill>
                  <pic:spPr>
                    <a:xfrm>
                      <a:off x="0" y="0"/>
                      <a:ext cx="4772480" cy="2219264"/>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F">
      <w:pPr>
        <w:shd w:fill="ffffff" w:val="clear"/>
        <w:spacing w:after="60" w:before="60"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4.Click </w:t>
      </w:r>
      <w:r w:rsidDel="00000000" w:rsidR="00000000" w:rsidRPr="00000000">
        <w:rPr>
          <w:rFonts w:ascii="Cambria" w:cs="Cambria" w:eastAsia="Cambria" w:hAnsi="Cambria"/>
          <w:b w:val="1"/>
          <w:bCs w:val="1"/>
          <w:rtl w:val="0"/>
        </w:rPr>
        <w:t xml:space="preserve">Browse</w:t>
      </w:r>
      <w:r w:rsidDel="00000000" w:rsidR="00000000" w:rsidRPr="00000000">
        <w:rPr>
          <w:rFonts w:ascii="Cambria" w:cs="Cambria" w:eastAsia="Cambria" w:hAnsi="Cambria"/>
          <w:rtl w:val="0"/>
        </w:rPr>
        <w:t xml:space="preserve"> to navigate to the location of the component, select the component, and then click </w:t>
      </w:r>
      <w:r w:rsidDel="00000000" w:rsidR="00000000" w:rsidRPr="00000000">
        <w:rPr>
          <w:rFonts w:ascii="Cambria" w:cs="Cambria" w:eastAsia="Cambria" w:hAnsi="Cambria"/>
          <w:b w:val="1"/>
          <w:bCs w:val="1"/>
          <w:rtl w:val="0"/>
        </w:rPr>
        <w:t xml:space="preserve">Import</w:t>
      </w:r>
      <w:r w:rsidDel="00000000" w:rsidR="00000000" w:rsidRPr="00000000">
        <w:rPr>
          <w:rFonts w:ascii="Cambria" w:cs="Cambria" w:eastAsia="Cambria" w:hAnsi="Cambria"/>
          <w:rtl w:val="0"/>
        </w:rPr>
        <w:t xml:space="preserve">. The component and its associated widgets and modules are added to your project.</w:t>
      </w:r>
    </w:p>
    <w:p w:rsidR="00000000" w:rsidDel="00000000" w:rsidP="00000000" w:rsidRDefault="00000000" w:rsidRPr="00000000" w14:paraId="00000030">
      <w:pPr>
        <w:spacing w:line="240" w:lineRule="auto"/>
        <w:ind w:left="1440" w:firstLine="0"/>
        <w:rPr>
          <w:rFonts w:ascii="Cambria" w:cs="Cambria" w:eastAsia="Cambria" w:hAnsi="Cambria"/>
          <w:sz w:val="20"/>
          <w:szCs w:val="20"/>
        </w:rPr>
      </w:pPr>
      <w:r w:rsidDel="00000000" w:rsidR="00000000" w:rsidRPr="00000000">
        <w:rPr>
          <w:rFonts w:ascii="Cambria" w:cs="Cambria" w:eastAsia="Cambria" w:hAnsi="Cambria"/>
          <w:sz w:val="20"/>
          <w:szCs w:val="20"/>
        </w:rPr>
        <w:drawing>
          <wp:inline distB="114300" distT="114300" distL="114300" distR="114300">
            <wp:extent cx="3910013" cy="2737009"/>
            <wp:effectExtent b="0" l="0" r="0" t="0"/>
            <wp:docPr id="1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3910013" cy="2737009"/>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line="240" w:lineRule="auto"/>
        <w:ind w:left="720"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2">
      <w:pPr>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3">
      <w:pPr>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4">
      <w:pPr>
        <w:spacing w:line="240" w:lineRule="auto"/>
        <w:ind w:left="360" w:firstLine="0"/>
        <w:rPr>
          <w:rFonts w:ascii="Cambria" w:cs="Cambria" w:eastAsia="Cambria" w:hAnsi="Cambria"/>
          <w:highlight w:val="white"/>
        </w:rPr>
      </w:pPr>
      <w:r w:rsidDel="00000000" w:rsidR="00000000" w:rsidRPr="00000000">
        <w:rPr>
          <w:rFonts w:ascii="Cambria" w:cs="Cambria" w:eastAsia="Cambria" w:hAnsi="Cambria"/>
          <w:highlight w:val="white"/>
          <w:rtl w:val="0"/>
        </w:rPr>
        <w:t xml:space="preserve">Once you have imported a component to your project, you can easily add the component to a form. For more information, refer </w:t>
      </w:r>
      <w:hyperlink r:id="rId13">
        <w:r w:rsidDel="00000000" w:rsidR="00000000" w:rsidRPr="00000000">
          <w:rPr>
            <w:rFonts w:ascii="Cambria" w:cs="Cambria" w:eastAsia="Cambria" w:hAnsi="Cambria"/>
            <w:highlight w:val="white"/>
            <w:u w:val="single"/>
            <w:rtl w:val="0"/>
          </w:rPr>
          <w:t xml:space="preserve">Add a Component to a Form</w:t>
        </w:r>
      </w:hyperlink>
      <w:r w:rsidDel="00000000" w:rsidR="00000000" w:rsidRPr="00000000">
        <w:rPr>
          <w:rFonts w:ascii="Cambria" w:cs="Cambria" w:eastAsia="Cambria" w:hAnsi="Cambria"/>
          <w:highlight w:val="white"/>
          <w:rtl w:val="0"/>
        </w:rPr>
        <w:t xml:space="preserve">.</w:t>
      </w:r>
    </w:p>
    <w:p w:rsidR="00000000" w:rsidDel="00000000" w:rsidP="00000000" w:rsidRDefault="00000000" w:rsidRPr="00000000" w14:paraId="00000035">
      <w:pPr>
        <w:spacing w:line="240" w:lineRule="auto"/>
        <w:ind w:left="360" w:firstLine="0"/>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3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b w:val="1"/>
          <w:bCs w:val="1"/>
          <w:rtl w:val="0"/>
        </w:rPr>
        <w:t xml:space="preserve">DISCLAIMER</w:t>
      </w:r>
      <w:r w:rsidDel="00000000" w:rsidR="00000000" w:rsidRPr="00000000">
        <w:rPr>
          <w:rFonts w:ascii="Cambria" w:cs="Cambria" w:eastAsia="Cambria" w:hAnsi="Cambria"/>
          <w:rtl w:val="0"/>
        </w:rPr>
        <w:t xml:space="preserve"> :</w:t>
      </w:r>
    </w:p>
    <w:p w:rsidR="00000000" w:rsidDel="00000000" w:rsidP="00000000" w:rsidRDefault="00000000" w:rsidRPr="00000000" w14:paraId="0000003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1. All chart components are built to work with a specific version of the Chart.js library. It is mandatory to use the same </w:t>
      </w:r>
      <w:r w:rsidDel="00000000" w:rsidR="00000000" w:rsidRPr="00000000">
        <w:rPr>
          <w:rFonts w:ascii="Cambria" w:cs="Cambria" w:eastAsia="Cambria" w:hAnsi="Cambria"/>
          <w:b w:val="1"/>
          <w:bCs w:val="1"/>
          <w:rtl w:val="0"/>
        </w:rPr>
        <w:t xml:space="preserve">Charts.js</w:t>
      </w:r>
      <w:r w:rsidDel="00000000" w:rsidR="00000000" w:rsidRPr="00000000">
        <w:rPr>
          <w:rFonts w:ascii="Cambria" w:cs="Cambria" w:eastAsia="Cambria" w:hAnsi="Cambria"/>
          <w:rtl w:val="0"/>
        </w:rPr>
        <w:t xml:space="preserve"> file and </w:t>
      </w:r>
      <w:r w:rsidDel="00000000" w:rsidR="00000000" w:rsidRPr="00000000">
        <w:rPr>
          <w:rFonts w:ascii="Cambria" w:cs="Cambria" w:eastAsia="Cambria" w:hAnsi="Cambria"/>
          <w:b w:val="1"/>
          <w:bCs w:val="1"/>
          <w:rtl w:val="0"/>
        </w:rPr>
        <w:t xml:space="preserve">charts_lib.js</w:t>
      </w:r>
      <w:r w:rsidDel="00000000" w:rsidR="00000000" w:rsidRPr="00000000">
        <w:rPr>
          <w:rFonts w:ascii="Cambria" w:cs="Cambria" w:eastAsia="Cambria" w:hAnsi="Cambria"/>
          <w:rtl w:val="0"/>
        </w:rPr>
        <w:t xml:space="preserve"> across all chart components within the application.</w:t>
      </w:r>
    </w:p>
    <w:p w:rsidR="00000000" w:rsidDel="00000000" w:rsidP="00000000" w:rsidRDefault="00000000" w:rsidRPr="00000000" w14:paraId="0000003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2.Mixing different versions of Chart.js (for example, using one version for a Vertical Bar Chart and another for a Scatter or Mixed Chart) may lead to rendering issues, configuration conflicts, unexpected behavior, or complete component failure.</w:t>
      </w:r>
    </w:p>
    <w:p w:rsidR="00000000" w:rsidDel="00000000" w:rsidP="00000000" w:rsidRDefault="00000000" w:rsidRPr="00000000" w14:paraId="0000003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3.To ensure stability, compatibility, and consistent performance, always verify that all chart components reference and load the identical Chart.js version.</w:t>
      </w:r>
    </w:p>
    <w:p w:rsidR="00000000" w:rsidDel="00000000" w:rsidP="00000000" w:rsidRDefault="00000000" w:rsidRPr="00000000" w14:paraId="0000003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4.When you create a new project and import two chart components, Volt MX sometimes generates both </w:t>
      </w:r>
      <w:r w:rsidDel="00000000" w:rsidR="00000000" w:rsidRPr="00000000">
        <w:rPr>
          <w:rFonts w:ascii="Cambria" w:cs="Cambria" w:eastAsia="Cambria" w:hAnsi="Cambria"/>
          <w:b w:val="1"/>
          <w:bCs w:val="1"/>
          <w:rtl w:val="0"/>
        </w:rPr>
        <w:t xml:space="preserve">charts</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bCs w:val="1"/>
          <w:rtl w:val="0"/>
        </w:rPr>
        <w:t xml:space="preserve">copycharts</w:t>
      </w:r>
      <w:r w:rsidDel="00000000" w:rsidR="00000000" w:rsidRPr="00000000">
        <w:rPr>
          <w:rFonts w:ascii="Cambria" w:cs="Cambria" w:eastAsia="Cambria" w:hAnsi="Cambria"/>
          <w:rtl w:val="0"/>
        </w:rPr>
        <w:t xml:space="preserve"> folders inside the web directory. This duplication causes one component to stop working if one folder is removed incorrectly. To fix this, keep only one folder (for example, </w:t>
      </w:r>
      <w:r w:rsidDel="00000000" w:rsidR="00000000" w:rsidRPr="00000000">
        <w:rPr>
          <w:rFonts w:ascii="Cambria" w:cs="Cambria" w:eastAsia="Cambria" w:hAnsi="Cambria"/>
          <w:b w:val="1"/>
          <w:bCs w:val="1"/>
          <w:rtl w:val="0"/>
        </w:rPr>
        <w:t xml:space="preserve">charts</w:t>
      </w:r>
      <w:r w:rsidDel="00000000" w:rsidR="00000000" w:rsidRPr="00000000">
        <w:rPr>
          <w:rFonts w:ascii="Cambria" w:cs="Cambria" w:eastAsia="Cambria" w:hAnsi="Cambria"/>
          <w:rtl w:val="0"/>
        </w:rPr>
        <w:t xml:space="preserve">) and delete </w:t>
      </w:r>
      <w:r w:rsidDel="00000000" w:rsidR="00000000" w:rsidRPr="00000000">
        <w:rPr>
          <w:rFonts w:ascii="Cambria" w:cs="Cambria" w:eastAsia="Cambria" w:hAnsi="Cambria"/>
          <w:b w:val="1"/>
          <w:bCs w:val="1"/>
          <w:rtl w:val="0"/>
        </w:rPr>
        <w:t xml:space="preserve">copycharts</w:t>
      </w:r>
      <w:r w:rsidDel="00000000" w:rsidR="00000000" w:rsidRPr="00000000">
        <w:rPr>
          <w:rFonts w:ascii="Cambria" w:cs="Cambria" w:eastAsia="Cambria" w:hAnsi="Cambria"/>
          <w:rtl w:val="0"/>
        </w:rPr>
        <w:t xml:space="preserve">. Then, in Volt MX Iris, open the component that is not working. Select its Browser widget, go to </w:t>
      </w:r>
      <w:r w:rsidDel="00000000" w:rsidR="00000000" w:rsidRPr="00000000">
        <w:rPr>
          <w:rFonts w:ascii="Cambria" w:cs="Cambria" w:eastAsia="Cambria" w:hAnsi="Cambria"/>
          <w:b w:val="1"/>
          <w:bCs w:val="1"/>
          <w:rtl w:val="0"/>
        </w:rPr>
        <w:t xml:space="preserve">Properties → Look → Local File</w:t>
      </w:r>
      <w:r w:rsidDel="00000000" w:rsidR="00000000" w:rsidRPr="00000000">
        <w:rPr>
          <w:rFonts w:ascii="Cambria" w:cs="Cambria" w:eastAsia="Cambria" w:hAnsi="Cambria"/>
          <w:rtl w:val="0"/>
        </w:rPr>
        <w:t xml:space="preserve">, and update the path to point to the remaining </w:t>
      </w:r>
      <w:r w:rsidDel="00000000" w:rsidR="00000000" w:rsidRPr="00000000">
        <w:rPr>
          <w:rFonts w:ascii="Cambria" w:cs="Cambria" w:eastAsia="Cambria" w:hAnsi="Cambria"/>
          <w:b w:val="1"/>
          <w:bCs w:val="1"/>
          <w:rtl w:val="0"/>
        </w:rPr>
        <w:t xml:space="preserve">charts</w:t>
      </w:r>
      <w:r w:rsidDel="00000000" w:rsidR="00000000" w:rsidRPr="00000000">
        <w:rPr>
          <w:rFonts w:ascii="Cambria" w:cs="Cambria" w:eastAsia="Cambria" w:hAnsi="Cambria"/>
          <w:rtl w:val="0"/>
        </w:rPr>
        <w:t xml:space="preserve"> folder. Finally, clean and rebuild the project to apply changes properly.</w:t>
      </w:r>
    </w:p>
    <w:p w:rsidR="00000000" w:rsidDel="00000000" w:rsidP="00000000" w:rsidRDefault="00000000" w:rsidRPr="00000000" w14:paraId="0000003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3948113" cy="1862618"/>
            <wp:effectExtent b="0" l="0" r="0" t="0"/>
            <wp:docPr id="8"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3948113" cy="1862618"/>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3986213" cy="2105025"/>
            <wp:effectExtent b="0" l="0" r="0" t="0"/>
            <wp:docPr id="9"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3986213" cy="21050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3E">
      <w:pPr>
        <w:spacing w:line="240" w:lineRule="auto"/>
        <w:ind w:left="360" w:firstLine="0"/>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3F">
      <w:pPr>
        <w:pStyle w:val="Heading1"/>
        <w:keepNext w:val="0"/>
        <w:keepLines w:val="0"/>
        <w:spacing w:after="0" w:before="0" w:line="240" w:lineRule="auto"/>
        <w:ind w:left="360"/>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3.REFERENCES</w:t>
      </w:r>
    </w:p>
    <w:p w:rsidR="00000000" w:rsidDel="00000000" w:rsidP="00000000" w:rsidRDefault="00000000" w:rsidRPr="00000000" w14:paraId="00000040">
      <w:pPr>
        <w:pStyle w:val="Heading2"/>
        <w:keepNext w:val="0"/>
        <w:keepLines w:val="0"/>
        <w:spacing w:after="0" w:before="0" w:line="240" w:lineRule="auto"/>
        <w:ind w:left="360"/>
        <w:rPr>
          <w:color w:val="000000"/>
        </w:rPr>
      </w:pPr>
      <w:r w:rsidDel="00000000" w:rsidR="00000000" w:rsidRPr="00000000">
        <w:rPr>
          <w:color w:val="000000"/>
          <w:rtl w:val="0"/>
        </w:rPr>
        <w:t xml:space="preserve">A. Dynamic Usage</w:t>
      </w:r>
    </w:p>
    <w:p w:rsidR="00000000" w:rsidDel="00000000" w:rsidP="00000000" w:rsidRDefault="00000000" w:rsidRPr="00000000" w14:paraId="00000041">
      <w:pPr>
        <w:spacing w:after="280" w:before="280" w:line="240" w:lineRule="auto"/>
        <w:ind w:left="360" w:firstLine="0"/>
        <w:rPr>
          <w:rFonts w:ascii="Cambria" w:cs="Cambria" w:eastAsia="Cambria" w:hAnsi="Cambria"/>
        </w:rPr>
      </w:pPr>
      <w:r w:rsidDel="00000000" w:rsidR="00000000" w:rsidRPr="00000000">
        <w:rPr>
          <w:rFonts w:ascii="Cambria" w:cs="Cambria" w:eastAsia="Cambria" w:hAnsi="Cambria"/>
          <w:rtl w:val="0"/>
        </w:rPr>
        <w:t xml:space="preserve">You can also add an Horizontal bar chart component dynamically. To do so:</w:t>
      </w:r>
    </w:p>
    <w:p w:rsidR="00000000" w:rsidDel="00000000" w:rsidP="00000000" w:rsidRDefault="00000000" w:rsidRPr="00000000" w14:paraId="00000042">
      <w:pPr>
        <w:numPr>
          <w:ilvl w:val="0"/>
          <w:numId w:val="4"/>
        </w:numPr>
        <w:spacing w:after="280" w:before="28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In the </w:t>
      </w:r>
      <w:r w:rsidDel="00000000" w:rsidR="00000000" w:rsidRPr="00000000">
        <w:rPr>
          <w:rFonts w:ascii="Cambria" w:cs="Cambria" w:eastAsia="Cambria" w:hAnsi="Cambria"/>
          <w:b w:val="1"/>
          <w:bCs w:val="1"/>
          <w:rtl w:val="0"/>
        </w:rPr>
        <w:t xml:space="preserve">Project Explorer</w:t>
      </w:r>
      <w:r w:rsidDel="00000000" w:rsidR="00000000" w:rsidRPr="00000000">
        <w:rPr>
          <w:rFonts w:ascii="Cambria" w:cs="Cambria" w:eastAsia="Cambria" w:hAnsi="Cambria"/>
          <w:rtl w:val="0"/>
        </w:rPr>
        <w:t xml:space="preserve">, on the </w:t>
      </w:r>
      <w:r w:rsidDel="00000000" w:rsidR="00000000" w:rsidRPr="00000000">
        <w:rPr>
          <w:rFonts w:ascii="Cambria" w:cs="Cambria" w:eastAsia="Cambria" w:hAnsi="Cambria"/>
          <w:b w:val="1"/>
          <w:bCs w:val="1"/>
          <w:rtl w:val="0"/>
        </w:rPr>
        <w:t xml:space="preserve">Projects</w:t>
      </w:r>
      <w:r w:rsidDel="00000000" w:rsidR="00000000" w:rsidRPr="00000000">
        <w:rPr>
          <w:rFonts w:ascii="Cambria" w:cs="Cambria" w:eastAsia="Cambria" w:hAnsi="Cambria"/>
          <w:rtl w:val="0"/>
        </w:rPr>
        <w:t xml:space="preserve"> tab, click </w:t>
      </w:r>
      <w:r w:rsidDel="00000000" w:rsidR="00000000" w:rsidRPr="00000000">
        <w:rPr>
          <w:rFonts w:ascii="Cambria" w:cs="Cambria" w:eastAsia="Cambria" w:hAnsi="Cambria"/>
          <w:b w:val="1"/>
          <w:bCs w:val="1"/>
          <w:rtl w:val="0"/>
        </w:rPr>
        <w:t xml:space="preserve">Controllers</w:t>
      </w:r>
      <w:r w:rsidDel="00000000" w:rsidR="00000000" w:rsidRPr="00000000">
        <w:rPr>
          <w:rFonts w:ascii="Cambria" w:cs="Cambria" w:eastAsia="Cambria" w:hAnsi="Cambria"/>
          <w:rtl w:val="0"/>
        </w:rPr>
        <w:t xml:space="preserve"> section to access the respective </w:t>
      </w:r>
      <w:r w:rsidDel="00000000" w:rsidR="00000000" w:rsidRPr="00000000">
        <w:rPr>
          <w:rFonts w:ascii="Cambria" w:cs="Cambria" w:eastAsia="Cambria" w:hAnsi="Cambria"/>
          <w:b w:val="1"/>
          <w:bCs w:val="1"/>
          <w:rtl w:val="0"/>
        </w:rPr>
        <w:t xml:space="preserve">Form Controller</w:t>
      </w:r>
      <w:r w:rsidDel="00000000" w:rsidR="00000000" w:rsidRPr="00000000">
        <w:rPr>
          <w:rFonts w:ascii="Cambria" w:cs="Cambria" w:eastAsia="Cambria" w:hAnsi="Cambria"/>
          <w:rtl w:val="0"/>
        </w:rPr>
        <w:t xml:space="preserve">. Create a method and implement the code snippet similar to the sample code mentioned below.</w:t>
      </w:r>
    </w:p>
    <w:p w:rsidR="00000000" w:rsidDel="00000000" w:rsidP="00000000" w:rsidRDefault="00000000" w:rsidRPr="00000000" w14:paraId="00000043">
      <w:pPr>
        <w:spacing w:after="280" w:before="280"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In the code snippet, you can edit the properties of the component as per your requirement. For more information, see Setting Properties.</w:t>
      </w:r>
    </w:p>
    <w:p w:rsidR="00000000" w:rsidDel="00000000" w:rsidP="00000000" w:rsidRDefault="00000000" w:rsidRPr="00000000" w14:paraId="0000004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sz w:val="20"/>
          <w:szCs w:val="20"/>
          <w:rtl w:val="0"/>
        </w:rPr>
        <w:t xml:space="preserve"> </w:t>
      </w:r>
      <w:r w:rsidDel="00000000" w:rsidR="00000000" w:rsidRPr="00000000">
        <w:rPr>
          <w:rtl w:val="0"/>
        </w:rPr>
      </w:r>
    </w:p>
    <w:p w:rsidR="00000000" w:rsidDel="00000000" w:rsidP="00000000" w:rsidRDefault="00000000" w:rsidRPr="00000000" w14:paraId="0000004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define(function() {</w:t>
      </w:r>
    </w:p>
    <w:p w:rsidR="00000000" w:rsidDel="00000000" w:rsidP="00000000" w:rsidRDefault="00000000" w:rsidRPr="00000000" w14:paraId="0000004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4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return {</w:t>
      </w:r>
    </w:p>
    <w:p w:rsidR="00000000" w:rsidDel="00000000" w:rsidP="00000000" w:rsidRDefault="00000000" w:rsidRPr="00000000" w14:paraId="0000004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4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onNavigate: function() {</w:t>
      </w:r>
    </w:p>
    <w:p w:rsidR="00000000" w:rsidDel="00000000" w:rsidP="00000000" w:rsidRDefault="00000000" w:rsidRPr="00000000" w14:paraId="0000004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4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this.createComponent();</w:t>
      </w:r>
    </w:p>
    <w:p w:rsidR="00000000" w:rsidDel="00000000" w:rsidP="00000000" w:rsidRDefault="00000000" w:rsidRPr="00000000" w14:paraId="0000004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4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4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5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createComponent: function() {</w:t>
      </w:r>
    </w:p>
    <w:p w:rsidR="00000000" w:rsidDel="00000000" w:rsidP="00000000" w:rsidRDefault="00000000" w:rsidRPr="00000000" w14:paraId="0000005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5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 Creating the component's object */</w:t>
      </w:r>
    </w:p>
    <w:p w:rsidR="00000000" w:rsidDel="00000000" w:rsidP="00000000" w:rsidRDefault="00000000" w:rsidRPr="00000000" w14:paraId="0000005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5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var chartjs = new com.voltmxmp.horizontalbarchart({</w:t>
      </w:r>
    </w:p>
    <w:p w:rsidR="00000000" w:rsidDel="00000000" w:rsidP="00000000" w:rsidRDefault="00000000" w:rsidRPr="00000000" w14:paraId="0000005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5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"height": "100%",</w:t>
      </w:r>
    </w:p>
    <w:p w:rsidR="00000000" w:rsidDel="00000000" w:rsidP="00000000" w:rsidRDefault="00000000" w:rsidRPr="00000000" w14:paraId="0000005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5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"id": "chartjs",</w:t>
      </w:r>
    </w:p>
    <w:p w:rsidR="00000000" w:rsidDel="00000000" w:rsidP="00000000" w:rsidRDefault="00000000" w:rsidRPr="00000000" w14:paraId="0000005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5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"isVisible": true,</w:t>
      </w:r>
    </w:p>
    <w:p w:rsidR="00000000" w:rsidDel="00000000" w:rsidP="00000000" w:rsidRDefault="00000000" w:rsidRPr="00000000" w14:paraId="0000005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5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"left": "0dp",</w:t>
      </w:r>
    </w:p>
    <w:p w:rsidR="00000000" w:rsidDel="00000000" w:rsidP="00000000" w:rsidRDefault="00000000" w:rsidRPr="00000000" w14:paraId="0000005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5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"masterType": constants.MASTER_TYPE_USERWIDGET,</w:t>
      </w:r>
    </w:p>
    <w:p w:rsidR="00000000" w:rsidDel="00000000" w:rsidP="00000000" w:rsidRDefault="00000000" w:rsidRPr="00000000" w14:paraId="0000005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6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"isModalContainer": false,</w:t>
      </w:r>
    </w:p>
    <w:p w:rsidR="00000000" w:rsidDel="00000000" w:rsidP="00000000" w:rsidRDefault="00000000" w:rsidRPr="00000000" w14:paraId="0000006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6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"skin": "slFbox",</w:t>
      </w:r>
    </w:p>
    <w:p w:rsidR="00000000" w:rsidDel="00000000" w:rsidP="00000000" w:rsidRDefault="00000000" w:rsidRPr="00000000" w14:paraId="0000006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6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"top": "0dp",</w:t>
      </w:r>
    </w:p>
    <w:p w:rsidR="00000000" w:rsidDel="00000000" w:rsidP="00000000" w:rsidRDefault="00000000" w:rsidRPr="00000000" w14:paraId="0000006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6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"width": "100%",</w:t>
      </w:r>
    </w:p>
    <w:p w:rsidR="00000000" w:rsidDel="00000000" w:rsidP="00000000" w:rsidRDefault="00000000" w:rsidRPr="00000000" w14:paraId="0000006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6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"appName": "Testchart",</w:t>
      </w:r>
    </w:p>
    <w:p w:rsidR="00000000" w:rsidDel="00000000" w:rsidP="00000000" w:rsidRDefault="00000000" w:rsidRPr="00000000" w14:paraId="0000006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6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"viewType": "chartjs",</w:t>
      </w:r>
    </w:p>
    <w:p w:rsidR="00000000" w:rsidDel="00000000" w:rsidP="00000000" w:rsidRDefault="00000000" w:rsidRPr="00000000" w14:paraId="0000006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6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"overrides": {}</w:t>
      </w:r>
    </w:p>
    <w:p w:rsidR="00000000" w:rsidDel="00000000" w:rsidP="00000000" w:rsidRDefault="00000000" w:rsidRPr="00000000" w14:paraId="0000006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6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 {}, {});</w:t>
      </w:r>
    </w:p>
    <w:p w:rsidR="00000000" w:rsidDel="00000000" w:rsidP="00000000" w:rsidRDefault="00000000" w:rsidRPr="00000000" w14:paraId="0000006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7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chartjs.enableTitle = true;</w:t>
      </w:r>
    </w:p>
    <w:p w:rsidR="00000000" w:rsidDel="00000000" w:rsidP="00000000" w:rsidRDefault="00000000" w:rsidRPr="00000000" w14:paraId="0000007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chartjs.enableLegend = true;</w:t>
      </w:r>
    </w:p>
    <w:p w:rsidR="00000000" w:rsidDel="00000000" w:rsidP="00000000" w:rsidRDefault="00000000" w:rsidRPr="00000000" w14:paraId="0000007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chartjs.duration = 1000;</w:t>
      </w:r>
    </w:p>
    <w:p w:rsidR="00000000" w:rsidDel="00000000" w:rsidP="00000000" w:rsidRDefault="00000000" w:rsidRPr="00000000" w14:paraId="0000007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chartjs.noOfColumns = "2";</w:t>
      </w:r>
    </w:p>
    <w:p w:rsidR="00000000" w:rsidDel="00000000" w:rsidP="00000000" w:rsidRDefault="00000000" w:rsidRPr="00000000" w14:paraId="0000007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7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 ✅ Multi-bar format</w:t>
      </w:r>
    </w:p>
    <w:p w:rsidR="00000000" w:rsidDel="00000000" w:rsidP="00000000" w:rsidRDefault="00000000" w:rsidRPr="00000000" w14:paraId="0000007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chartjs.gridChartDataSet = {</w:t>
      </w:r>
    </w:p>
    <w:p w:rsidR="00000000" w:rsidDel="00000000" w:rsidP="00000000" w:rsidRDefault="00000000" w:rsidRPr="00000000" w14:paraId="0000007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"data": [</w:t>
      </w:r>
    </w:p>
    <w:p w:rsidR="00000000" w:rsidDel="00000000" w:rsidP="00000000" w:rsidRDefault="00000000" w:rsidRPr="00000000" w14:paraId="0000007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7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"bgColor": "#ffffff",</w:t>
      </w:r>
    </w:p>
    <w:p w:rsidR="00000000" w:rsidDel="00000000" w:rsidP="00000000" w:rsidRDefault="00000000" w:rsidRPr="00000000" w14:paraId="0000008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"chartType": "Horizontal Bar",</w:t>
      </w:r>
    </w:p>
    <w:p w:rsidR="00000000" w:rsidDel="00000000" w:rsidP="00000000" w:rsidRDefault="00000000" w:rsidRPr="00000000" w14:paraId="0000008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"color": "#2196F3",</w:t>
      </w:r>
    </w:p>
    <w:p w:rsidR="00000000" w:rsidDel="00000000" w:rsidP="00000000" w:rsidRDefault="00000000" w:rsidRPr="00000000" w14:paraId="0000008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"data": "[85,90,78,88,92]",</w:t>
      </w:r>
    </w:p>
    <w:p w:rsidR="00000000" w:rsidDel="00000000" w:rsidP="00000000" w:rsidRDefault="00000000" w:rsidRPr="00000000" w14:paraId="0000008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"labels": "[Maths,Science,English,History,Geography]",</w:t>
      </w:r>
    </w:p>
    <w:p w:rsidR="00000000" w:rsidDel="00000000" w:rsidP="00000000" w:rsidRDefault="00000000" w:rsidRPr="00000000" w14:paraId="0000008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"title": "Student Scores Comparison",</w:t>
      </w:r>
    </w:p>
    <w:p w:rsidR="00000000" w:rsidDel="00000000" w:rsidP="00000000" w:rsidRDefault="00000000" w:rsidRPr="00000000" w14:paraId="0000008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"label": "Student A"</w:t>
      </w:r>
    </w:p>
    <w:p w:rsidR="00000000" w:rsidDel="00000000" w:rsidP="00000000" w:rsidRDefault="00000000" w:rsidRPr="00000000" w14:paraId="0000008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8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9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9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9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"bgColor": "#ffffff",</w:t>
      </w:r>
    </w:p>
    <w:p w:rsidR="00000000" w:rsidDel="00000000" w:rsidP="00000000" w:rsidRDefault="00000000" w:rsidRPr="00000000" w14:paraId="0000009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9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"chartType": "Horizontal Bar",</w:t>
      </w:r>
    </w:p>
    <w:p w:rsidR="00000000" w:rsidDel="00000000" w:rsidP="00000000" w:rsidRDefault="00000000" w:rsidRPr="00000000" w14:paraId="0000009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9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"color": "#FF5722",</w:t>
      </w:r>
    </w:p>
    <w:p w:rsidR="00000000" w:rsidDel="00000000" w:rsidP="00000000" w:rsidRDefault="00000000" w:rsidRPr="00000000" w14:paraId="0000009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9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"data": "[80,85,82,84,89]",</w:t>
      </w:r>
    </w:p>
    <w:p w:rsidR="00000000" w:rsidDel="00000000" w:rsidP="00000000" w:rsidRDefault="00000000" w:rsidRPr="00000000" w14:paraId="0000009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9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"labels": "[Maths,Science,English,History,Geography]",</w:t>
      </w:r>
    </w:p>
    <w:p w:rsidR="00000000" w:rsidDel="00000000" w:rsidP="00000000" w:rsidRDefault="00000000" w:rsidRPr="00000000" w14:paraId="0000009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9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"label": "Student B"</w:t>
      </w:r>
    </w:p>
    <w:p w:rsidR="00000000" w:rsidDel="00000000" w:rsidP="00000000" w:rsidRDefault="00000000" w:rsidRPr="00000000" w14:paraId="0000009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9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9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A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A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A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A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A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chartjs.fontsize = "12";</w:t>
      </w:r>
    </w:p>
    <w:p w:rsidR="00000000" w:rsidDel="00000000" w:rsidP="00000000" w:rsidRDefault="00000000" w:rsidRPr="00000000" w14:paraId="000000A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A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chartjs.renderType = true;</w:t>
      </w:r>
    </w:p>
    <w:p w:rsidR="00000000" w:rsidDel="00000000" w:rsidP="00000000" w:rsidRDefault="00000000" w:rsidRPr="00000000" w14:paraId="000000A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A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chartjs.titlePosition = "top";</w:t>
      </w:r>
    </w:p>
    <w:p w:rsidR="00000000" w:rsidDel="00000000" w:rsidP="00000000" w:rsidRDefault="00000000" w:rsidRPr="00000000" w14:paraId="000000A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A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chartjs.legendPosition = "top";</w:t>
      </w:r>
    </w:p>
    <w:p w:rsidR="00000000" w:rsidDel="00000000" w:rsidP="00000000" w:rsidRDefault="00000000" w:rsidRPr="00000000" w14:paraId="000000A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A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chartjs.easing = "easeOutQuart";</w:t>
      </w:r>
    </w:p>
    <w:p w:rsidR="00000000" w:rsidDel="00000000" w:rsidP="00000000" w:rsidRDefault="00000000" w:rsidRPr="00000000" w14:paraId="000000A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A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chartjs.fontfamily = "Helvetica";</w:t>
      </w:r>
    </w:p>
    <w:p w:rsidR="00000000" w:rsidDel="00000000" w:rsidP="00000000" w:rsidRDefault="00000000" w:rsidRPr="00000000" w14:paraId="000000A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B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chartjs.fontstyle = "normal";</w:t>
      </w:r>
    </w:p>
    <w:p w:rsidR="00000000" w:rsidDel="00000000" w:rsidP="00000000" w:rsidRDefault="00000000" w:rsidRPr="00000000" w14:paraId="000000B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B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chartjs.fontcolor = "black";</w:t>
      </w:r>
    </w:p>
    <w:p w:rsidR="00000000" w:rsidDel="00000000" w:rsidP="00000000" w:rsidRDefault="00000000" w:rsidRPr="00000000" w14:paraId="000000B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this.view.add(chartjs);</w:t>
      </w:r>
    </w:p>
    <w:p w:rsidR="00000000" w:rsidDel="00000000" w:rsidP="00000000" w:rsidRDefault="00000000" w:rsidRPr="00000000" w14:paraId="000000B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B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B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B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Fonts w:ascii="Cambria" w:cs="Cambria" w:eastAsia="Cambria" w:hAnsi="Cambria"/>
          <w:rtl w:val="0"/>
        </w:rPr>
        <w:t xml:space="preserve">});</w:t>
      </w:r>
    </w:p>
    <w:p w:rsidR="00000000" w:rsidDel="00000000" w:rsidP="00000000" w:rsidRDefault="00000000" w:rsidRPr="00000000" w14:paraId="000000B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BC">
      <w:pPr>
        <w:numPr>
          <w:ilvl w:val="0"/>
          <w:numId w:val="3"/>
        </w:numPr>
        <w:spacing w:after="280" w:before="28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Save</w:t>
      </w:r>
      <w:r w:rsidDel="00000000" w:rsidR="00000000" w:rsidRPr="00000000">
        <w:rPr>
          <w:rFonts w:ascii="Cambria" w:cs="Cambria" w:eastAsia="Cambria" w:hAnsi="Cambria"/>
          <w:rtl w:val="0"/>
        </w:rPr>
        <w:t xml:space="preserve"> the file.</w:t>
      </w:r>
    </w:p>
    <w:p w:rsidR="00000000" w:rsidDel="00000000" w:rsidP="00000000" w:rsidRDefault="00000000" w:rsidRPr="00000000" w14:paraId="000000BD">
      <w:pPr>
        <w:spacing w:after="280" w:before="280" w:line="240" w:lineRule="auto"/>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  B. Properties</w:t>
      </w:r>
    </w:p>
    <w:p w:rsidR="00000000" w:rsidDel="00000000" w:rsidP="00000000" w:rsidRDefault="00000000" w:rsidRPr="00000000" w14:paraId="000000BE">
      <w:pPr>
        <w:spacing w:after="280" w:before="280" w:line="240" w:lineRule="auto"/>
        <w:rPr>
          <w:rFonts w:ascii="Cambria" w:cs="Cambria" w:eastAsia="Cambria" w:hAnsi="Cambria"/>
        </w:rPr>
      </w:pPr>
      <w:r w:rsidDel="00000000" w:rsidR="00000000" w:rsidRPr="00000000">
        <w:rPr>
          <w:rFonts w:ascii="Cambria" w:cs="Cambria" w:eastAsia="Cambria" w:hAnsi="Cambria"/>
          <w:rtl w:val="0"/>
        </w:rPr>
        <w:t xml:space="preserve">The properties provided on the </w:t>
      </w:r>
      <w:r w:rsidDel="00000000" w:rsidR="00000000" w:rsidRPr="00000000">
        <w:rPr>
          <w:rFonts w:ascii="Cambria" w:cs="Cambria" w:eastAsia="Cambria" w:hAnsi="Cambria"/>
          <w:b w:val="1"/>
          <w:bCs w:val="1"/>
          <w:rtl w:val="0"/>
        </w:rPr>
        <w:t xml:space="preserve">Component</w:t>
      </w:r>
      <w:r w:rsidDel="00000000" w:rsidR="00000000" w:rsidRPr="00000000">
        <w:rPr>
          <w:rFonts w:ascii="Cambria" w:cs="Cambria" w:eastAsia="Cambria" w:hAnsi="Cambria"/>
          <w:rtl w:val="0"/>
        </w:rPr>
        <w:t xml:space="preserve"> tab allow you to customize the UI elements in the </w:t>
      </w:r>
      <w:r w:rsidDel="00000000" w:rsidR="00000000" w:rsidRPr="00000000">
        <w:rPr>
          <w:rFonts w:ascii="Cambria" w:cs="Cambria" w:eastAsia="Cambria" w:hAnsi="Cambria"/>
          <w:b w:val="1"/>
          <w:bCs w:val="1"/>
          <w:rtl w:val="0"/>
        </w:rPr>
        <w:t xml:space="preserve">HorizontalBarchart </w:t>
      </w:r>
      <w:r w:rsidDel="00000000" w:rsidR="00000000" w:rsidRPr="00000000">
        <w:rPr>
          <w:rFonts w:ascii="Cambria" w:cs="Cambria" w:eastAsia="Cambria" w:hAnsi="Cambria"/>
          <w:rtl w:val="0"/>
        </w:rPr>
        <w:t xml:space="preserve"> component. You can set the properties directly on the </w:t>
      </w:r>
      <w:r w:rsidDel="00000000" w:rsidR="00000000" w:rsidRPr="00000000">
        <w:rPr>
          <w:rFonts w:ascii="Cambria" w:cs="Cambria" w:eastAsia="Cambria" w:hAnsi="Cambria"/>
          <w:b w:val="1"/>
          <w:bCs w:val="1"/>
          <w:rtl w:val="0"/>
        </w:rPr>
        <w:t xml:space="preserve">Component</w:t>
      </w:r>
      <w:r w:rsidDel="00000000" w:rsidR="00000000" w:rsidRPr="00000000">
        <w:rPr>
          <w:rFonts w:ascii="Cambria" w:cs="Cambria" w:eastAsia="Cambria" w:hAnsi="Cambria"/>
          <w:rtl w:val="0"/>
        </w:rPr>
        <w:t xml:space="preserve"> tab or by writing a JavaScript.</w:t>
      </w:r>
    </w:p>
    <w:p w:rsidR="00000000" w:rsidDel="00000000" w:rsidP="00000000" w:rsidRDefault="00000000" w:rsidRPr="00000000" w14:paraId="000000B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w:t>
      </w:r>
      <w:r w:rsidDel="00000000" w:rsidR="00000000" w:rsidRPr="00000000">
        <w:rPr>
          <w:rFonts w:ascii="Cambria" w:cs="Cambria" w:eastAsia="Cambria" w:hAnsi="Cambria"/>
          <w:b w:val="1"/>
          <w:bCs w:val="1"/>
          <w:sz w:val="24"/>
          <w:szCs w:val="24"/>
          <w:rtl w:val="0"/>
        </w:rPr>
        <w:t xml:space="preserve">.  Render Automatic</w:t>
      </w:r>
      <w:r w:rsidDel="00000000" w:rsidR="00000000" w:rsidRPr="00000000">
        <w:rPr>
          <w:rtl w:val="0"/>
        </w:rPr>
      </w:r>
    </w:p>
    <w:tbl>
      <w:tblPr>
        <w:tblStyle w:val="Table1"/>
        <w:tblW w:w="9020.0" w:type="dxa"/>
        <w:jc w:val="left"/>
        <w:tblLayout w:type="fixed"/>
        <w:tblLook w:val="0400"/>
      </w:tblPr>
      <w:tblGrid>
        <w:gridCol w:w="1339"/>
        <w:gridCol w:w="7681"/>
        <w:tblGridChange w:id="0">
          <w:tblGrid>
            <w:gridCol w:w="1339"/>
            <w:gridCol w:w="7681"/>
          </w:tblGrid>
        </w:tblGridChange>
      </w:tblGrid>
      <w:tr>
        <w:trPr>
          <w:cantSplit w:val="0"/>
          <w:tblHeader w:val="0"/>
        </w:trPr>
        <w:tc>
          <w:tcPr>
            <w:vAlign w:val="center"/>
          </w:tcPr>
          <w:p w:rsidR="00000000" w:rsidDel="00000000" w:rsidP="00000000" w:rsidRDefault="00000000" w:rsidRPr="00000000" w14:paraId="000000C0">
            <w:pPr>
              <w:spacing w:after="150" w:line="240" w:lineRule="auto"/>
              <w:rPr>
                <w:rFonts w:ascii="Cambria" w:cs="Cambria" w:eastAsia="Cambria" w:hAnsi="Cambria"/>
              </w:rPr>
            </w:pPr>
            <w:bookmarkStart w:colFirst="0" w:colLast="0" w:name="_y8sr1c66x0f3" w:id="0"/>
            <w:bookmarkEnd w:id="0"/>
            <w:r w:rsidDel="00000000" w:rsidR="00000000" w:rsidRPr="00000000">
              <w:rPr>
                <w:rFonts w:ascii="Cambria" w:cs="Cambria" w:eastAsia="Cambria" w:hAnsi="Cambria"/>
                <w:b w:val="1"/>
                <w:bCs w:val="1"/>
                <w:rtl w:val="0"/>
              </w:rPr>
              <w:t xml:space="preserve">Category:</w:t>
            </w:r>
            <w:r w:rsidDel="00000000" w:rsidR="00000000" w:rsidRPr="00000000">
              <w:rPr>
                <w:rtl w:val="0"/>
              </w:rPr>
            </w:r>
          </w:p>
        </w:tc>
        <w:tc>
          <w:tcPr>
            <w:vAlign w:val="center"/>
          </w:tcPr>
          <w:p w:rsidR="00000000" w:rsidDel="00000000" w:rsidP="00000000" w:rsidRDefault="00000000" w:rsidRPr="00000000" w14:paraId="000000C1">
            <w:pPr>
              <w:spacing w:after="150"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0C2">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0C3">
            <w:pPr>
              <w:spacing w:after="150" w:line="240" w:lineRule="auto"/>
              <w:rPr>
                <w:rFonts w:ascii="Cambria" w:cs="Cambria" w:eastAsia="Cambria" w:hAnsi="Cambria"/>
              </w:rPr>
            </w:pPr>
            <w:r w:rsidDel="00000000" w:rsidR="00000000" w:rsidRPr="00000000">
              <w:rPr>
                <w:rFonts w:ascii="Cambria" w:cs="Cambria" w:eastAsia="Cambria" w:hAnsi="Cambria"/>
                <w:rtl w:val="0"/>
              </w:rPr>
              <w:t xml:space="preserve">Specifies the type of rendering (automatic or forced). If you use a true component, the chart is rendered automatically. But in other cases, the render API must be called to display the charts.</w:t>
            </w:r>
          </w:p>
        </w:tc>
      </w:tr>
      <w:tr>
        <w:trPr>
          <w:cantSplit w:val="0"/>
          <w:tblHeader w:val="0"/>
        </w:trPr>
        <w:tc>
          <w:tcPr>
            <w:vAlign w:val="center"/>
          </w:tcPr>
          <w:p w:rsidR="00000000" w:rsidDel="00000000" w:rsidP="00000000" w:rsidRDefault="00000000" w:rsidRPr="00000000" w14:paraId="000000C4">
            <w:pPr>
              <w:spacing w:after="150" w:line="240" w:lineRule="auto"/>
              <w:rPr>
                <w:rFonts w:ascii="Cambria" w:cs="Cambria" w:eastAsia="Cambria" w:hAnsi="Cambria"/>
              </w:rPr>
            </w:pPr>
            <w:r w:rsidDel="00000000" w:rsidR="00000000" w:rsidRPr="00000000">
              <w:rPr>
                <w:rFonts w:ascii="Cambria" w:cs="Cambria" w:eastAsia="Cambria" w:hAnsi="Cambria"/>
                <w:rtl w:val="0"/>
              </w:rPr>
              <w:t xml:space="preserve">Syntax:</w:t>
            </w:r>
          </w:p>
        </w:tc>
        <w:tc>
          <w:tcPr>
            <w:vAlign w:val="center"/>
          </w:tcPr>
          <w:p w:rsidR="00000000" w:rsidDel="00000000" w:rsidP="00000000" w:rsidRDefault="00000000" w:rsidRPr="00000000" w14:paraId="000000C5">
            <w:pPr>
              <w:spacing w:after="150"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renderType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6">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tl w:val="0"/>
              </w:rPr>
            </w:r>
          </w:p>
        </w:tc>
        <w:tc>
          <w:tcPr>
            <w:vAlign w:val="center"/>
          </w:tcPr>
          <w:p w:rsidR="00000000" w:rsidDel="00000000" w:rsidP="00000000" w:rsidRDefault="00000000" w:rsidRPr="00000000" w14:paraId="000000C7">
            <w:pPr>
              <w:spacing w:after="150" w:line="240" w:lineRule="auto"/>
              <w:rPr>
                <w:rFonts w:ascii="Cambria" w:cs="Cambria" w:eastAsia="Cambria" w:hAnsi="Cambria"/>
              </w:rPr>
            </w:pPr>
            <w:r w:rsidDel="00000000" w:rsidR="00000000" w:rsidRPr="00000000">
              <w:rPr>
                <w:rFonts w:ascii="Cambria" w:cs="Cambria" w:eastAsia="Cambria" w:hAnsi="Cambria"/>
                <w:rtl w:val="0"/>
              </w:rPr>
              <w:t xml:space="preserve">boolean</w:t>
            </w:r>
          </w:p>
        </w:tc>
      </w:tr>
      <w:tr>
        <w:trPr>
          <w:cantSplit w:val="0"/>
          <w:tblHeader w:val="0"/>
        </w:trPr>
        <w:tc>
          <w:tcPr>
            <w:vAlign w:val="center"/>
          </w:tcPr>
          <w:p w:rsidR="00000000" w:rsidDel="00000000" w:rsidP="00000000" w:rsidRDefault="00000000" w:rsidRPr="00000000" w14:paraId="000000C8">
            <w:pPr>
              <w:spacing w:after="150" w:line="240" w:lineRule="auto"/>
              <w:rPr>
                <w:rFonts w:ascii="Cambria" w:cs="Cambria" w:eastAsia="Cambria" w:hAnsi="Cambria"/>
              </w:rPr>
            </w:pPr>
            <w:bookmarkStart w:colFirst="0" w:colLast="0" w:name="_qsw7tw1dypoz" w:id="1"/>
            <w:bookmarkEnd w:id="1"/>
            <w:r w:rsidDel="00000000" w:rsidR="00000000" w:rsidRPr="00000000">
              <w:rPr>
                <w:rFonts w:ascii="Cambria" w:cs="Cambria" w:eastAsia="Cambria" w:hAnsi="Cambria"/>
                <w:b w:val="1"/>
                <w:bCs w:val="1"/>
                <w:rtl w:val="0"/>
              </w:rPr>
              <w:t xml:space="preserve">Read/Write:</w:t>
            </w:r>
            <w:r w:rsidDel="00000000" w:rsidR="00000000" w:rsidRPr="00000000">
              <w:rPr>
                <w:rtl w:val="0"/>
              </w:rPr>
            </w:r>
          </w:p>
        </w:tc>
        <w:tc>
          <w:tcPr>
            <w:vAlign w:val="center"/>
          </w:tcPr>
          <w:p w:rsidR="00000000" w:rsidDel="00000000" w:rsidP="00000000" w:rsidRDefault="00000000" w:rsidRPr="00000000" w14:paraId="000000C9">
            <w:pPr>
              <w:spacing w:line="240" w:lineRule="auto"/>
              <w:rPr>
                <w:rFonts w:ascii="Cambria" w:cs="Cambria" w:eastAsia="Cambria" w:hAnsi="Cambria"/>
              </w:rPr>
            </w:pPr>
            <w:r w:rsidDel="00000000" w:rsidR="00000000" w:rsidRPr="00000000">
              <w:rPr>
                <w:rFonts w:ascii="Cambria" w:cs="Cambria" w:eastAsia="Cambria" w:hAnsi="Cambria"/>
                <w:rtl w:val="0"/>
              </w:rPr>
              <w:t xml:space="preserve">Write</w:t>
            </w:r>
          </w:p>
        </w:tc>
      </w:tr>
      <w:tr>
        <w:trPr>
          <w:cantSplit w:val="0"/>
          <w:tblHeader w:val="0"/>
        </w:trPr>
        <w:tc>
          <w:tcPr>
            <w:vAlign w:val="center"/>
          </w:tcPr>
          <w:p w:rsidR="00000000" w:rsidDel="00000000" w:rsidP="00000000" w:rsidRDefault="00000000" w:rsidRPr="00000000" w14:paraId="000000CA">
            <w:pPr>
              <w:spacing w:line="240" w:lineRule="auto"/>
              <w:rPr>
                <w:rFonts w:ascii="Cambria" w:cs="Cambria" w:eastAsia="Cambria" w:hAnsi="Cambria"/>
              </w:rPr>
            </w:pPr>
            <w:bookmarkStart w:colFirst="0" w:colLast="0" w:name="_qt3aw6d2b151" w:id="2"/>
            <w:bookmarkEnd w:id="2"/>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0C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this.view.&lt;component_id&gt;.renderType = true;</w:t>
            </w:r>
          </w:p>
          <w:p w:rsidR="00000000" w:rsidDel="00000000" w:rsidP="00000000" w:rsidRDefault="00000000" w:rsidRPr="00000000" w14:paraId="000000C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C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CE">
      <w:pPr>
        <w:spacing w:before="24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2. Data set</w:t>
      </w:r>
    </w:p>
    <w:tbl>
      <w:tblPr>
        <w:tblStyle w:val="Table2"/>
        <w:tblW w:w="9020.0" w:type="dxa"/>
        <w:jc w:val="left"/>
        <w:tblLayout w:type="fixed"/>
        <w:tblLook w:val="0400"/>
      </w:tblPr>
      <w:tblGrid>
        <w:gridCol w:w="1339"/>
        <w:gridCol w:w="7681"/>
        <w:tblGridChange w:id="0">
          <w:tblGrid>
            <w:gridCol w:w="1339"/>
            <w:gridCol w:w="7681"/>
          </w:tblGrid>
        </w:tblGridChange>
      </w:tblGrid>
      <w:tr>
        <w:trPr>
          <w:cantSplit w:val="0"/>
          <w:tblHeader w:val="0"/>
        </w:trPr>
        <w:tc>
          <w:tcPr/>
          <w:p w:rsidR="00000000" w:rsidDel="00000000" w:rsidP="00000000" w:rsidRDefault="00000000" w:rsidRPr="00000000" w14:paraId="000000CF">
            <w:pPr>
              <w:spacing w:line="240" w:lineRule="auto"/>
              <w:rPr>
                <w:rFonts w:ascii="Cambria" w:cs="Cambria" w:eastAsia="Cambria" w:hAnsi="Cambria"/>
                <w:b w:val="1"/>
                <w:bCs w:val="1"/>
              </w:rPr>
            </w:pPr>
            <w:bookmarkStart w:colFirst="0" w:colLast="0" w:name="_u5iqxvc4swli" w:id="3"/>
            <w:bookmarkEnd w:id="3"/>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0D0">
            <w:pPr>
              <w:spacing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p w:rsidR="00000000" w:rsidDel="00000000" w:rsidP="00000000" w:rsidRDefault="00000000" w:rsidRPr="00000000" w14:paraId="000000D1">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0D2">
            <w:pPr>
              <w:spacing w:line="240" w:lineRule="auto"/>
              <w:rPr>
                <w:rFonts w:ascii="Cambria" w:cs="Cambria" w:eastAsia="Cambria" w:hAnsi="Cambria"/>
              </w:rPr>
            </w:pPr>
            <w:r w:rsidDel="00000000" w:rsidR="00000000" w:rsidRPr="00000000">
              <w:rPr>
                <w:rFonts w:ascii="Cambria" w:cs="Cambria" w:eastAsia="Cambria" w:hAnsi="Cambria"/>
                <w:rtl w:val="0"/>
              </w:rPr>
              <w:t xml:space="preserve">Specifies the input data set such as color, labels, and chart type. The data is then displayed in a chart format. Every row in the datagrid generates a chart.</w:t>
            </w:r>
          </w:p>
        </w:tc>
      </w:tr>
      <w:tr>
        <w:trPr>
          <w:cantSplit w:val="0"/>
          <w:tblHeader w:val="0"/>
        </w:trPr>
        <w:tc>
          <w:tcPr>
            <w:vAlign w:val="center"/>
          </w:tcPr>
          <w:p w:rsidR="00000000" w:rsidDel="00000000" w:rsidP="00000000" w:rsidRDefault="00000000" w:rsidRPr="00000000" w14:paraId="000000D3">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0D4">
            <w:pPr>
              <w:spacing w:line="240" w:lineRule="auto"/>
              <w:rPr>
                <w:rFonts w:ascii="Cambria" w:cs="Cambria" w:eastAsia="Cambria" w:hAnsi="Cambria"/>
              </w:rPr>
            </w:pPr>
            <w:r w:rsidDel="00000000" w:rsidR="00000000" w:rsidRPr="00000000">
              <w:rPr>
                <w:rFonts w:ascii="Cambria" w:cs="Cambria" w:eastAsia="Cambria" w:hAnsi="Cambria"/>
                <w:rtl w:val="0"/>
              </w:rPr>
              <w:t xml:space="preserve">gridChartDataSet </w:t>
            </w:r>
          </w:p>
        </w:tc>
      </w:tr>
      <w:tr>
        <w:trPr>
          <w:cantSplit w:val="0"/>
          <w:tblHeader w:val="0"/>
        </w:trPr>
        <w:tc>
          <w:tcPr>
            <w:vAlign w:val="center"/>
          </w:tcPr>
          <w:p w:rsidR="00000000" w:rsidDel="00000000" w:rsidP="00000000" w:rsidRDefault="00000000" w:rsidRPr="00000000" w14:paraId="000000D5">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0D6">
            <w:pPr>
              <w:spacing w:line="240" w:lineRule="auto"/>
              <w:rPr>
                <w:rFonts w:ascii="Cambria" w:cs="Cambria" w:eastAsia="Cambria" w:hAnsi="Cambria"/>
              </w:rPr>
            </w:pPr>
            <w:r w:rsidDel="00000000" w:rsidR="00000000" w:rsidRPr="00000000">
              <w:rPr>
                <w:rFonts w:ascii="Cambria" w:cs="Cambria" w:eastAsia="Cambria" w:hAnsi="Cambria"/>
                <w:rtl w:val="0"/>
              </w:rPr>
              <w:t xml:space="preserve">Data Grid</w:t>
            </w:r>
          </w:p>
        </w:tc>
      </w:tr>
      <w:tr>
        <w:trPr>
          <w:cantSplit w:val="0"/>
          <w:tblHeader w:val="0"/>
        </w:trPr>
        <w:tc>
          <w:tcPr>
            <w:vAlign w:val="center"/>
          </w:tcPr>
          <w:p w:rsidR="00000000" w:rsidDel="00000000" w:rsidP="00000000" w:rsidRDefault="00000000" w:rsidRPr="00000000" w14:paraId="000000D7">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Read/Write:</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0D8">
            <w:pPr>
              <w:spacing w:line="240" w:lineRule="auto"/>
              <w:rPr>
                <w:rFonts w:ascii="Cambria" w:cs="Cambria" w:eastAsia="Cambria" w:hAnsi="Cambria"/>
              </w:rPr>
            </w:pPr>
            <w:r w:rsidDel="00000000" w:rsidR="00000000" w:rsidRPr="00000000">
              <w:rPr>
                <w:rFonts w:ascii="Cambria" w:cs="Cambria" w:eastAsia="Cambria" w:hAnsi="Cambria"/>
                <w:rtl w:val="0"/>
              </w:rPr>
              <w:t xml:space="preserve">Read + Write</w:t>
            </w:r>
          </w:p>
        </w:tc>
      </w:tr>
      <w:tr>
        <w:trPr>
          <w:cantSplit w:val="0"/>
          <w:tblHeader w:val="0"/>
        </w:trPr>
        <w:tc>
          <w:tcPr>
            <w:vAlign w:val="center"/>
          </w:tcPr>
          <w:p w:rsidR="00000000" w:rsidDel="00000000" w:rsidP="00000000" w:rsidRDefault="00000000" w:rsidRPr="00000000" w14:paraId="000000D9">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Example:</w:t>
            </w:r>
          </w:p>
        </w:tc>
        <w:tc>
          <w:tcPr>
            <w:vAlign w:val="center"/>
          </w:tcPr>
          <w:p w:rsidR="00000000" w:rsidDel="00000000" w:rsidP="00000000" w:rsidRDefault="00000000" w:rsidRPr="00000000" w14:paraId="000000DA">
            <w:pPr>
              <w:widowControl w:val="0"/>
              <w:spacing w:line="276" w:lineRule="auto"/>
              <w:rPr>
                <w:rFonts w:ascii="Cambria" w:cs="Cambria" w:eastAsia="Cambria" w:hAnsi="Cambria"/>
                <w:b w:val="1"/>
                <w:bCs w:val="1"/>
              </w:rPr>
            </w:pPr>
            <w:r w:rsidDel="00000000" w:rsidR="00000000" w:rsidRPr="00000000">
              <w:rPr>
                <w:rtl w:val="0"/>
              </w:rPr>
            </w:r>
          </w:p>
          <w:tbl>
            <w:tblPr>
              <w:tblStyle w:val="Table3"/>
              <w:tblW w:w="7606.0" w:type="dxa"/>
              <w:jc w:val="left"/>
              <w:tblLayout w:type="fixed"/>
              <w:tblLook w:val="0400"/>
            </w:tblPr>
            <w:tblGrid>
              <w:gridCol w:w="7606"/>
              <w:tblGridChange w:id="0">
                <w:tblGrid>
                  <w:gridCol w:w="7606"/>
                </w:tblGrid>
              </w:tblGridChange>
            </w:tblGrid>
            <w:tr>
              <w:trPr>
                <w:cantSplit w:val="0"/>
                <w:tblHeader w:val="0"/>
              </w:trPr>
              <w:tc>
                <w:tcPr>
                  <w:vAlign w:val="center"/>
                </w:tcPr>
                <w:p w:rsidR="00000000" w:rsidDel="00000000" w:rsidP="00000000" w:rsidRDefault="00000000" w:rsidRPr="00000000" w14:paraId="000000D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 &lt; component_id &gt; .gridChartDataSet = {</w:t>
                  </w:r>
                </w:p>
                <w:p w:rsidR="00000000" w:rsidDel="00000000" w:rsidP="00000000" w:rsidRDefault="00000000" w:rsidRPr="00000000" w14:paraId="000000D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"data":</w:t>
                  </w:r>
                </w:p>
                <w:p w:rsidR="00000000" w:rsidDel="00000000" w:rsidP="00000000" w:rsidRDefault="00000000" w:rsidRPr="00000000" w14:paraId="000000D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D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"bgColor": "#ffffff",</w:t>
                  </w:r>
                </w:p>
                <w:p w:rsidR="00000000" w:rsidDel="00000000" w:rsidP="00000000" w:rsidRDefault="00000000" w:rsidRPr="00000000" w14:paraId="000000D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"chartType": "Horizontal Bar",</w:t>
                  </w:r>
                </w:p>
                <w:p w:rsidR="00000000" w:rsidDel="00000000" w:rsidP="00000000" w:rsidRDefault="00000000" w:rsidRPr="00000000" w14:paraId="000000E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"color": "#77be43",</w:t>
                  </w:r>
                </w:p>
                <w:p w:rsidR="00000000" w:rsidDel="00000000" w:rsidP="00000000" w:rsidRDefault="00000000" w:rsidRPr="00000000" w14:paraId="000000E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"data": "[199,250,220,255,230]",</w:t>
                  </w:r>
                </w:p>
                <w:p w:rsidR="00000000" w:rsidDel="00000000" w:rsidP="00000000" w:rsidRDefault="00000000" w:rsidRPr="00000000" w14:paraId="000000E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"labels": "[Travel,Food &amp; Dining,Shopping,Bills,Health]",</w:t>
                  </w:r>
                </w:p>
                <w:p w:rsidR="00000000" w:rsidDel="00000000" w:rsidP="00000000" w:rsidRDefault="00000000" w:rsidRPr="00000000" w14:paraId="000000E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"title": "Budget (USD)"</w:t>
                  </w:r>
                </w:p>
                <w:p w:rsidR="00000000" w:rsidDel="00000000" w:rsidP="00000000" w:rsidRDefault="00000000" w:rsidRPr="00000000" w14:paraId="000000E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E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E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E7">
            <w:pPr>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E8">
      <w:pPr>
        <w:numPr>
          <w:ilvl w:val="0"/>
          <w:numId w:val="3"/>
        </w:numPr>
        <w:spacing w:before="240" w:line="240" w:lineRule="auto"/>
        <w:ind w:left="720" w:hanging="36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Enable Legend</w:t>
      </w:r>
    </w:p>
    <w:tbl>
      <w:tblPr>
        <w:tblStyle w:val="Table4"/>
        <w:tblW w:w="5905.0" w:type="dxa"/>
        <w:jc w:val="left"/>
        <w:tblLayout w:type="fixed"/>
        <w:tblLook w:val="0400"/>
      </w:tblPr>
      <w:tblGrid>
        <w:gridCol w:w="1339"/>
        <w:gridCol w:w="4566"/>
        <w:tblGridChange w:id="0">
          <w:tblGrid>
            <w:gridCol w:w="1339"/>
            <w:gridCol w:w="4566"/>
          </w:tblGrid>
        </w:tblGridChange>
      </w:tblGrid>
      <w:tr>
        <w:trPr>
          <w:cantSplit w:val="0"/>
          <w:tblHeader w:val="0"/>
        </w:trPr>
        <w:tc>
          <w:tcPr>
            <w:vAlign w:val="center"/>
          </w:tcPr>
          <w:p w:rsidR="00000000" w:rsidDel="00000000" w:rsidP="00000000" w:rsidRDefault="00000000" w:rsidRPr="00000000" w14:paraId="000000E9">
            <w:pPr>
              <w:spacing w:line="240" w:lineRule="auto"/>
              <w:rPr>
                <w:rFonts w:ascii="Cambria" w:cs="Cambria" w:eastAsia="Cambria" w:hAnsi="Cambria"/>
                <w:b w:val="1"/>
                <w:bCs w:val="1"/>
              </w:rPr>
            </w:pPr>
            <w:bookmarkStart w:colFirst="0" w:colLast="0" w:name="_jcxb2eo8f6jr" w:id="4"/>
            <w:bookmarkEnd w:id="4"/>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0EA">
            <w:pPr>
              <w:spacing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0EB">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0EC">
            <w:pPr>
              <w:spacing w:line="240" w:lineRule="auto"/>
              <w:rPr>
                <w:rFonts w:ascii="Cambria" w:cs="Cambria" w:eastAsia="Cambria" w:hAnsi="Cambria"/>
              </w:rPr>
            </w:pPr>
            <w:r w:rsidDel="00000000" w:rsidR="00000000" w:rsidRPr="00000000">
              <w:rPr>
                <w:rFonts w:ascii="Cambria" w:cs="Cambria" w:eastAsia="Cambria" w:hAnsi="Cambria"/>
                <w:rtl w:val="0"/>
              </w:rPr>
              <w:t xml:space="preserve">Enables the visibility of the chart legends.</w:t>
            </w:r>
          </w:p>
        </w:tc>
      </w:tr>
      <w:tr>
        <w:trPr>
          <w:cantSplit w:val="0"/>
          <w:tblHeader w:val="0"/>
        </w:trPr>
        <w:tc>
          <w:tcPr>
            <w:vAlign w:val="center"/>
          </w:tcPr>
          <w:p w:rsidR="00000000" w:rsidDel="00000000" w:rsidP="00000000" w:rsidRDefault="00000000" w:rsidRPr="00000000" w14:paraId="000000ED">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0EE">
            <w:pPr>
              <w:spacing w:line="240" w:lineRule="auto"/>
              <w:rPr>
                <w:rFonts w:ascii="Cambria" w:cs="Cambria" w:eastAsia="Cambria" w:hAnsi="Cambria"/>
              </w:rPr>
            </w:pPr>
            <w:r w:rsidDel="00000000" w:rsidR="00000000" w:rsidRPr="00000000">
              <w:rPr>
                <w:rFonts w:ascii="Cambria" w:cs="Cambria" w:eastAsia="Cambria" w:hAnsi="Cambria"/>
                <w:rtl w:val="0"/>
              </w:rPr>
              <w:t xml:space="preserve">enableLegend </w:t>
            </w:r>
          </w:p>
        </w:tc>
      </w:tr>
      <w:tr>
        <w:trPr>
          <w:cantSplit w:val="0"/>
          <w:tblHeader w:val="0"/>
        </w:trPr>
        <w:tc>
          <w:tcPr>
            <w:vAlign w:val="center"/>
          </w:tcPr>
          <w:p w:rsidR="00000000" w:rsidDel="00000000" w:rsidP="00000000" w:rsidRDefault="00000000" w:rsidRPr="00000000" w14:paraId="000000EF">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0F0">
            <w:pPr>
              <w:spacing w:line="240" w:lineRule="auto"/>
              <w:rPr>
                <w:rFonts w:ascii="Cambria" w:cs="Cambria" w:eastAsia="Cambria" w:hAnsi="Cambria"/>
              </w:rPr>
            </w:pPr>
            <w:r w:rsidDel="00000000" w:rsidR="00000000" w:rsidRPr="00000000">
              <w:rPr>
                <w:rFonts w:ascii="Cambria" w:cs="Cambria" w:eastAsia="Cambria" w:hAnsi="Cambria"/>
                <w:rtl w:val="0"/>
              </w:rPr>
              <w:t xml:space="preserve">Boolean</w:t>
            </w:r>
          </w:p>
          <w:p w:rsidR="00000000" w:rsidDel="00000000" w:rsidP="00000000" w:rsidRDefault="00000000" w:rsidRPr="00000000" w14:paraId="000000F1">
            <w:pPr>
              <w:spacing w:line="240" w:lineRule="auto"/>
              <w:rPr>
                <w:rFonts w:ascii="Cambria" w:cs="Cambria" w:eastAsia="Cambria" w:hAnsi="Cambria"/>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2">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Read/Write:</w:t>
            </w:r>
            <w:r w:rsidDel="00000000" w:rsidR="00000000" w:rsidRPr="00000000">
              <w:rPr>
                <w:rtl w:val="0"/>
              </w:rPr>
            </w:r>
          </w:p>
        </w:tc>
        <w:tc>
          <w:tcPr>
            <w:vAlign w:val="center"/>
          </w:tcPr>
          <w:p w:rsidR="00000000" w:rsidDel="00000000" w:rsidP="00000000" w:rsidRDefault="00000000" w:rsidRPr="00000000" w14:paraId="000000F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Write</w:t>
            </w:r>
          </w:p>
        </w:tc>
      </w:tr>
      <w:tr>
        <w:trPr>
          <w:cantSplit w:val="0"/>
          <w:tblHeader w:val="0"/>
        </w:trPr>
        <w:tc>
          <w:tcPr>
            <w:vAlign w:val="center"/>
          </w:tcPr>
          <w:p w:rsidR="00000000" w:rsidDel="00000000" w:rsidP="00000000" w:rsidRDefault="00000000" w:rsidRPr="00000000" w14:paraId="000000F4">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Example:</w:t>
            </w:r>
          </w:p>
        </w:tc>
        <w:tc>
          <w:tcPr>
            <w:vAlign w:val="center"/>
          </w:tcPr>
          <w:p w:rsidR="00000000" w:rsidDel="00000000" w:rsidP="00000000" w:rsidRDefault="00000000" w:rsidRPr="00000000" w14:paraId="000000F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this.view.&lt;component_id&gt;.enableLegend = true;</w:t>
            </w:r>
          </w:p>
          <w:p w:rsidR="00000000" w:rsidDel="00000000" w:rsidP="00000000" w:rsidRDefault="00000000" w:rsidRPr="00000000" w14:paraId="000000F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F7">
      <w:pPr>
        <w:numPr>
          <w:ilvl w:val="0"/>
          <w:numId w:val="3"/>
        </w:numPr>
        <w:spacing w:before="240" w:line="240" w:lineRule="auto"/>
        <w:ind w:left="720" w:hanging="36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No of Columns</w:t>
      </w:r>
    </w:p>
    <w:p w:rsidR="00000000" w:rsidDel="00000000" w:rsidP="00000000" w:rsidRDefault="00000000" w:rsidRPr="00000000" w14:paraId="000000F8">
      <w:pPr>
        <w:spacing w:before="240" w:line="240" w:lineRule="auto"/>
        <w:rPr>
          <w:rFonts w:ascii="Cambria" w:cs="Cambria" w:eastAsia="Cambria" w:hAnsi="Cambria"/>
          <w:b w:val="1"/>
          <w:bCs w:val="1"/>
        </w:rPr>
      </w:pPr>
      <w:r w:rsidDel="00000000" w:rsidR="00000000" w:rsidRPr="00000000">
        <w:rPr>
          <w:rFonts w:ascii="Cambria" w:cs="Cambria" w:eastAsia="Cambria" w:hAnsi="Cambria"/>
          <w:b w:val="1"/>
          <w:bCs w:val="1"/>
          <w:sz w:val="20"/>
          <w:szCs w:val="20"/>
          <w:rtl w:val="0"/>
        </w:rPr>
        <w:t xml:space="preserve">   </w:t>
      </w:r>
      <w:r w:rsidDel="00000000" w:rsidR="00000000" w:rsidRPr="00000000">
        <w:rPr>
          <w:rFonts w:ascii="Cambria" w:cs="Cambria" w:eastAsia="Cambria" w:hAnsi="Cambria"/>
          <w:b w:val="1"/>
          <w:bCs w:val="1"/>
          <w:rtl w:val="0"/>
        </w:rPr>
        <w:t xml:space="preserve">       </w:t>
      </w:r>
    </w:p>
    <w:tbl>
      <w:tblPr>
        <w:tblStyle w:val="Table5"/>
        <w:tblW w:w="9020.0" w:type="dxa"/>
        <w:jc w:val="left"/>
        <w:tblLayout w:type="fixed"/>
        <w:tblLook w:val="0400"/>
      </w:tblPr>
      <w:tblGrid>
        <w:gridCol w:w="1339"/>
        <w:gridCol w:w="7681"/>
        <w:tblGridChange w:id="0">
          <w:tblGrid>
            <w:gridCol w:w="1339"/>
            <w:gridCol w:w="7681"/>
          </w:tblGrid>
        </w:tblGridChange>
      </w:tblGrid>
      <w:tr>
        <w:trPr>
          <w:cantSplit w:val="0"/>
          <w:trHeight w:val="290" w:hRule="atLeast"/>
          <w:tblHeader w:val="1"/>
        </w:trPr>
        <w:tc>
          <w:tcPr>
            <w:gridSpan w:val="2"/>
            <w:shd w:fill="f1f3f4" w:val="clear"/>
            <w:vAlign w:val="center"/>
          </w:tcPr>
          <w:p w:rsidR="00000000" w:rsidDel="00000000" w:rsidP="00000000" w:rsidRDefault="00000000" w:rsidRPr="00000000" w14:paraId="000000F9">
            <w:pPr>
              <w:pStyle w:val="Heading2"/>
              <w:spacing w:before="120" w:line="240" w:lineRule="auto"/>
              <w:rPr>
                <w:b w:val="0"/>
                <w:bCs w:val="0"/>
                <w:sz w:val="22"/>
                <w:szCs w:val="22"/>
              </w:rPr>
            </w:pPr>
            <w:bookmarkStart w:colFirst="0" w:colLast="0" w:name="_f5zkccq26zis" w:id="5"/>
            <w:bookmarkEnd w:id="5"/>
            <w:r w:rsidDel="00000000" w:rsidR="00000000" w:rsidRPr="00000000">
              <w:rPr>
                <w:rtl w:val="0"/>
              </w:rPr>
              <w:t xml:space="preserve">Note:</w:t>
            </w:r>
            <w:r w:rsidDel="00000000" w:rsidR="00000000" w:rsidRPr="00000000">
              <w:rPr>
                <w:sz w:val="22"/>
                <w:szCs w:val="22"/>
                <w:rtl w:val="0"/>
              </w:rPr>
              <w:t xml:space="preserve"> </w:t>
            </w:r>
            <w:r w:rsidDel="00000000" w:rsidR="00000000" w:rsidRPr="00000000">
              <w:rPr>
                <w:b w:val="0"/>
                <w:bCs w:val="0"/>
                <w:sz w:val="22"/>
                <w:szCs w:val="22"/>
                <w:rtl w:val="0"/>
              </w:rPr>
              <w:t xml:space="preserve">For a single chart component, you should always set noOfColumns = 1 (or just pass 1 as the first argument to createChart). This matches the property definition and usage in your controller.</w:t>
            </w:r>
          </w:p>
        </w:tc>
      </w:tr>
      <w:tr>
        <w:trPr>
          <w:cantSplit w:val="0"/>
          <w:tblHeader w:val="0"/>
        </w:trPr>
        <w:tc>
          <w:tcPr>
            <w:vAlign w:val="center"/>
          </w:tcPr>
          <w:p w:rsidR="00000000" w:rsidDel="00000000" w:rsidP="00000000" w:rsidRDefault="00000000" w:rsidRPr="00000000" w14:paraId="000000FB">
            <w:pPr>
              <w:spacing w:line="240" w:lineRule="auto"/>
              <w:rPr>
                <w:rFonts w:ascii="Cambria" w:cs="Cambria" w:eastAsia="Cambria" w:hAnsi="Cambria"/>
                <w:b w:val="1"/>
                <w:bCs w:val="1"/>
              </w:rPr>
            </w:pPr>
            <w:bookmarkStart w:colFirst="0" w:colLast="0" w:name="_f5zkccq26zis" w:id="5"/>
            <w:bookmarkEnd w:id="5"/>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0FC">
            <w:pPr>
              <w:spacing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0FD">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0FE">
            <w:pPr>
              <w:spacing w:line="240" w:lineRule="auto"/>
              <w:rPr>
                <w:rFonts w:ascii="Cambria" w:cs="Cambria" w:eastAsia="Cambria" w:hAnsi="Cambria"/>
              </w:rPr>
            </w:pPr>
            <w:r w:rsidDel="00000000" w:rsidR="00000000" w:rsidRPr="00000000">
              <w:rPr>
                <w:rFonts w:ascii="Cambria" w:cs="Cambria" w:eastAsia="Cambria" w:hAnsi="Cambria"/>
                <w:rtl w:val="0"/>
              </w:rPr>
              <w:t xml:space="preserve">Specifies the number of columns to be displayed in Responsive Web and Tablet. Not applicable for Mobile. In Mobile, the charts are always displayed in one column.</w:t>
            </w:r>
          </w:p>
        </w:tc>
      </w:tr>
      <w:tr>
        <w:trPr>
          <w:cantSplit w:val="0"/>
          <w:tblHeader w:val="0"/>
        </w:trPr>
        <w:tc>
          <w:tcPr>
            <w:vAlign w:val="center"/>
          </w:tcPr>
          <w:p w:rsidR="00000000" w:rsidDel="00000000" w:rsidP="00000000" w:rsidRDefault="00000000" w:rsidRPr="00000000" w14:paraId="000000FF">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100">
            <w:pPr>
              <w:spacing w:line="240" w:lineRule="auto"/>
              <w:rPr>
                <w:rFonts w:ascii="Cambria" w:cs="Cambria" w:eastAsia="Cambria" w:hAnsi="Cambria"/>
              </w:rPr>
            </w:pPr>
            <w:r w:rsidDel="00000000" w:rsidR="00000000" w:rsidRPr="00000000">
              <w:rPr>
                <w:rFonts w:ascii="Cambria" w:cs="Cambria" w:eastAsia="Cambria" w:hAnsi="Cambria"/>
                <w:rtl w:val="0"/>
              </w:rPr>
              <w:t xml:space="preserve">noOfColumns </w:t>
            </w:r>
          </w:p>
        </w:tc>
      </w:tr>
      <w:tr>
        <w:trPr>
          <w:cantSplit w:val="0"/>
          <w:tblHeader w:val="0"/>
        </w:trPr>
        <w:tc>
          <w:tcPr>
            <w:vAlign w:val="center"/>
          </w:tcPr>
          <w:p w:rsidR="00000000" w:rsidDel="00000000" w:rsidP="00000000" w:rsidRDefault="00000000" w:rsidRPr="00000000" w14:paraId="00000101">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102">
            <w:pPr>
              <w:spacing w:line="240" w:lineRule="auto"/>
              <w:rPr>
                <w:rFonts w:ascii="Cambria" w:cs="Cambria" w:eastAsia="Cambria" w:hAnsi="Cambria"/>
              </w:rPr>
            </w:pPr>
            <w:r w:rsidDel="00000000" w:rsidR="00000000" w:rsidRPr="00000000">
              <w:rPr>
                <w:rFonts w:ascii="Cambria" w:cs="Cambria" w:eastAsia="Cambria" w:hAnsi="Cambria"/>
                <w:rtl w:val="0"/>
              </w:rPr>
              <w:t xml:space="preserve">String/Integer</w:t>
            </w:r>
          </w:p>
        </w:tc>
      </w:tr>
      <w:tr>
        <w:trPr>
          <w:cantSplit w:val="0"/>
          <w:tblHeader w:val="0"/>
        </w:trPr>
        <w:tc>
          <w:tcPr>
            <w:vAlign w:val="center"/>
          </w:tcPr>
          <w:p w:rsidR="00000000" w:rsidDel="00000000" w:rsidP="00000000" w:rsidRDefault="00000000" w:rsidRPr="00000000" w14:paraId="00000103">
            <w:pPr>
              <w:spacing w:line="240" w:lineRule="auto"/>
              <w:rPr>
                <w:rFonts w:ascii="Cambria" w:cs="Cambria" w:eastAsia="Cambria" w:hAnsi="Cambria"/>
                <w:b w:val="1"/>
                <w:bCs w:val="1"/>
              </w:rPr>
            </w:pPr>
            <w:bookmarkStart w:colFirst="0" w:colLast="0" w:name="_dydatyaoj0c0" w:id="6"/>
            <w:bookmarkEnd w:id="6"/>
            <w:r w:rsidDel="00000000" w:rsidR="00000000" w:rsidRPr="00000000">
              <w:rPr>
                <w:rFonts w:ascii="Cambria" w:cs="Cambria" w:eastAsia="Cambria" w:hAnsi="Cambria"/>
                <w:b w:val="1"/>
                <w:bCs w:val="1"/>
                <w:rtl w:val="0"/>
              </w:rPr>
              <w:t xml:space="preserve">Read/Write:</w:t>
            </w:r>
          </w:p>
        </w:tc>
        <w:tc>
          <w:tcPr>
            <w:vAlign w:val="center"/>
          </w:tcPr>
          <w:p w:rsidR="00000000" w:rsidDel="00000000" w:rsidP="00000000" w:rsidRDefault="00000000" w:rsidRPr="00000000" w14:paraId="00000104">
            <w:pPr>
              <w:spacing w:line="240" w:lineRule="auto"/>
              <w:rPr>
                <w:rFonts w:ascii="Cambria" w:cs="Cambria" w:eastAsia="Cambria" w:hAnsi="Cambria"/>
              </w:rPr>
            </w:pPr>
            <w:r w:rsidDel="00000000" w:rsidR="00000000" w:rsidRPr="00000000">
              <w:rPr>
                <w:rFonts w:ascii="Cambria" w:cs="Cambria" w:eastAsia="Cambria" w:hAnsi="Cambria"/>
                <w:rtl w:val="0"/>
              </w:rPr>
              <w:t xml:space="preserve">Write</w:t>
            </w:r>
          </w:p>
        </w:tc>
      </w:tr>
      <w:tr>
        <w:trPr>
          <w:cantSplit w:val="0"/>
          <w:tblHeader w:val="0"/>
        </w:trPr>
        <w:tc>
          <w:tcPr>
            <w:vAlign w:val="center"/>
          </w:tcPr>
          <w:p w:rsidR="00000000" w:rsidDel="00000000" w:rsidP="00000000" w:rsidRDefault="00000000" w:rsidRPr="00000000" w14:paraId="00000105">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Example:</w:t>
            </w:r>
          </w:p>
        </w:tc>
        <w:tc>
          <w:tcPr>
            <w:vAlign w:val="center"/>
          </w:tcPr>
          <w:p w:rsidR="00000000" w:rsidDel="00000000" w:rsidP="00000000" w:rsidRDefault="00000000" w:rsidRPr="00000000" w14:paraId="0000010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0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this.view.&lt;component_id&gt;.noOfColums = 1;</w:t>
            </w:r>
          </w:p>
          <w:p w:rsidR="00000000" w:rsidDel="00000000" w:rsidP="00000000" w:rsidRDefault="00000000" w:rsidRPr="00000000" w14:paraId="0000010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09">
            <w:pPr>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0A">
      <w:pPr>
        <w:spacing w:before="240"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0B">
      <w:pPr>
        <w:numPr>
          <w:ilvl w:val="0"/>
          <w:numId w:val="3"/>
        </w:numPr>
        <w:spacing w:before="240" w:line="240" w:lineRule="auto"/>
        <w:ind w:left="720" w:hanging="36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Legend Position</w:t>
      </w:r>
    </w:p>
    <w:tbl>
      <w:tblPr>
        <w:tblStyle w:val="Table6"/>
        <w:tblW w:w="6808.0" w:type="dxa"/>
        <w:jc w:val="left"/>
        <w:tblLayout w:type="fixed"/>
        <w:tblLook w:val="0400"/>
      </w:tblPr>
      <w:tblGrid>
        <w:gridCol w:w="1339"/>
        <w:gridCol w:w="5469"/>
        <w:tblGridChange w:id="0">
          <w:tblGrid>
            <w:gridCol w:w="1339"/>
            <w:gridCol w:w="5469"/>
          </w:tblGrid>
        </w:tblGridChange>
      </w:tblGrid>
      <w:tr>
        <w:trPr>
          <w:cantSplit w:val="0"/>
          <w:tblHeader w:val="0"/>
        </w:trPr>
        <w:tc>
          <w:tcPr>
            <w:vAlign w:val="center"/>
          </w:tcPr>
          <w:p w:rsidR="00000000" w:rsidDel="00000000" w:rsidP="00000000" w:rsidRDefault="00000000" w:rsidRPr="00000000" w14:paraId="0000010C">
            <w:pPr>
              <w:spacing w:line="240" w:lineRule="auto"/>
              <w:rPr>
                <w:rFonts w:ascii="Cambria" w:cs="Cambria" w:eastAsia="Cambria" w:hAnsi="Cambria"/>
                <w:b w:val="1"/>
                <w:bCs w:val="1"/>
              </w:rPr>
            </w:pPr>
            <w:bookmarkStart w:colFirst="0" w:colLast="0" w:name="_h1n6g18nsljn" w:id="7"/>
            <w:bookmarkEnd w:id="7"/>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10D">
            <w:pPr>
              <w:spacing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10E">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10F">
            <w:pPr>
              <w:spacing w:line="240" w:lineRule="auto"/>
              <w:rPr>
                <w:rFonts w:ascii="Cambria" w:cs="Cambria" w:eastAsia="Cambria" w:hAnsi="Cambria"/>
              </w:rPr>
            </w:pPr>
            <w:r w:rsidDel="00000000" w:rsidR="00000000" w:rsidRPr="00000000">
              <w:rPr>
                <w:rFonts w:ascii="Cambria" w:cs="Cambria" w:eastAsia="Cambria" w:hAnsi="Cambria"/>
                <w:rtl w:val="0"/>
              </w:rPr>
              <w:t xml:space="preserve">Enables you to set the position of the legends in the chart.</w:t>
            </w:r>
          </w:p>
        </w:tc>
      </w:tr>
      <w:tr>
        <w:trPr>
          <w:cantSplit w:val="0"/>
          <w:tblHeader w:val="0"/>
        </w:trPr>
        <w:tc>
          <w:tcPr>
            <w:vAlign w:val="center"/>
          </w:tcPr>
          <w:p w:rsidR="00000000" w:rsidDel="00000000" w:rsidP="00000000" w:rsidRDefault="00000000" w:rsidRPr="00000000" w14:paraId="00000110">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111">
            <w:pPr>
              <w:spacing w:line="240" w:lineRule="auto"/>
              <w:rPr>
                <w:rFonts w:ascii="Cambria" w:cs="Cambria" w:eastAsia="Cambria" w:hAnsi="Cambria"/>
              </w:rPr>
            </w:pPr>
            <w:r w:rsidDel="00000000" w:rsidR="00000000" w:rsidRPr="00000000">
              <w:rPr>
                <w:rFonts w:ascii="Cambria" w:cs="Cambria" w:eastAsia="Cambria" w:hAnsi="Cambria"/>
                <w:rtl w:val="0"/>
              </w:rPr>
              <w:t xml:space="preserve">legendPosition </w:t>
            </w:r>
          </w:p>
        </w:tc>
      </w:tr>
      <w:tr>
        <w:trPr>
          <w:cantSplit w:val="0"/>
          <w:tblHeader w:val="0"/>
        </w:trPr>
        <w:tc>
          <w:tcPr>
            <w:vAlign w:val="center"/>
          </w:tcPr>
          <w:p w:rsidR="00000000" w:rsidDel="00000000" w:rsidP="00000000" w:rsidRDefault="00000000" w:rsidRPr="00000000" w14:paraId="00000112">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Fonts w:ascii="Cambria" w:cs="Cambria" w:eastAsia="Cambria" w:hAnsi="Cambria"/>
                <w:rtl w:val="0"/>
              </w:rPr>
              <w:t xml:space="preserve"> </w:t>
            </w:r>
          </w:p>
        </w:tc>
        <w:tc>
          <w:tcPr>
            <w:vAlign w:val="center"/>
          </w:tcPr>
          <w:p w:rsidR="00000000" w:rsidDel="00000000" w:rsidP="00000000" w:rsidRDefault="00000000" w:rsidRPr="00000000" w14:paraId="00000113">
            <w:pPr>
              <w:spacing w:line="240" w:lineRule="auto"/>
              <w:rPr>
                <w:rFonts w:ascii="Cambria" w:cs="Cambria" w:eastAsia="Cambria" w:hAnsi="Cambria"/>
              </w:rPr>
            </w:pPr>
            <w:r w:rsidDel="00000000" w:rsidR="00000000" w:rsidRPr="00000000">
              <w:rPr>
                <w:rFonts w:ascii="Cambria" w:cs="Cambria" w:eastAsia="Cambria" w:hAnsi="Cambria"/>
                <w:rtl w:val="0"/>
              </w:rPr>
              <w:t xml:space="preserve">String</w:t>
            </w:r>
          </w:p>
        </w:tc>
      </w:tr>
      <w:tr>
        <w:trPr>
          <w:cantSplit w:val="0"/>
          <w:tblHeader w:val="0"/>
        </w:trPr>
        <w:tc>
          <w:tcPr>
            <w:vAlign w:val="center"/>
          </w:tcPr>
          <w:p w:rsidR="00000000" w:rsidDel="00000000" w:rsidP="00000000" w:rsidRDefault="00000000" w:rsidRPr="00000000" w14:paraId="00000114">
            <w:pPr>
              <w:spacing w:line="240" w:lineRule="auto"/>
              <w:rPr>
                <w:rFonts w:ascii="Cambria" w:cs="Cambria" w:eastAsia="Cambria" w:hAnsi="Cambria"/>
              </w:rPr>
            </w:pPr>
            <w:bookmarkStart w:colFirst="0" w:colLast="0" w:name="_xjz5fvh3duaq" w:id="8"/>
            <w:bookmarkEnd w:id="8"/>
            <w:r w:rsidDel="00000000" w:rsidR="00000000" w:rsidRPr="00000000">
              <w:rPr>
                <w:rFonts w:ascii="Cambria" w:cs="Cambria" w:eastAsia="Cambria" w:hAnsi="Cambria"/>
                <w:b w:val="1"/>
                <w:bCs w:val="1"/>
                <w:rtl w:val="0"/>
              </w:rPr>
              <w:t xml:space="preserve">Read/Write:</w:t>
            </w:r>
            <w:r w:rsidDel="00000000" w:rsidR="00000000" w:rsidRPr="00000000">
              <w:rPr>
                <w:rtl w:val="0"/>
              </w:rPr>
            </w:r>
          </w:p>
        </w:tc>
        <w:tc>
          <w:tcPr>
            <w:vAlign w:val="center"/>
          </w:tcPr>
          <w:p w:rsidR="00000000" w:rsidDel="00000000" w:rsidP="00000000" w:rsidRDefault="00000000" w:rsidRPr="00000000" w14:paraId="00000115">
            <w:pPr>
              <w:spacing w:line="240" w:lineRule="auto"/>
              <w:rPr>
                <w:rFonts w:ascii="Cambria" w:cs="Cambria" w:eastAsia="Cambria" w:hAnsi="Cambria"/>
              </w:rPr>
            </w:pPr>
            <w:r w:rsidDel="00000000" w:rsidR="00000000" w:rsidRPr="00000000">
              <w:rPr>
                <w:rFonts w:ascii="Cambria" w:cs="Cambria" w:eastAsia="Cambria" w:hAnsi="Cambria"/>
                <w:rtl w:val="0"/>
              </w:rPr>
              <w:t xml:space="preserve">Write</w:t>
            </w:r>
          </w:p>
        </w:tc>
      </w:tr>
      <w:tr>
        <w:trPr>
          <w:cantSplit w:val="0"/>
          <w:tblHeader w:val="0"/>
        </w:trPr>
        <w:tc>
          <w:tcPr>
            <w:vAlign w:val="center"/>
          </w:tcPr>
          <w:p w:rsidR="00000000" w:rsidDel="00000000" w:rsidP="00000000" w:rsidRDefault="00000000" w:rsidRPr="00000000" w14:paraId="00000116">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Example:</w:t>
            </w:r>
          </w:p>
        </w:tc>
        <w:tc>
          <w:tcPr>
            <w:vAlign w:val="center"/>
          </w:tcPr>
          <w:p w:rsidR="00000000" w:rsidDel="00000000" w:rsidP="00000000" w:rsidRDefault="00000000" w:rsidRPr="00000000" w14:paraId="0000011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this.view.&lt;component_id&gt;.legendPosition = "top";</w:t>
            </w:r>
          </w:p>
          <w:p w:rsidR="00000000" w:rsidDel="00000000" w:rsidP="00000000" w:rsidRDefault="00000000" w:rsidRPr="00000000" w14:paraId="00000118">
            <w:pPr>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19">
      <w:pPr>
        <w:numPr>
          <w:ilvl w:val="0"/>
          <w:numId w:val="3"/>
        </w:numPr>
        <w:spacing w:before="240" w:line="240" w:lineRule="auto"/>
        <w:ind w:left="720" w:hanging="36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Enable Title</w:t>
      </w:r>
    </w:p>
    <w:tbl>
      <w:tblPr>
        <w:tblStyle w:val="Table7"/>
        <w:tblW w:w="5641.999999999999" w:type="dxa"/>
        <w:jc w:val="left"/>
        <w:tblLayout w:type="fixed"/>
        <w:tblLook w:val="0400"/>
      </w:tblPr>
      <w:tblGrid>
        <w:gridCol w:w="1621"/>
        <w:gridCol w:w="3943"/>
        <w:gridCol w:w="78"/>
        <w:tblGridChange w:id="0">
          <w:tblGrid>
            <w:gridCol w:w="1621"/>
            <w:gridCol w:w="3943"/>
            <w:gridCol w:w="78"/>
          </w:tblGrid>
        </w:tblGridChange>
      </w:tblGrid>
      <w:tr>
        <w:trPr>
          <w:cantSplit w:val="0"/>
          <w:tblHeader w:val="0"/>
        </w:trPr>
        <w:tc>
          <w:tcPr>
            <w:vAlign w:val="center"/>
          </w:tcPr>
          <w:p w:rsidR="00000000" w:rsidDel="00000000" w:rsidP="00000000" w:rsidRDefault="00000000" w:rsidRPr="00000000" w14:paraId="0000011A">
            <w:pPr>
              <w:spacing w:after="150" w:line="240" w:lineRule="auto"/>
              <w:rPr>
                <w:rFonts w:ascii="Cambria" w:cs="Cambria" w:eastAsia="Cambria" w:hAnsi="Cambria"/>
                <w:b w:val="1"/>
                <w:bCs w:val="1"/>
              </w:rPr>
            </w:pPr>
            <w:bookmarkStart w:colFirst="0" w:colLast="0" w:name="_rgbxu9n1tpm9" w:id="9"/>
            <w:bookmarkEnd w:id="9"/>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11B">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11C">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1D">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Enables the visibility of the chart title.</w:t>
            </w:r>
          </w:p>
        </w:tc>
      </w:tr>
      <w:tr>
        <w:trPr>
          <w:cantSplit w:val="0"/>
          <w:tblHeader w:val="0"/>
        </w:trPr>
        <w:tc>
          <w:tcPr>
            <w:vAlign w:val="center"/>
          </w:tcPr>
          <w:p w:rsidR="00000000" w:rsidDel="00000000" w:rsidP="00000000" w:rsidRDefault="00000000" w:rsidRPr="00000000" w14:paraId="0000011E">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1F">
            <w:pPr>
              <w:spacing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enableTitle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0">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tl w:val="0"/>
              </w:rPr>
            </w:r>
          </w:p>
        </w:tc>
        <w:tc>
          <w:tcPr>
            <w:vAlign w:val="center"/>
          </w:tcPr>
          <w:p w:rsidR="00000000" w:rsidDel="00000000" w:rsidP="00000000" w:rsidRDefault="00000000" w:rsidRPr="00000000" w14:paraId="00000121">
            <w:pPr>
              <w:spacing w:line="240" w:lineRule="auto"/>
              <w:rPr>
                <w:rFonts w:ascii="Cambria" w:cs="Cambria" w:eastAsia="Cambria" w:hAnsi="Cambria"/>
              </w:rPr>
            </w:pPr>
            <w:r w:rsidDel="00000000" w:rsidR="00000000" w:rsidRPr="00000000">
              <w:rPr>
                <w:rFonts w:ascii="Cambria" w:cs="Cambria" w:eastAsia="Cambria" w:hAnsi="Cambria"/>
                <w:rtl w:val="0"/>
              </w:rPr>
              <w:t xml:space="preserve">Boolean</w:t>
            </w:r>
          </w:p>
          <w:p w:rsidR="00000000" w:rsidDel="00000000" w:rsidP="00000000" w:rsidRDefault="00000000" w:rsidRPr="00000000" w14:paraId="00000122">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23">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24">
            <w:pPr>
              <w:spacing w:line="240" w:lineRule="auto"/>
              <w:rPr>
                <w:rFonts w:ascii="Cambria" w:cs="Cambria" w:eastAsia="Cambria" w:hAnsi="Cambria"/>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5">
            <w:pPr>
              <w:spacing w:line="240" w:lineRule="auto"/>
              <w:rPr>
                <w:rFonts w:ascii="Cambria" w:cs="Cambria" w:eastAsia="Cambria" w:hAnsi="Cambria"/>
              </w:rPr>
            </w:pPr>
            <w:bookmarkStart w:colFirst="0" w:colLast="0" w:name="_wv1gppd7md7p" w:id="10"/>
            <w:bookmarkEnd w:id="10"/>
            <w:r w:rsidDel="00000000" w:rsidR="00000000" w:rsidRPr="00000000">
              <w:rPr>
                <w:rFonts w:ascii="Cambria" w:cs="Cambria" w:eastAsia="Cambria" w:hAnsi="Cambria"/>
                <w:b w:val="1"/>
                <w:bCs w:val="1"/>
                <w:rtl w:val="0"/>
              </w:rPr>
              <w:t xml:space="preserve">Read/Write:</w:t>
            </w:r>
            <w:r w:rsidDel="00000000" w:rsidR="00000000" w:rsidRPr="00000000">
              <w:rPr>
                <w:rtl w:val="0"/>
              </w:rPr>
            </w:r>
          </w:p>
        </w:tc>
        <w:tc>
          <w:tcPr>
            <w:gridSpan w:val="2"/>
            <w:vAlign w:val="center"/>
          </w:tcPr>
          <w:p w:rsidR="00000000" w:rsidDel="00000000" w:rsidP="00000000" w:rsidRDefault="00000000" w:rsidRPr="00000000" w14:paraId="00000126">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Write</w:t>
            </w:r>
          </w:p>
        </w:tc>
      </w:tr>
    </w:tbl>
    <w:p w:rsidR="00000000" w:rsidDel="00000000" w:rsidP="00000000" w:rsidRDefault="00000000" w:rsidRPr="00000000" w14:paraId="00000128">
      <w:pPr>
        <w:spacing w:line="240" w:lineRule="auto"/>
        <w:rPr>
          <w:rFonts w:ascii="Cambria" w:cs="Cambria" w:eastAsia="Cambria" w:hAnsi="Cambria"/>
          <w:sz w:val="20"/>
          <w:szCs w:val="20"/>
        </w:rPr>
      </w:pPr>
      <w:r w:rsidDel="00000000" w:rsidR="00000000" w:rsidRPr="00000000">
        <w:rPr>
          <w:rFonts w:ascii="Cambria" w:cs="Cambria" w:eastAsia="Cambria" w:hAnsi="Cambria"/>
          <w:sz w:val="24"/>
          <w:szCs w:val="24"/>
        </w:rPr>
        <w:drawing>
          <wp:inline distB="0" distT="0" distL="0" distR="0">
            <wp:extent cx="199390" cy="135890"/>
            <wp:effectExtent b="0" l="0" r="0" t="0"/>
            <wp:docPr descr="Open" id="2" name="image4.gif"/>
            <a:graphic>
              <a:graphicData uri="http://schemas.openxmlformats.org/drawingml/2006/picture">
                <pic:pic>
                  <pic:nvPicPr>
                    <pic:cNvPr descr="Open" id="0" name="image4.gif"/>
                    <pic:cNvPicPr preferRelativeResize="0"/>
                  </pic:nvPicPr>
                  <pic:blipFill>
                    <a:blip r:embed="rId16"/>
                    <a:srcRect b="0" l="0" r="0" t="0"/>
                    <a:stretch>
                      <a:fillRect/>
                    </a:stretch>
                  </pic:blipFill>
                  <pic:spPr>
                    <a:xfrm>
                      <a:off x="0" y="0"/>
                      <a:ext cx="199390" cy="135890"/>
                    </a:xfrm>
                    <a:prstGeom prst="rect"/>
                    <a:ln/>
                  </pic:spPr>
                </pic:pic>
              </a:graphicData>
            </a:graphic>
          </wp:inline>
        </w:drawing>
      </w:r>
      <w:r w:rsidDel="00000000" w:rsidR="00000000" w:rsidRPr="00000000">
        <w:rPr>
          <w:rtl w:val="0"/>
        </w:rPr>
      </w:r>
    </w:p>
    <w:tbl>
      <w:tblPr>
        <w:tblStyle w:val="Table8"/>
        <w:tblW w:w="5021.0" w:type="dxa"/>
        <w:jc w:val="left"/>
        <w:tblLayout w:type="fixed"/>
        <w:tblLook w:val="0400"/>
      </w:tblPr>
      <w:tblGrid>
        <w:gridCol w:w="1094"/>
        <w:gridCol w:w="3927"/>
        <w:tblGridChange w:id="0">
          <w:tblGrid>
            <w:gridCol w:w="1094"/>
            <w:gridCol w:w="3927"/>
          </w:tblGrid>
        </w:tblGridChange>
      </w:tblGrid>
      <w:tr>
        <w:trPr>
          <w:cantSplit w:val="0"/>
          <w:tblHeader w:val="0"/>
        </w:trPr>
        <w:tc>
          <w:tcPr>
            <w:vAlign w:val="center"/>
          </w:tcPr>
          <w:p w:rsidR="00000000" w:rsidDel="00000000" w:rsidP="00000000" w:rsidRDefault="00000000" w:rsidRPr="00000000" w14:paraId="00000129">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Example:</w:t>
            </w:r>
          </w:p>
        </w:tc>
        <w:tc>
          <w:tcPr>
            <w:vAlign w:val="center"/>
          </w:tcPr>
          <w:p w:rsidR="00000000" w:rsidDel="00000000" w:rsidP="00000000" w:rsidRDefault="00000000" w:rsidRPr="00000000" w14:paraId="0000012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this.view.&lt;component_id&gt;.enableTitle = true;</w:t>
            </w:r>
          </w:p>
          <w:p w:rsidR="00000000" w:rsidDel="00000000" w:rsidP="00000000" w:rsidRDefault="00000000" w:rsidRPr="00000000" w14:paraId="0000012B">
            <w:pPr>
              <w:spacing w:line="240" w:lineRule="auto"/>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12C">
      <w:pPr>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2D">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7. Title Position</w:t>
      </w:r>
    </w:p>
    <w:tbl>
      <w:tblPr>
        <w:tblStyle w:val="Table9"/>
        <w:tblW w:w="6463.0" w:type="dxa"/>
        <w:jc w:val="left"/>
        <w:tblLayout w:type="fixed"/>
        <w:tblLook w:val="0400"/>
      </w:tblPr>
      <w:tblGrid>
        <w:gridCol w:w="1339"/>
        <w:gridCol w:w="5124"/>
        <w:tblGridChange w:id="0">
          <w:tblGrid>
            <w:gridCol w:w="1339"/>
            <w:gridCol w:w="5124"/>
          </w:tblGrid>
        </w:tblGridChange>
      </w:tblGrid>
      <w:tr>
        <w:trPr>
          <w:cantSplit w:val="0"/>
          <w:tblHeader w:val="0"/>
        </w:trPr>
        <w:tc>
          <w:tcPr>
            <w:vAlign w:val="center"/>
          </w:tcPr>
          <w:p w:rsidR="00000000" w:rsidDel="00000000" w:rsidP="00000000" w:rsidRDefault="00000000" w:rsidRPr="00000000" w14:paraId="0000012E">
            <w:pPr>
              <w:spacing w:after="150"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12F">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130">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31">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Enables you to set the position of the title in the chart.</w:t>
            </w:r>
          </w:p>
        </w:tc>
      </w:tr>
      <w:tr>
        <w:trPr>
          <w:cantSplit w:val="0"/>
          <w:tblHeader w:val="0"/>
        </w:trPr>
        <w:tc>
          <w:tcPr>
            <w:vAlign w:val="center"/>
          </w:tcPr>
          <w:p w:rsidR="00000000" w:rsidDel="00000000" w:rsidP="00000000" w:rsidRDefault="00000000" w:rsidRPr="00000000" w14:paraId="00000132">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33">
            <w:pPr>
              <w:spacing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titlePosition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4">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tl w:val="0"/>
              </w:rPr>
            </w:r>
          </w:p>
        </w:tc>
        <w:tc>
          <w:tcPr>
            <w:vAlign w:val="center"/>
          </w:tcPr>
          <w:p w:rsidR="00000000" w:rsidDel="00000000" w:rsidP="00000000" w:rsidRDefault="00000000" w:rsidRPr="00000000" w14:paraId="00000135">
            <w:pPr>
              <w:spacing w:line="240" w:lineRule="auto"/>
              <w:rPr>
                <w:rFonts w:ascii="Cambria" w:cs="Cambria" w:eastAsia="Cambria" w:hAnsi="Cambria"/>
              </w:rPr>
            </w:pPr>
            <w:r w:rsidDel="00000000" w:rsidR="00000000" w:rsidRPr="00000000">
              <w:rPr>
                <w:rFonts w:ascii="Cambria" w:cs="Cambria" w:eastAsia="Cambria" w:hAnsi="Cambria"/>
                <w:rtl w:val="0"/>
              </w:rPr>
              <w:t xml:space="preserve">String</w:t>
            </w:r>
          </w:p>
        </w:tc>
      </w:tr>
      <w:tr>
        <w:trPr>
          <w:cantSplit w:val="0"/>
          <w:tblHeader w:val="0"/>
        </w:trPr>
        <w:tc>
          <w:tcPr>
            <w:vAlign w:val="center"/>
          </w:tcPr>
          <w:p w:rsidR="00000000" w:rsidDel="00000000" w:rsidP="00000000" w:rsidRDefault="00000000" w:rsidRPr="00000000" w14:paraId="00000136">
            <w:pPr>
              <w:spacing w:line="240" w:lineRule="auto"/>
              <w:rPr>
                <w:rFonts w:ascii="Cambria" w:cs="Cambria" w:eastAsia="Cambria" w:hAnsi="Cambria"/>
              </w:rPr>
            </w:pPr>
            <w:bookmarkStart w:colFirst="0" w:colLast="0" w:name="_97lgfur2quac" w:id="11"/>
            <w:bookmarkEnd w:id="11"/>
            <w:r w:rsidDel="00000000" w:rsidR="00000000" w:rsidRPr="00000000">
              <w:rPr>
                <w:rFonts w:ascii="Cambria" w:cs="Cambria" w:eastAsia="Cambria" w:hAnsi="Cambria"/>
                <w:b w:val="1"/>
                <w:bCs w:val="1"/>
                <w:rtl w:val="0"/>
              </w:rPr>
              <w:t xml:space="preserve">Read/Write:</w:t>
            </w:r>
            <w:r w:rsidDel="00000000" w:rsidR="00000000" w:rsidRPr="00000000">
              <w:rPr>
                <w:rtl w:val="0"/>
              </w:rPr>
            </w:r>
          </w:p>
        </w:tc>
        <w:tc>
          <w:tcPr>
            <w:vAlign w:val="center"/>
          </w:tcPr>
          <w:p w:rsidR="00000000" w:rsidDel="00000000" w:rsidP="00000000" w:rsidRDefault="00000000" w:rsidRPr="00000000" w14:paraId="00000137">
            <w:pPr>
              <w:spacing w:line="240" w:lineRule="auto"/>
              <w:rPr>
                <w:rFonts w:ascii="Cambria" w:cs="Cambria" w:eastAsia="Cambria" w:hAnsi="Cambria"/>
              </w:rPr>
            </w:pPr>
            <w:r w:rsidDel="00000000" w:rsidR="00000000" w:rsidRPr="00000000">
              <w:rPr>
                <w:rFonts w:ascii="Cambria" w:cs="Cambria" w:eastAsia="Cambria" w:hAnsi="Cambria"/>
                <w:rtl w:val="0"/>
              </w:rPr>
              <w:t xml:space="preserve">write</w:t>
            </w:r>
          </w:p>
        </w:tc>
      </w:tr>
      <w:tr>
        <w:trPr>
          <w:cantSplit w:val="0"/>
          <w:tblHeader w:val="0"/>
        </w:trPr>
        <w:tc>
          <w:tcPr>
            <w:vAlign w:val="center"/>
          </w:tcPr>
          <w:p w:rsidR="00000000" w:rsidDel="00000000" w:rsidP="00000000" w:rsidRDefault="00000000" w:rsidRPr="00000000" w14:paraId="00000138">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139">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this.view.&lt;component_id&gt;.titlePosition= "top";</w:t>
            </w:r>
          </w:p>
        </w:tc>
      </w:tr>
    </w:tbl>
    <w:p w:rsidR="00000000" w:rsidDel="00000000" w:rsidP="00000000" w:rsidRDefault="00000000" w:rsidRPr="00000000" w14:paraId="0000013A">
      <w:pPr>
        <w:spacing w:before="24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8.  Duration</w:t>
      </w:r>
    </w:p>
    <w:tbl>
      <w:tblPr>
        <w:tblStyle w:val="Table10"/>
        <w:tblW w:w="9020.0" w:type="dxa"/>
        <w:jc w:val="left"/>
        <w:tblLayout w:type="fixed"/>
        <w:tblLook w:val="0400"/>
      </w:tblPr>
      <w:tblGrid>
        <w:gridCol w:w="1339"/>
        <w:gridCol w:w="7681"/>
        <w:tblGridChange w:id="0">
          <w:tblGrid>
            <w:gridCol w:w="1339"/>
            <w:gridCol w:w="7681"/>
          </w:tblGrid>
        </w:tblGridChange>
      </w:tblGrid>
      <w:tr>
        <w:trPr>
          <w:cantSplit w:val="0"/>
          <w:tblHeader w:val="0"/>
        </w:trPr>
        <w:tc>
          <w:tcPr>
            <w:vAlign w:val="center"/>
          </w:tcPr>
          <w:p w:rsidR="00000000" w:rsidDel="00000000" w:rsidP="00000000" w:rsidRDefault="00000000" w:rsidRPr="00000000" w14:paraId="0000013B">
            <w:pPr>
              <w:spacing w:after="150" w:line="240" w:lineRule="auto"/>
              <w:rPr>
                <w:rFonts w:ascii="Cambria" w:cs="Cambria" w:eastAsia="Cambria" w:hAnsi="Cambria"/>
                <w:b w:val="1"/>
                <w:bCs w:val="1"/>
              </w:rPr>
            </w:pPr>
            <w:bookmarkStart w:colFirst="0" w:colLast="0" w:name="_68mhz4naxs9w" w:id="12"/>
            <w:bookmarkEnd w:id="12"/>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13C">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13D">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3E">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Specifies the time taken by the animation in milliseconds. If animation is not required, you must set the value of duration as 0.</w:t>
            </w:r>
          </w:p>
        </w:tc>
      </w:tr>
      <w:tr>
        <w:trPr>
          <w:cantSplit w:val="0"/>
          <w:tblHeader w:val="0"/>
        </w:trPr>
        <w:tc>
          <w:tcPr>
            <w:vAlign w:val="center"/>
          </w:tcPr>
          <w:p w:rsidR="00000000" w:rsidDel="00000000" w:rsidP="00000000" w:rsidRDefault="00000000" w:rsidRPr="00000000" w14:paraId="0000013F">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40">
            <w:pPr>
              <w:spacing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duration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1">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tl w:val="0"/>
              </w:rPr>
            </w:r>
          </w:p>
        </w:tc>
        <w:tc>
          <w:tcPr>
            <w:vAlign w:val="center"/>
          </w:tcPr>
          <w:p w:rsidR="00000000" w:rsidDel="00000000" w:rsidP="00000000" w:rsidRDefault="00000000" w:rsidRPr="00000000" w14:paraId="00000142">
            <w:pPr>
              <w:spacing w:line="240" w:lineRule="auto"/>
              <w:rPr>
                <w:rFonts w:ascii="Cambria" w:cs="Cambria" w:eastAsia="Cambria" w:hAnsi="Cambria"/>
              </w:rPr>
            </w:pPr>
            <w:r w:rsidDel="00000000" w:rsidR="00000000" w:rsidRPr="00000000">
              <w:rPr>
                <w:rFonts w:ascii="Cambria" w:cs="Cambria" w:eastAsia="Cambria" w:hAnsi="Cambria"/>
                <w:rtl w:val="0"/>
              </w:rPr>
              <w:t xml:space="preserve">Integer</w:t>
            </w:r>
          </w:p>
        </w:tc>
      </w:tr>
      <w:tr>
        <w:trPr>
          <w:cantSplit w:val="0"/>
          <w:tblHeader w:val="0"/>
        </w:trPr>
        <w:tc>
          <w:tcPr>
            <w:vAlign w:val="center"/>
          </w:tcPr>
          <w:p w:rsidR="00000000" w:rsidDel="00000000" w:rsidP="00000000" w:rsidRDefault="00000000" w:rsidRPr="00000000" w14:paraId="00000143">
            <w:pPr>
              <w:spacing w:line="240" w:lineRule="auto"/>
              <w:rPr>
                <w:rFonts w:ascii="Cambria" w:cs="Cambria" w:eastAsia="Cambria" w:hAnsi="Cambria"/>
              </w:rPr>
            </w:pPr>
            <w:bookmarkStart w:colFirst="0" w:colLast="0" w:name="_qthcpaydsni0" w:id="13"/>
            <w:bookmarkEnd w:id="13"/>
            <w:r w:rsidDel="00000000" w:rsidR="00000000" w:rsidRPr="00000000">
              <w:rPr>
                <w:rFonts w:ascii="Cambria" w:cs="Cambria" w:eastAsia="Cambria" w:hAnsi="Cambria"/>
                <w:b w:val="1"/>
                <w:bCs w:val="1"/>
                <w:rtl w:val="0"/>
              </w:rPr>
              <w:t xml:space="preserve">Read/Write:</w:t>
            </w:r>
            <w:r w:rsidDel="00000000" w:rsidR="00000000" w:rsidRPr="00000000">
              <w:rPr>
                <w:rtl w:val="0"/>
              </w:rPr>
            </w:r>
          </w:p>
        </w:tc>
        <w:tc>
          <w:tcPr>
            <w:vAlign w:val="center"/>
          </w:tcPr>
          <w:p w:rsidR="00000000" w:rsidDel="00000000" w:rsidP="00000000" w:rsidRDefault="00000000" w:rsidRPr="00000000" w14:paraId="00000144">
            <w:pPr>
              <w:spacing w:line="240" w:lineRule="auto"/>
              <w:rPr>
                <w:rFonts w:ascii="Cambria" w:cs="Cambria" w:eastAsia="Cambria" w:hAnsi="Cambria"/>
              </w:rPr>
            </w:pPr>
            <w:r w:rsidDel="00000000" w:rsidR="00000000" w:rsidRPr="00000000">
              <w:rPr>
                <w:rFonts w:ascii="Cambria" w:cs="Cambria" w:eastAsia="Cambria" w:hAnsi="Cambria"/>
                <w:rtl w:val="0"/>
              </w:rPr>
              <w:t xml:space="preserve">write</w:t>
            </w:r>
          </w:p>
        </w:tc>
      </w:tr>
      <w:tr>
        <w:trPr>
          <w:cantSplit w:val="0"/>
          <w:tblHeader w:val="0"/>
        </w:trPr>
        <w:tc>
          <w:tcPr>
            <w:vAlign w:val="center"/>
          </w:tcPr>
          <w:p w:rsidR="00000000" w:rsidDel="00000000" w:rsidP="00000000" w:rsidRDefault="00000000" w:rsidRPr="00000000" w14:paraId="00000145">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146">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this.view.&lt;component_id&gt;.duration = 1000;</w:t>
            </w:r>
          </w:p>
        </w:tc>
      </w:tr>
    </w:tbl>
    <w:p w:rsidR="00000000" w:rsidDel="00000000" w:rsidP="00000000" w:rsidRDefault="00000000" w:rsidRPr="00000000" w14:paraId="00000147">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Pr>
        <w:drawing>
          <wp:inline distB="0" distT="0" distL="0" distR="0">
            <wp:extent cx="199390" cy="135890"/>
            <wp:effectExtent b="0" l="0" r="0" t="0"/>
            <wp:docPr descr="Open" id="13" name="image4.gif"/>
            <a:graphic>
              <a:graphicData uri="http://schemas.openxmlformats.org/drawingml/2006/picture">
                <pic:pic>
                  <pic:nvPicPr>
                    <pic:cNvPr descr="Open" id="0" name="image4.gif"/>
                    <pic:cNvPicPr preferRelativeResize="0"/>
                  </pic:nvPicPr>
                  <pic:blipFill>
                    <a:blip r:embed="rId16"/>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sz w:val="24"/>
          <w:szCs w:val="24"/>
          <w:rtl w:val="0"/>
        </w:rPr>
        <w:t xml:space="preserve">9. Easing</w:t>
      </w:r>
    </w:p>
    <w:tbl>
      <w:tblPr>
        <w:tblStyle w:val="Table11"/>
        <w:tblW w:w="6268.0" w:type="dxa"/>
        <w:jc w:val="left"/>
        <w:tblLayout w:type="fixed"/>
        <w:tblLook w:val="0400"/>
      </w:tblPr>
      <w:tblGrid>
        <w:gridCol w:w="1339"/>
        <w:gridCol w:w="4929"/>
        <w:tblGridChange w:id="0">
          <w:tblGrid>
            <w:gridCol w:w="1339"/>
            <w:gridCol w:w="4929"/>
          </w:tblGrid>
        </w:tblGridChange>
      </w:tblGrid>
      <w:tr>
        <w:trPr>
          <w:cantSplit w:val="0"/>
          <w:tblHeader w:val="0"/>
        </w:trPr>
        <w:tc>
          <w:tcPr>
            <w:vAlign w:val="center"/>
          </w:tcPr>
          <w:p w:rsidR="00000000" w:rsidDel="00000000" w:rsidP="00000000" w:rsidRDefault="00000000" w:rsidRPr="00000000" w14:paraId="00000148">
            <w:pPr>
              <w:spacing w:after="150" w:line="240" w:lineRule="auto"/>
              <w:rPr>
                <w:rFonts w:ascii="Cambria" w:cs="Cambria" w:eastAsia="Cambria" w:hAnsi="Cambria"/>
                <w:b w:val="1"/>
                <w:bCs w:val="1"/>
              </w:rPr>
            </w:pPr>
            <w:bookmarkStart w:colFirst="0" w:colLast="0" w:name="_mi1bzfuw8ndh" w:id="14"/>
            <w:bookmarkEnd w:id="14"/>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149">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14A">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4B">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Sets the type of animation in the chart.</w:t>
            </w:r>
          </w:p>
        </w:tc>
      </w:tr>
      <w:tr>
        <w:trPr>
          <w:cantSplit w:val="0"/>
          <w:tblHeader w:val="0"/>
        </w:trPr>
        <w:tc>
          <w:tcPr>
            <w:vAlign w:val="center"/>
          </w:tcPr>
          <w:p w:rsidR="00000000" w:rsidDel="00000000" w:rsidP="00000000" w:rsidRDefault="00000000" w:rsidRPr="00000000" w14:paraId="0000014C">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4D">
            <w:pPr>
              <w:spacing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easing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E">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tl w:val="0"/>
              </w:rPr>
            </w:r>
          </w:p>
        </w:tc>
        <w:tc>
          <w:tcPr>
            <w:vAlign w:val="center"/>
          </w:tcPr>
          <w:p w:rsidR="00000000" w:rsidDel="00000000" w:rsidP="00000000" w:rsidRDefault="00000000" w:rsidRPr="00000000" w14:paraId="0000014F">
            <w:pPr>
              <w:spacing w:line="240" w:lineRule="auto"/>
              <w:rPr>
                <w:rFonts w:ascii="Cambria" w:cs="Cambria" w:eastAsia="Cambria" w:hAnsi="Cambria"/>
              </w:rPr>
            </w:pPr>
            <w:r w:rsidDel="00000000" w:rsidR="00000000" w:rsidRPr="00000000">
              <w:rPr>
                <w:rFonts w:ascii="Cambria" w:cs="Cambria" w:eastAsia="Cambria" w:hAnsi="Cambria"/>
                <w:rtl w:val="0"/>
              </w:rPr>
              <w:t xml:space="preserve">String</w:t>
            </w:r>
          </w:p>
        </w:tc>
      </w:tr>
      <w:tr>
        <w:trPr>
          <w:cantSplit w:val="0"/>
          <w:tblHeader w:val="0"/>
        </w:trPr>
        <w:tc>
          <w:tcPr>
            <w:vAlign w:val="center"/>
          </w:tcPr>
          <w:p w:rsidR="00000000" w:rsidDel="00000000" w:rsidP="00000000" w:rsidRDefault="00000000" w:rsidRPr="00000000" w14:paraId="00000150">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151">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this.view.&lt;component_id&gt;.easing = "easeOutQuart";</w:t>
            </w:r>
          </w:p>
        </w:tc>
      </w:tr>
      <w:tr>
        <w:trPr>
          <w:cantSplit w:val="0"/>
          <w:tblHeader w:val="0"/>
        </w:trPr>
        <w:tc>
          <w:tcPr>
            <w:vAlign w:val="center"/>
          </w:tcPr>
          <w:p w:rsidR="00000000" w:rsidDel="00000000" w:rsidP="00000000" w:rsidRDefault="00000000" w:rsidRPr="00000000" w14:paraId="00000152">
            <w:pPr>
              <w:spacing w:line="240" w:lineRule="auto"/>
              <w:rPr>
                <w:rFonts w:ascii="Cambria" w:cs="Cambria" w:eastAsia="Cambria" w:hAnsi="Cambria"/>
              </w:rPr>
            </w:pPr>
            <w:bookmarkStart w:colFirst="0" w:colLast="0" w:name="_a952bvbpgc02" w:id="15"/>
            <w:bookmarkEnd w:id="15"/>
            <w:r w:rsidDel="00000000" w:rsidR="00000000" w:rsidRPr="00000000">
              <w:rPr>
                <w:rFonts w:ascii="Cambria" w:cs="Cambria" w:eastAsia="Cambria" w:hAnsi="Cambria"/>
                <w:b w:val="1"/>
                <w:bCs w:val="1"/>
                <w:rtl w:val="0"/>
              </w:rPr>
              <w:t xml:space="preserve">Read/Write:</w:t>
            </w:r>
            <w:r w:rsidDel="00000000" w:rsidR="00000000" w:rsidRPr="00000000">
              <w:rPr>
                <w:rtl w:val="0"/>
              </w:rPr>
            </w:r>
          </w:p>
        </w:tc>
        <w:tc>
          <w:tcPr>
            <w:vAlign w:val="center"/>
          </w:tcPr>
          <w:p w:rsidR="00000000" w:rsidDel="00000000" w:rsidP="00000000" w:rsidRDefault="00000000" w:rsidRPr="00000000" w14:paraId="00000153">
            <w:pPr>
              <w:spacing w:line="240" w:lineRule="auto"/>
              <w:rPr>
                <w:rFonts w:ascii="Cambria" w:cs="Cambria" w:eastAsia="Cambria" w:hAnsi="Cambria"/>
              </w:rPr>
            </w:pPr>
            <w:r w:rsidDel="00000000" w:rsidR="00000000" w:rsidRPr="00000000">
              <w:rPr>
                <w:rFonts w:ascii="Cambria" w:cs="Cambria" w:eastAsia="Cambria" w:hAnsi="Cambria"/>
                <w:rtl w:val="0"/>
              </w:rPr>
              <w:t xml:space="preserve">write</w:t>
            </w:r>
          </w:p>
        </w:tc>
      </w:tr>
    </w:tbl>
    <w:p w:rsidR="00000000" w:rsidDel="00000000" w:rsidP="00000000" w:rsidRDefault="00000000" w:rsidRPr="00000000" w14:paraId="00000154">
      <w:pPr>
        <w:spacing w:before="240" w:line="240"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155">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Pr>
        <w:drawing>
          <wp:inline distB="0" distT="0" distL="0" distR="0">
            <wp:extent cx="199390" cy="135890"/>
            <wp:effectExtent b="0" l="0" r="0" t="0"/>
            <wp:docPr descr="Open" id="5" name="image4.gif"/>
            <a:graphic>
              <a:graphicData uri="http://schemas.openxmlformats.org/drawingml/2006/picture">
                <pic:pic>
                  <pic:nvPicPr>
                    <pic:cNvPr descr="Open" id="0" name="image4.gif"/>
                    <pic:cNvPicPr preferRelativeResize="0"/>
                  </pic:nvPicPr>
                  <pic:blipFill>
                    <a:blip r:embed="rId16"/>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sz w:val="24"/>
          <w:szCs w:val="24"/>
          <w:rtl w:val="0"/>
        </w:rPr>
        <w:t xml:space="preserve">10. Font Color</w:t>
      </w:r>
    </w:p>
    <w:tbl>
      <w:tblPr>
        <w:tblStyle w:val="Table12"/>
        <w:tblW w:w="6085.0" w:type="dxa"/>
        <w:jc w:val="left"/>
        <w:tblLayout w:type="fixed"/>
        <w:tblLook w:val="0400"/>
      </w:tblPr>
      <w:tblGrid>
        <w:gridCol w:w="1323"/>
        <w:gridCol w:w="4762"/>
        <w:tblGridChange w:id="0">
          <w:tblGrid>
            <w:gridCol w:w="1323"/>
            <w:gridCol w:w="4762"/>
          </w:tblGrid>
        </w:tblGridChange>
      </w:tblGrid>
      <w:tr>
        <w:trPr>
          <w:cantSplit w:val="0"/>
          <w:tblHeader w:val="0"/>
        </w:trPr>
        <w:tc>
          <w:tcPr>
            <w:vAlign w:val="center"/>
          </w:tcPr>
          <w:p w:rsidR="00000000" w:rsidDel="00000000" w:rsidP="00000000" w:rsidRDefault="00000000" w:rsidRPr="00000000" w14:paraId="00000156">
            <w:pPr>
              <w:spacing w:after="150" w:line="240" w:lineRule="auto"/>
              <w:rPr>
                <w:rFonts w:ascii="Cambria" w:cs="Cambria" w:eastAsia="Cambria" w:hAnsi="Cambria"/>
                <w:b w:val="1"/>
                <w:bCs w:val="1"/>
              </w:rPr>
            </w:pPr>
            <w:bookmarkStart w:colFirst="0" w:colLast="0" w:name="_lvhlz06u7dwz" w:id="16"/>
            <w:bookmarkEnd w:id="16"/>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157">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158">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59">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Specifies the font color of the displayed text.</w:t>
            </w:r>
          </w:p>
        </w:tc>
      </w:tr>
      <w:tr>
        <w:trPr>
          <w:cantSplit w:val="0"/>
          <w:tblHeader w:val="0"/>
        </w:trPr>
        <w:tc>
          <w:tcPr>
            <w:vAlign w:val="center"/>
          </w:tcPr>
          <w:p w:rsidR="00000000" w:rsidDel="00000000" w:rsidP="00000000" w:rsidRDefault="00000000" w:rsidRPr="00000000" w14:paraId="0000015A">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5B">
            <w:pPr>
              <w:spacing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fontcolor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5C">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tl w:val="0"/>
              </w:rPr>
            </w:r>
          </w:p>
        </w:tc>
        <w:tc>
          <w:tcPr>
            <w:vAlign w:val="center"/>
          </w:tcPr>
          <w:p w:rsidR="00000000" w:rsidDel="00000000" w:rsidP="00000000" w:rsidRDefault="00000000" w:rsidRPr="00000000" w14:paraId="0000015D">
            <w:pPr>
              <w:spacing w:line="240" w:lineRule="auto"/>
              <w:rPr>
                <w:rFonts w:ascii="Cambria" w:cs="Cambria" w:eastAsia="Cambria" w:hAnsi="Cambria"/>
              </w:rPr>
            </w:pPr>
            <w:r w:rsidDel="00000000" w:rsidR="00000000" w:rsidRPr="00000000">
              <w:rPr>
                <w:rFonts w:ascii="Cambria" w:cs="Cambria" w:eastAsia="Cambria" w:hAnsi="Cambria"/>
                <w:rtl w:val="0"/>
              </w:rPr>
              <w:t xml:space="preserve">String</w:t>
            </w:r>
          </w:p>
        </w:tc>
      </w:tr>
      <w:tr>
        <w:trPr>
          <w:cantSplit w:val="0"/>
          <w:tblHeader w:val="0"/>
        </w:trPr>
        <w:tc>
          <w:tcPr>
            <w:vAlign w:val="center"/>
          </w:tcPr>
          <w:p w:rsidR="00000000" w:rsidDel="00000000" w:rsidP="00000000" w:rsidRDefault="00000000" w:rsidRPr="00000000" w14:paraId="0000015E">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15F">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this.view.&lt;component_id&gt;.fontcolor = "#232425";</w:t>
            </w:r>
          </w:p>
        </w:tc>
      </w:tr>
    </w:tbl>
    <w:p w:rsidR="00000000" w:rsidDel="00000000" w:rsidP="00000000" w:rsidRDefault="00000000" w:rsidRPr="00000000" w14:paraId="00000160">
      <w:pPr>
        <w:spacing w:line="240" w:lineRule="auto"/>
        <w:rPr>
          <w:rFonts w:ascii="Cambria" w:cs="Cambria" w:eastAsia="Cambria" w:hAnsi="Cambria"/>
          <w:sz w:val="20"/>
          <w:szCs w:val="20"/>
        </w:rPr>
      </w:pPr>
      <w:r w:rsidDel="00000000" w:rsidR="00000000" w:rsidRPr="00000000">
        <w:rPr>
          <w:rFonts w:ascii="Cambria" w:cs="Cambria" w:eastAsia="Cambria" w:hAnsi="Cambria"/>
          <w:sz w:val="24"/>
          <w:szCs w:val="24"/>
        </w:rPr>
        <w:drawing>
          <wp:inline distB="0" distT="0" distL="0" distR="0">
            <wp:extent cx="199390" cy="135890"/>
            <wp:effectExtent b="0" l="0" r="0" t="0"/>
            <wp:docPr descr="Open" id="14" name="image4.gif"/>
            <a:graphic>
              <a:graphicData uri="http://schemas.openxmlformats.org/drawingml/2006/picture">
                <pic:pic>
                  <pic:nvPicPr>
                    <pic:cNvPr descr="Open" id="0" name="image4.gif"/>
                    <pic:cNvPicPr preferRelativeResize="0"/>
                  </pic:nvPicPr>
                  <pic:blipFill>
                    <a:blip r:embed="rId16"/>
                    <a:srcRect b="0" l="0" r="0" t="0"/>
                    <a:stretch>
                      <a:fillRect/>
                    </a:stretch>
                  </pic:blipFill>
                  <pic:spPr>
                    <a:xfrm>
                      <a:off x="0" y="0"/>
                      <a:ext cx="199390" cy="135890"/>
                    </a:xfrm>
                    <a:prstGeom prst="rect"/>
                    <a:ln/>
                  </pic:spPr>
                </pic:pic>
              </a:graphicData>
            </a:graphic>
          </wp:inline>
        </w:drawing>
      </w:r>
      <w:r w:rsidDel="00000000" w:rsidR="00000000" w:rsidRPr="00000000">
        <w:rPr>
          <w:rtl w:val="0"/>
        </w:rPr>
      </w:r>
    </w:p>
    <w:tbl>
      <w:tblPr>
        <w:tblStyle w:val="Table13"/>
        <w:tblW w:w="1919.0" w:type="dxa"/>
        <w:jc w:val="left"/>
        <w:tblLayout w:type="fixed"/>
        <w:tblLook w:val="0400"/>
      </w:tblPr>
      <w:tblGrid>
        <w:gridCol w:w="1339"/>
        <w:gridCol w:w="580"/>
        <w:tblGridChange w:id="0">
          <w:tblGrid>
            <w:gridCol w:w="1339"/>
            <w:gridCol w:w="580"/>
          </w:tblGrid>
        </w:tblGridChange>
      </w:tblGrid>
      <w:tr>
        <w:trPr>
          <w:cantSplit w:val="0"/>
          <w:tblHeader w:val="0"/>
        </w:trPr>
        <w:tc>
          <w:tcPr>
            <w:vAlign w:val="center"/>
          </w:tcPr>
          <w:p w:rsidR="00000000" w:rsidDel="00000000" w:rsidP="00000000" w:rsidRDefault="00000000" w:rsidRPr="00000000" w14:paraId="00000161">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Read/Write:</w:t>
            </w:r>
            <w:r w:rsidDel="00000000" w:rsidR="00000000" w:rsidRPr="00000000">
              <w:rPr>
                <w:rtl w:val="0"/>
              </w:rPr>
            </w:r>
          </w:p>
        </w:tc>
        <w:tc>
          <w:tcPr>
            <w:vAlign w:val="center"/>
          </w:tcPr>
          <w:p w:rsidR="00000000" w:rsidDel="00000000" w:rsidP="00000000" w:rsidRDefault="00000000" w:rsidRPr="00000000" w14:paraId="00000162">
            <w:pPr>
              <w:spacing w:line="240" w:lineRule="auto"/>
              <w:rPr>
                <w:rFonts w:ascii="Cambria" w:cs="Cambria" w:eastAsia="Cambria" w:hAnsi="Cambria"/>
              </w:rPr>
            </w:pPr>
            <w:r w:rsidDel="00000000" w:rsidR="00000000" w:rsidRPr="00000000">
              <w:rPr>
                <w:rFonts w:ascii="Cambria" w:cs="Cambria" w:eastAsia="Cambria" w:hAnsi="Cambria"/>
                <w:rtl w:val="0"/>
              </w:rPr>
              <w:t xml:space="preserve">write</w:t>
            </w:r>
          </w:p>
        </w:tc>
      </w:tr>
    </w:tbl>
    <w:p w:rsidR="00000000" w:rsidDel="00000000" w:rsidP="00000000" w:rsidRDefault="00000000" w:rsidRPr="00000000" w14:paraId="00000163">
      <w:pPr>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64">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10. Font Size</w:t>
      </w:r>
    </w:p>
    <w:tbl>
      <w:tblPr>
        <w:tblStyle w:val="Table14"/>
        <w:tblW w:w="9020.0" w:type="dxa"/>
        <w:jc w:val="left"/>
        <w:tblLayout w:type="fixed"/>
        <w:tblLook w:val="0400"/>
      </w:tblPr>
      <w:tblGrid>
        <w:gridCol w:w="1339"/>
        <w:gridCol w:w="7681"/>
        <w:tblGridChange w:id="0">
          <w:tblGrid>
            <w:gridCol w:w="1339"/>
            <w:gridCol w:w="7681"/>
          </w:tblGrid>
        </w:tblGridChange>
      </w:tblGrid>
      <w:tr>
        <w:trPr>
          <w:cantSplit w:val="0"/>
          <w:tblHeader w:val="0"/>
        </w:trPr>
        <w:tc>
          <w:tcPr>
            <w:vAlign w:val="center"/>
          </w:tcPr>
          <w:p w:rsidR="00000000" w:rsidDel="00000000" w:rsidP="00000000" w:rsidRDefault="00000000" w:rsidRPr="00000000" w14:paraId="00000165">
            <w:pPr>
              <w:spacing w:after="150" w:line="240" w:lineRule="auto"/>
              <w:rPr>
                <w:rFonts w:ascii="Cambria" w:cs="Cambria" w:eastAsia="Cambria" w:hAnsi="Cambria"/>
                <w:b w:val="1"/>
                <w:bCs w:val="1"/>
              </w:rPr>
            </w:pPr>
            <w:bookmarkStart w:colFirst="0" w:colLast="0" w:name="_qy3pshvvbos1" w:id="17"/>
            <w:bookmarkEnd w:id="17"/>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166">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167">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68">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Specifies the font size of the displayed text. By default, the size is measured in pixels (px).</w:t>
            </w:r>
          </w:p>
        </w:tc>
      </w:tr>
      <w:tr>
        <w:trPr>
          <w:cantSplit w:val="0"/>
          <w:tblHeader w:val="0"/>
        </w:trPr>
        <w:tc>
          <w:tcPr>
            <w:vAlign w:val="center"/>
          </w:tcPr>
          <w:p w:rsidR="00000000" w:rsidDel="00000000" w:rsidP="00000000" w:rsidRDefault="00000000" w:rsidRPr="00000000" w14:paraId="00000169">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6A">
            <w:pPr>
              <w:spacing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fontsize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B">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tl w:val="0"/>
              </w:rPr>
            </w:r>
          </w:p>
        </w:tc>
        <w:tc>
          <w:tcPr>
            <w:vAlign w:val="center"/>
          </w:tcPr>
          <w:p w:rsidR="00000000" w:rsidDel="00000000" w:rsidP="00000000" w:rsidRDefault="00000000" w:rsidRPr="00000000" w14:paraId="0000016C">
            <w:pPr>
              <w:spacing w:line="240" w:lineRule="auto"/>
              <w:rPr>
                <w:rFonts w:ascii="Cambria" w:cs="Cambria" w:eastAsia="Cambria" w:hAnsi="Cambria"/>
              </w:rPr>
            </w:pPr>
            <w:r w:rsidDel="00000000" w:rsidR="00000000" w:rsidRPr="00000000">
              <w:rPr>
                <w:rFonts w:ascii="Cambria" w:cs="Cambria" w:eastAsia="Cambria" w:hAnsi="Cambria"/>
                <w:rtl w:val="0"/>
              </w:rPr>
              <w:t xml:space="preserve">String</w:t>
            </w:r>
          </w:p>
        </w:tc>
      </w:tr>
      <w:tr>
        <w:trPr>
          <w:cantSplit w:val="0"/>
          <w:tblHeader w:val="0"/>
        </w:trPr>
        <w:tc>
          <w:tcPr>
            <w:vAlign w:val="center"/>
          </w:tcPr>
          <w:p w:rsidR="00000000" w:rsidDel="00000000" w:rsidP="00000000" w:rsidRDefault="00000000" w:rsidRPr="00000000" w14:paraId="0000016D">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16E">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this.view.&lt;component_id&gt;.fontsize = "12";</w:t>
            </w:r>
          </w:p>
        </w:tc>
      </w:tr>
      <w:tr>
        <w:trPr>
          <w:cantSplit w:val="0"/>
          <w:tblHeader w:val="0"/>
        </w:trPr>
        <w:tc>
          <w:tcPr>
            <w:vAlign w:val="center"/>
          </w:tcPr>
          <w:p w:rsidR="00000000" w:rsidDel="00000000" w:rsidP="00000000" w:rsidRDefault="00000000" w:rsidRPr="00000000" w14:paraId="0000016F">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Read/Write:</w:t>
            </w:r>
          </w:p>
        </w:tc>
        <w:tc>
          <w:tcPr>
            <w:vAlign w:val="center"/>
          </w:tcPr>
          <w:p w:rsidR="00000000" w:rsidDel="00000000" w:rsidP="00000000" w:rsidRDefault="00000000" w:rsidRPr="00000000" w14:paraId="00000170">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write</w:t>
            </w:r>
          </w:p>
        </w:tc>
      </w:tr>
    </w:tbl>
    <w:p w:rsidR="00000000" w:rsidDel="00000000" w:rsidP="00000000" w:rsidRDefault="00000000" w:rsidRPr="00000000" w14:paraId="00000171">
      <w:pPr>
        <w:spacing w:line="240" w:lineRule="auto"/>
        <w:rPr>
          <w:rFonts w:ascii="Cambria" w:cs="Cambria" w:eastAsia="Cambria" w:hAnsi="Cambria"/>
          <w:sz w:val="20"/>
          <w:szCs w:val="20"/>
        </w:rPr>
      </w:pPr>
      <w:r w:rsidDel="00000000" w:rsidR="00000000" w:rsidRPr="00000000">
        <w:rPr>
          <w:rFonts w:ascii="Cambria" w:cs="Cambria" w:eastAsia="Cambria" w:hAnsi="Cambria"/>
          <w:sz w:val="24"/>
          <w:szCs w:val="24"/>
        </w:rPr>
        <w:drawing>
          <wp:inline distB="0" distT="0" distL="0" distR="0">
            <wp:extent cx="199390" cy="135890"/>
            <wp:effectExtent b="0" l="0" r="0" t="0"/>
            <wp:docPr descr="Open" id="3" name="image4.gif"/>
            <a:graphic>
              <a:graphicData uri="http://schemas.openxmlformats.org/drawingml/2006/picture">
                <pic:pic>
                  <pic:nvPicPr>
                    <pic:cNvPr descr="Open" id="0" name="image4.gif"/>
                    <pic:cNvPicPr preferRelativeResize="0"/>
                  </pic:nvPicPr>
                  <pic:blipFill>
                    <a:blip r:embed="rId16"/>
                    <a:srcRect b="0" l="0" r="0" t="0"/>
                    <a:stretch>
                      <a:fillRect/>
                    </a:stretch>
                  </pic:blipFill>
                  <pic:spPr>
                    <a:xfrm>
                      <a:off x="0" y="0"/>
                      <a:ext cx="199390" cy="135890"/>
                    </a:xfrm>
                    <a:prstGeom prst="rect"/>
                    <a:ln/>
                  </pic:spPr>
                </pic:pic>
              </a:graphicData>
            </a:graphic>
          </wp:inline>
        </w:drawing>
      </w:r>
      <w:r w:rsidDel="00000000" w:rsidR="00000000" w:rsidRPr="00000000">
        <w:rPr>
          <w:rtl w:val="0"/>
        </w:rPr>
      </w:r>
    </w:p>
    <w:p w:rsidR="00000000" w:rsidDel="00000000" w:rsidP="00000000" w:rsidRDefault="00000000" w:rsidRPr="00000000" w14:paraId="00000172">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11. Font Family</w:t>
      </w:r>
    </w:p>
    <w:tbl>
      <w:tblPr>
        <w:tblStyle w:val="Table15"/>
        <w:tblW w:w="5798.0" w:type="dxa"/>
        <w:jc w:val="left"/>
        <w:tblLayout w:type="fixed"/>
        <w:tblLook w:val="0400"/>
      </w:tblPr>
      <w:tblGrid>
        <w:gridCol w:w="1339"/>
        <w:gridCol w:w="4459"/>
        <w:tblGridChange w:id="0">
          <w:tblGrid>
            <w:gridCol w:w="1339"/>
            <w:gridCol w:w="4459"/>
          </w:tblGrid>
        </w:tblGridChange>
      </w:tblGrid>
      <w:tr>
        <w:trPr>
          <w:cantSplit w:val="0"/>
          <w:tblHeader w:val="0"/>
        </w:trPr>
        <w:tc>
          <w:tcPr>
            <w:vAlign w:val="center"/>
          </w:tcPr>
          <w:p w:rsidR="00000000" w:rsidDel="00000000" w:rsidP="00000000" w:rsidRDefault="00000000" w:rsidRPr="00000000" w14:paraId="00000173">
            <w:pPr>
              <w:spacing w:after="150" w:line="240" w:lineRule="auto"/>
              <w:rPr>
                <w:rFonts w:ascii="Cambria" w:cs="Cambria" w:eastAsia="Cambria" w:hAnsi="Cambria"/>
                <w:b w:val="1"/>
                <w:bCs w:val="1"/>
              </w:rPr>
            </w:pPr>
            <w:bookmarkStart w:colFirst="0" w:colLast="0" w:name="_uiq5ys9kb39f" w:id="18"/>
            <w:bookmarkEnd w:id="18"/>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174">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175">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76">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Specifies the font family of the displayed text.</w:t>
            </w:r>
          </w:p>
        </w:tc>
      </w:tr>
      <w:tr>
        <w:trPr>
          <w:cantSplit w:val="0"/>
          <w:tblHeader w:val="0"/>
        </w:trPr>
        <w:tc>
          <w:tcPr>
            <w:vAlign w:val="center"/>
          </w:tcPr>
          <w:p w:rsidR="00000000" w:rsidDel="00000000" w:rsidP="00000000" w:rsidRDefault="00000000" w:rsidRPr="00000000" w14:paraId="00000177">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78">
            <w:pPr>
              <w:spacing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fontfamily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9">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tl w:val="0"/>
              </w:rPr>
            </w:r>
          </w:p>
        </w:tc>
        <w:tc>
          <w:tcPr>
            <w:vAlign w:val="center"/>
          </w:tcPr>
          <w:p w:rsidR="00000000" w:rsidDel="00000000" w:rsidP="00000000" w:rsidRDefault="00000000" w:rsidRPr="00000000" w14:paraId="0000017A">
            <w:pPr>
              <w:spacing w:line="240" w:lineRule="auto"/>
              <w:rPr>
                <w:rFonts w:ascii="Cambria" w:cs="Cambria" w:eastAsia="Cambria" w:hAnsi="Cambria"/>
              </w:rPr>
            </w:pPr>
            <w:r w:rsidDel="00000000" w:rsidR="00000000" w:rsidRPr="00000000">
              <w:rPr>
                <w:rFonts w:ascii="Cambria" w:cs="Cambria" w:eastAsia="Cambria" w:hAnsi="Cambria"/>
                <w:rtl w:val="0"/>
              </w:rPr>
              <w:t xml:space="preserve">String</w:t>
            </w:r>
          </w:p>
        </w:tc>
      </w:tr>
      <w:tr>
        <w:trPr>
          <w:cantSplit w:val="0"/>
          <w:tblHeader w:val="0"/>
        </w:trPr>
        <w:tc>
          <w:tcPr>
            <w:vAlign w:val="center"/>
          </w:tcPr>
          <w:p w:rsidR="00000000" w:rsidDel="00000000" w:rsidP="00000000" w:rsidRDefault="00000000" w:rsidRPr="00000000" w14:paraId="0000017B">
            <w:pPr>
              <w:spacing w:line="240" w:lineRule="auto"/>
              <w:rPr>
                <w:rFonts w:ascii="Cambria" w:cs="Cambria" w:eastAsia="Cambria" w:hAnsi="Cambria"/>
              </w:rPr>
            </w:pPr>
            <w:bookmarkStart w:colFirst="0" w:colLast="0" w:name="_1zjj6sowi7f0" w:id="19"/>
            <w:bookmarkEnd w:id="19"/>
            <w:r w:rsidDel="00000000" w:rsidR="00000000" w:rsidRPr="00000000">
              <w:rPr>
                <w:rFonts w:ascii="Cambria" w:cs="Cambria" w:eastAsia="Cambria" w:hAnsi="Cambria"/>
                <w:b w:val="1"/>
                <w:bCs w:val="1"/>
                <w:rtl w:val="0"/>
              </w:rPr>
              <w:t xml:space="preserve">Read/Write:</w:t>
            </w:r>
            <w:r w:rsidDel="00000000" w:rsidR="00000000" w:rsidRPr="00000000">
              <w:rPr>
                <w:rtl w:val="0"/>
              </w:rPr>
            </w:r>
          </w:p>
        </w:tc>
        <w:tc>
          <w:tcPr>
            <w:vAlign w:val="center"/>
          </w:tcPr>
          <w:p w:rsidR="00000000" w:rsidDel="00000000" w:rsidP="00000000" w:rsidRDefault="00000000" w:rsidRPr="00000000" w14:paraId="0000017C">
            <w:pPr>
              <w:spacing w:line="240" w:lineRule="auto"/>
              <w:ind w:left="864" w:firstLine="0"/>
              <w:rPr>
                <w:rFonts w:ascii="Cambria" w:cs="Cambria" w:eastAsia="Cambria" w:hAnsi="Cambria"/>
              </w:rPr>
            </w:pPr>
            <w:r w:rsidDel="00000000" w:rsidR="00000000" w:rsidRPr="00000000">
              <w:rPr>
                <w:rFonts w:ascii="Cambria" w:cs="Cambria" w:eastAsia="Cambria" w:hAnsi="Cambria"/>
                <w:rtl w:val="0"/>
              </w:rPr>
              <w:t xml:space="preserve">write</w:t>
            </w:r>
          </w:p>
        </w:tc>
      </w:tr>
      <w:tr>
        <w:trPr>
          <w:cantSplit w:val="0"/>
          <w:tblHeader w:val="0"/>
        </w:trPr>
        <w:tc>
          <w:tcPr>
            <w:vAlign w:val="center"/>
          </w:tcPr>
          <w:p w:rsidR="00000000" w:rsidDel="00000000" w:rsidP="00000000" w:rsidRDefault="00000000" w:rsidRPr="00000000" w14:paraId="0000017D">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17E">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this.view.&lt;component_id&gt;.fontfamily = "Arial";</w:t>
            </w:r>
          </w:p>
        </w:tc>
      </w:tr>
    </w:tbl>
    <w:p w:rsidR="00000000" w:rsidDel="00000000" w:rsidP="00000000" w:rsidRDefault="00000000" w:rsidRPr="00000000" w14:paraId="0000017F">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Pr>
        <w:drawing>
          <wp:inline distB="0" distT="0" distL="0" distR="0">
            <wp:extent cx="199390" cy="135890"/>
            <wp:effectExtent b="0" l="0" r="0" t="0"/>
            <wp:docPr descr="Open" id="6" name="image4.gif"/>
            <a:graphic>
              <a:graphicData uri="http://schemas.openxmlformats.org/drawingml/2006/picture">
                <pic:pic>
                  <pic:nvPicPr>
                    <pic:cNvPr descr="Open" id="0" name="image4.gif"/>
                    <pic:cNvPicPr preferRelativeResize="0"/>
                  </pic:nvPicPr>
                  <pic:blipFill>
                    <a:blip r:embed="rId16"/>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sz w:val="24"/>
          <w:szCs w:val="24"/>
          <w:rtl w:val="0"/>
        </w:rPr>
        <w:t xml:space="preserve">12.  Font Style</w:t>
      </w:r>
    </w:p>
    <w:tbl>
      <w:tblPr>
        <w:tblStyle w:val="Table16"/>
        <w:tblW w:w="8576.0" w:type="dxa"/>
        <w:jc w:val="left"/>
        <w:tblLayout w:type="fixed"/>
        <w:tblLook w:val="0400"/>
      </w:tblPr>
      <w:tblGrid>
        <w:gridCol w:w="1339"/>
        <w:gridCol w:w="7237"/>
        <w:tblGridChange w:id="0">
          <w:tblGrid>
            <w:gridCol w:w="1339"/>
            <w:gridCol w:w="7237"/>
          </w:tblGrid>
        </w:tblGridChange>
      </w:tblGrid>
      <w:tr>
        <w:trPr>
          <w:cantSplit w:val="0"/>
          <w:tblHeader w:val="0"/>
        </w:trPr>
        <w:tc>
          <w:tcPr>
            <w:vAlign w:val="center"/>
          </w:tcPr>
          <w:p w:rsidR="00000000" w:rsidDel="00000000" w:rsidP="00000000" w:rsidRDefault="00000000" w:rsidRPr="00000000" w14:paraId="00000180">
            <w:pPr>
              <w:spacing w:after="150" w:line="240" w:lineRule="auto"/>
              <w:rPr>
                <w:rFonts w:ascii="Cambria" w:cs="Cambria" w:eastAsia="Cambria" w:hAnsi="Cambria"/>
                <w:b w:val="1"/>
                <w:bCs w:val="1"/>
              </w:rPr>
            </w:pPr>
            <w:bookmarkStart w:colFirst="0" w:colLast="0" w:name="_h5g4k1nfcrut" w:id="20"/>
            <w:bookmarkEnd w:id="20"/>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181">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182">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83">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Specifies the font style of the displayed text.</w:t>
            </w:r>
          </w:p>
          <w:p w:rsidR="00000000" w:rsidDel="00000000" w:rsidP="00000000" w:rsidRDefault="00000000" w:rsidRPr="00000000" w14:paraId="00000184">
            <w:pPr>
              <w:pBdr>
                <w:top w:color="000000" w:space="0" w:sz="12" w:val="single"/>
                <w:left w:color="000000" w:space="23" w:sz="12" w:val="single"/>
                <w:bottom w:color="000000" w:space="8" w:sz="12" w:val="single"/>
                <w:right w:color="000000" w:space="8" w:sz="12" w:val="single"/>
              </w:pBdr>
              <w:shd w:fill="f2f1f1" w:val="clear"/>
              <w:spacing w:after="120" w:before="12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Note:</w:t>
            </w:r>
            <w:r w:rsidDel="00000000" w:rsidR="00000000" w:rsidRPr="00000000">
              <w:rPr>
                <w:rFonts w:ascii="Cambria" w:cs="Cambria" w:eastAsia="Cambria" w:hAnsi="Cambria"/>
                <w:rtl w:val="0"/>
              </w:rPr>
              <w:br w:type="textWrapping"/>
              <w:t xml:space="preserve">The fontstyle property does not apply to tooltip, footer, and title of the chart.</w:t>
            </w:r>
          </w:p>
        </w:tc>
      </w:tr>
      <w:tr>
        <w:trPr>
          <w:cantSplit w:val="0"/>
          <w:tblHeader w:val="0"/>
        </w:trPr>
        <w:tc>
          <w:tcPr>
            <w:vAlign w:val="center"/>
          </w:tcPr>
          <w:p w:rsidR="00000000" w:rsidDel="00000000" w:rsidP="00000000" w:rsidRDefault="00000000" w:rsidRPr="00000000" w14:paraId="00000185">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86">
            <w:pPr>
              <w:spacing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fontstyle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7">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Type:</w:t>
            </w:r>
            <w:r w:rsidDel="00000000" w:rsidR="00000000" w:rsidRPr="00000000">
              <w:rPr>
                <w:rtl w:val="0"/>
              </w:rPr>
            </w:r>
          </w:p>
        </w:tc>
        <w:tc>
          <w:tcPr>
            <w:vAlign w:val="center"/>
          </w:tcPr>
          <w:p w:rsidR="00000000" w:rsidDel="00000000" w:rsidP="00000000" w:rsidRDefault="00000000" w:rsidRPr="00000000" w14:paraId="00000188">
            <w:pPr>
              <w:spacing w:line="240" w:lineRule="auto"/>
              <w:rPr>
                <w:rFonts w:ascii="Cambria" w:cs="Cambria" w:eastAsia="Cambria" w:hAnsi="Cambria"/>
              </w:rPr>
            </w:pPr>
            <w:r w:rsidDel="00000000" w:rsidR="00000000" w:rsidRPr="00000000">
              <w:rPr>
                <w:rFonts w:ascii="Cambria" w:cs="Cambria" w:eastAsia="Cambria" w:hAnsi="Cambria"/>
                <w:rtl w:val="0"/>
              </w:rPr>
              <w:t xml:space="preserve">String</w:t>
            </w:r>
          </w:p>
        </w:tc>
      </w:tr>
      <w:tr>
        <w:trPr>
          <w:cantSplit w:val="0"/>
          <w:tblHeader w:val="0"/>
        </w:trPr>
        <w:tc>
          <w:tcPr>
            <w:vAlign w:val="center"/>
          </w:tcPr>
          <w:p w:rsidR="00000000" w:rsidDel="00000000" w:rsidP="00000000" w:rsidRDefault="00000000" w:rsidRPr="00000000" w14:paraId="00000189">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Read/Write:</w:t>
            </w:r>
            <w:r w:rsidDel="00000000" w:rsidR="00000000" w:rsidRPr="00000000">
              <w:rPr>
                <w:rtl w:val="0"/>
              </w:rPr>
            </w:r>
          </w:p>
        </w:tc>
        <w:tc>
          <w:tcPr>
            <w:vAlign w:val="center"/>
          </w:tcPr>
          <w:p w:rsidR="00000000" w:rsidDel="00000000" w:rsidP="00000000" w:rsidRDefault="00000000" w:rsidRPr="00000000" w14:paraId="0000018A">
            <w:pPr>
              <w:spacing w:line="240" w:lineRule="auto"/>
              <w:ind w:left="864" w:firstLine="0"/>
              <w:rPr>
                <w:rFonts w:ascii="Cambria" w:cs="Cambria" w:eastAsia="Cambria" w:hAnsi="Cambria"/>
              </w:rPr>
            </w:pPr>
            <w:r w:rsidDel="00000000" w:rsidR="00000000" w:rsidRPr="00000000">
              <w:rPr>
                <w:rFonts w:ascii="Cambria" w:cs="Cambria" w:eastAsia="Cambria" w:hAnsi="Cambria"/>
                <w:rtl w:val="0"/>
              </w:rPr>
              <w:t xml:space="preserve">write</w:t>
            </w:r>
          </w:p>
        </w:tc>
      </w:tr>
      <w:tr>
        <w:trPr>
          <w:cantSplit w:val="0"/>
          <w:tblHeader w:val="0"/>
        </w:trPr>
        <w:tc>
          <w:tcPr>
            <w:vAlign w:val="center"/>
          </w:tcPr>
          <w:p w:rsidR="00000000" w:rsidDel="00000000" w:rsidP="00000000" w:rsidRDefault="00000000" w:rsidRPr="00000000" w14:paraId="0000018B">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18C">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this.view.&lt;component_id&gt;.fontstyle = "normal";</w:t>
            </w:r>
          </w:p>
        </w:tc>
      </w:tr>
    </w:tbl>
    <w:p w:rsidR="00000000" w:rsidDel="00000000" w:rsidP="00000000" w:rsidRDefault="00000000" w:rsidRPr="00000000" w14:paraId="0000018D">
      <w:pPr>
        <w:spacing w:after="60" w:before="300" w:line="240" w:lineRule="auto"/>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C. Events</w:t>
      </w:r>
    </w:p>
    <w:p w:rsidR="00000000" w:rsidDel="00000000" w:rsidP="00000000" w:rsidRDefault="00000000" w:rsidRPr="00000000" w14:paraId="0000018E">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The Horizontal bar chart component invokes events when its corresponding action is performed. You can configure any logic that you want the component to perform whenever an event occurs. The events can be configured directly from the </w:t>
      </w:r>
      <w:r w:rsidDel="00000000" w:rsidR="00000000" w:rsidRPr="00000000">
        <w:rPr>
          <w:rFonts w:ascii="Cambria" w:cs="Cambria" w:eastAsia="Cambria" w:hAnsi="Cambria"/>
          <w:b w:val="1"/>
          <w:bCs w:val="1"/>
          <w:rtl w:val="0"/>
        </w:rPr>
        <w:t xml:space="preserve">Actions</w:t>
      </w:r>
      <w:r w:rsidDel="00000000" w:rsidR="00000000" w:rsidRPr="00000000">
        <w:rPr>
          <w:rFonts w:ascii="Cambria" w:cs="Cambria" w:eastAsia="Cambria" w:hAnsi="Cambria"/>
          <w:rtl w:val="0"/>
        </w:rPr>
        <w:t xml:space="preserve"> tab or by writing a JavaScript snippet, For more information, refer </w:t>
      </w:r>
      <w:hyperlink r:id="rId17">
        <w:r w:rsidDel="00000000" w:rsidR="00000000" w:rsidRPr="00000000">
          <w:rPr>
            <w:rFonts w:ascii="Cambria" w:cs="Cambria" w:eastAsia="Cambria" w:hAnsi="Cambria"/>
            <w:u w:val="single"/>
            <w:rtl w:val="0"/>
          </w:rPr>
          <w:t xml:space="preserve">Add Actions</w:t>
        </w:r>
      </w:hyperlink>
      <w:r w:rsidDel="00000000" w:rsidR="00000000" w:rsidRPr="00000000">
        <w:rPr>
          <w:rFonts w:ascii="Cambria" w:cs="Cambria" w:eastAsia="Cambria" w:hAnsi="Cambria"/>
          <w:rtl w:val="0"/>
        </w:rPr>
        <w:t xml:space="preserve">.</w:t>
      </w:r>
    </w:p>
    <w:p w:rsidR="00000000" w:rsidDel="00000000" w:rsidP="00000000" w:rsidRDefault="00000000" w:rsidRPr="00000000" w14:paraId="0000018F">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Pr>
        <w:drawing>
          <wp:inline distB="0" distT="0" distL="0" distR="0">
            <wp:extent cx="199390" cy="135890"/>
            <wp:effectExtent b="0" l="0" r="0" t="0"/>
            <wp:docPr descr="Open" id="1" name="image4.gif"/>
            <a:graphic>
              <a:graphicData uri="http://schemas.openxmlformats.org/drawingml/2006/picture">
                <pic:pic>
                  <pic:nvPicPr>
                    <pic:cNvPr descr="Open" id="0" name="image4.gif"/>
                    <pic:cNvPicPr preferRelativeResize="0"/>
                  </pic:nvPicPr>
                  <pic:blipFill>
                    <a:blip r:embed="rId16"/>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sz w:val="24"/>
          <w:szCs w:val="24"/>
          <w:rtl w:val="0"/>
        </w:rPr>
        <w:t xml:space="preserve">1. errorCallback</w:t>
      </w:r>
      <w:r w:rsidDel="00000000" w:rsidR="00000000" w:rsidRPr="00000000">
        <w:rPr>
          <w:rtl w:val="0"/>
        </w:rPr>
      </w:r>
    </w:p>
    <w:tbl>
      <w:tblPr>
        <w:tblStyle w:val="Table17"/>
        <w:tblW w:w="7790.0" w:type="dxa"/>
        <w:jc w:val="left"/>
        <w:tblLayout w:type="fixed"/>
        <w:tblLook w:val="0400"/>
      </w:tblPr>
      <w:tblGrid>
        <w:gridCol w:w="1323"/>
        <w:gridCol w:w="6467"/>
        <w:tblGridChange w:id="0">
          <w:tblGrid>
            <w:gridCol w:w="1323"/>
            <w:gridCol w:w="6467"/>
          </w:tblGrid>
        </w:tblGridChange>
      </w:tblGrid>
      <w:tr>
        <w:trPr>
          <w:cantSplit w:val="0"/>
          <w:tblHeader w:val="0"/>
        </w:trPr>
        <w:tc>
          <w:tcPr>
            <w:vAlign w:val="center"/>
          </w:tcPr>
          <w:p w:rsidR="00000000" w:rsidDel="00000000" w:rsidP="00000000" w:rsidRDefault="00000000" w:rsidRPr="00000000" w14:paraId="00000190">
            <w:pPr>
              <w:spacing w:after="150"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Category:</w:t>
            </w:r>
          </w:p>
        </w:tc>
        <w:tc>
          <w:tcPr>
            <w:vAlign w:val="center"/>
          </w:tcPr>
          <w:p w:rsidR="00000000" w:rsidDel="00000000" w:rsidP="00000000" w:rsidRDefault="00000000" w:rsidRPr="00000000" w14:paraId="00000191">
            <w:pPr>
              <w:spacing w:after="150" w:line="240" w:lineRule="auto"/>
              <w:rPr>
                <w:rFonts w:ascii="Cambria" w:cs="Cambria" w:eastAsia="Cambria" w:hAnsi="Cambria"/>
              </w:rPr>
            </w:pPr>
            <w:r w:rsidDel="00000000" w:rsidR="00000000" w:rsidRPr="00000000">
              <w:rPr>
                <w:rFonts w:ascii="Cambria" w:cs="Cambria" w:eastAsia="Cambria" w:hAnsi="Cambria"/>
                <w:rtl w:val="0"/>
              </w:rPr>
              <w:t xml:space="preserve">Custom</w:t>
            </w:r>
          </w:p>
        </w:tc>
      </w:tr>
      <w:tr>
        <w:trPr>
          <w:cantSplit w:val="0"/>
          <w:tblHeader w:val="0"/>
        </w:trPr>
        <w:tc>
          <w:tcPr>
            <w:vAlign w:val="center"/>
          </w:tcPr>
          <w:p w:rsidR="00000000" w:rsidDel="00000000" w:rsidP="00000000" w:rsidRDefault="00000000" w:rsidRPr="00000000" w14:paraId="00000192">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93">
            <w:pPr>
              <w:spacing w:after="150" w:line="240" w:lineRule="auto"/>
              <w:rPr>
                <w:rFonts w:ascii="Cambria" w:cs="Cambria" w:eastAsia="Cambria" w:hAnsi="Cambria"/>
              </w:rPr>
            </w:pPr>
            <w:r w:rsidDel="00000000" w:rsidR="00000000" w:rsidRPr="00000000">
              <w:rPr>
                <w:rFonts w:ascii="Cambria" w:cs="Cambria" w:eastAsia="Cambria" w:hAnsi="Cambria"/>
                <w:rtl w:val="0"/>
              </w:rPr>
              <w:t xml:space="preserve">The event is invoked when an error occurs.</w:t>
            </w:r>
          </w:p>
        </w:tc>
      </w:tr>
      <w:tr>
        <w:trPr>
          <w:cantSplit w:val="0"/>
          <w:tblHeader w:val="0"/>
        </w:trPr>
        <w:tc>
          <w:tcPr>
            <w:vAlign w:val="center"/>
          </w:tcPr>
          <w:p w:rsidR="00000000" w:rsidDel="00000000" w:rsidP="00000000" w:rsidRDefault="00000000" w:rsidRPr="00000000" w14:paraId="00000194">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95">
            <w:pPr>
              <w:spacing w:after="150"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errorCallback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6">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197">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 &lt; component_id &gt; .errorCallback = function(errorObject) {</w:t>
            </w:r>
          </w:p>
          <w:p w:rsidR="00000000" w:rsidDel="00000000" w:rsidP="00000000" w:rsidRDefault="00000000" w:rsidRPr="00000000" w14:paraId="00000198">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alert(errorObject);</w:t>
            </w:r>
          </w:p>
          <w:p w:rsidR="00000000" w:rsidDel="00000000" w:rsidP="00000000" w:rsidRDefault="00000000" w:rsidRPr="00000000" w14:paraId="00000199">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w:t>
            </w:r>
          </w:p>
        </w:tc>
      </w:tr>
    </w:tbl>
    <w:p w:rsidR="00000000" w:rsidDel="00000000" w:rsidP="00000000" w:rsidRDefault="00000000" w:rsidRPr="00000000" w14:paraId="0000019A">
      <w:pPr>
        <w:numPr>
          <w:ilvl w:val="0"/>
          <w:numId w:val="9"/>
        </w:numPr>
        <w:spacing w:after="60" w:before="300" w:line="240" w:lineRule="auto"/>
        <w:ind w:left="720" w:hanging="360"/>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APIs</w:t>
      </w:r>
    </w:p>
    <w:p w:rsidR="00000000" w:rsidDel="00000000" w:rsidP="00000000" w:rsidRDefault="00000000" w:rsidRPr="00000000" w14:paraId="0000019B">
      <w:pPr>
        <w:spacing w:after="120" w:before="120" w:line="240" w:lineRule="auto"/>
        <w:ind w:left="360" w:firstLine="0"/>
        <w:rPr>
          <w:rFonts w:ascii="Cambria" w:cs="Cambria" w:eastAsia="Cambria" w:hAnsi="Cambria"/>
        </w:rPr>
      </w:pPr>
      <w:r w:rsidDel="00000000" w:rsidR="00000000" w:rsidRPr="00000000">
        <w:rPr>
          <w:rFonts w:ascii="Cambria" w:cs="Cambria" w:eastAsia="Cambria" w:hAnsi="Cambria"/>
          <w:rtl w:val="0"/>
        </w:rPr>
        <w:t xml:space="preserve">You can use the following APIs for Horizontal bar chart component:</w:t>
      </w:r>
    </w:p>
    <w:p w:rsidR="00000000" w:rsidDel="00000000" w:rsidP="00000000" w:rsidRDefault="00000000" w:rsidRPr="00000000" w14:paraId="0000019C">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Pr>
        <w:drawing>
          <wp:inline distB="0" distT="0" distL="0" distR="0">
            <wp:extent cx="199390" cy="135890"/>
            <wp:effectExtent b="0" l="0" r="0" t="0"/>
            <wp:docPr descr="Open" id="15" name="image4.gif"/>
            <a:graphic>
              <a:graphicData uri="http://schemas.openxmlformats.org/drawingml/2006/picture">
                <pic:pic>
                  <pic:nvPicPr>
                    <pic:cNvPr descr="Open" id="0" name="image4.gif"/>
                    <pic:cNvPicPr preferRelativeResize="0"/>
                  </pic:nvPicPr>
                  <pic:blipFill>
                    <a:blip r:embed="rId16"/>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sz w:val="24"/>
          <w:szCs w:val="24"/>
          <w:rtl w:val="0"/>
        </w:rPr>
        <w:t xml:space="preserve">1. render</w:t>
      </w:r>
    </w:p>
    <w:tbl>
      <w:tblPr>
        <w:tblStyle w:val="Table18"/>
        <w:tblW w:w="9020.0" w:type="dxa"/>
        <w:jc w:val="left"/>
        <w:tblLayout w:type="fixed"/>
        <w:tblLook w:val="0400"/>
      </w:tblPr>
      <w:tblGrid>
        <w:gridCol w:w="1323"/>
        <w:gridCol w:w="7697"/>
        <w:tblGridChange w:id="0">
          <w:tblGrid>
            <w:gridCol w:w="1323"/>
            <w:gridCol w:w="7697"/>
          </w:tblGrid>
        </w:tblGridChange>
      </w:tblGrid>
      <w:tr>
        <w:trPr>
          <w:cantSplit w:val="0"/>
          <w:tblHeader w:val="0"/>
        </w:trPr>
        <w:tc>
          <w:tcPr>
            <w:vAlign w:val="center"/>
          </w:tcPr>
          <w:p w:rsidR="00000000" w:rsidDel="00000000" w:rsidP="00000000" w:rsidRDefault="00000000" w:rsidRPr="00000000" w14:paraId="0000019D">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9E">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Renders or displays the charts as per the data provided through Properties. This API is called initially to render any chart.</w:t>
            </w:r>
          </w:p>
        </w:tc>
      </w:tr>
      <w:tr>
        <w:trPr>
          <w:cantSplit w:val="0"/>
          <w:tblHeader w:val="0"/>
        </w:trPr>
        <w:tc>
          <w:tcPr>
            <w:vAlign w:val="center"/>
          </w:tcPr>
          <w:p w:rsidR="00000000" w:rsidDel="00000000" w:rsidP="00000000" w:rsidRDefault="00000000" w:rsidRPr="00000000" w14:paraId="0000019F">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A0">
            <w:pPr>
              <w:spacing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render()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1">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1A2">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this.view.&lt;component_id&gt;.render();</w:t>
            </w:r>
          </w:p>
        </w:tc>
      </w:tr>
    </w:tbl>
    <w:p w:rsidR="00000000" w:rsidDel="00000000" w:rsidP="00000000" w:rsidRDefault="00000000" w:rsidRPr="00000000" w14:paraId="000001A3">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Pr>
        <w:drawing>
          <wp:inline distB="0" distT="0" distL="0" distR="0">
            <wp:extent cx="199390" cy="135890"/>
            <wp:effectExtent b="0" l="0" r="0" t="0"/>
            <wp:docPr descr="Open" id="10" name="image4.gif"/>
            <a:graphic>
              <a:graphicData uri="http://schemas.openxmlformats.org/drawingml/2006/picture">
                <pic:pic>
                  <pic:nvPicPr>
                    <pic:cNvPr descr="Open" id="0" name="image4.gif"/>
                    <pic:cNvPicPr preferRelativeResize="0"/>
                  </pic:nvPicPr>
                  <pic:blipFill>
                    <a:blip r:embed="rId16"/>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sz w:val="24"/>
          <w:szCs w:val="24"/>
          <w:rtl w:val="0"/>
        </w:rPr>
        <w:t xml:space="preserve">2. </w:t>
      </w:r>
      <w:hyperlink r:id="rId18">
        <w:r w:rsidDel="00000000" w:rsidR="00000000" w:rsidRPr="00000000">
          <w:rPr>
            <w:rFonts w:ascii="Cambria" w:cs="Cambria" w:eastAsia="Cambria" w:hAnsi="Cambria"/>
            <w:b w:val="1"/>
            <w:bCs w:val="1"/>
            <w:sz w:val="24"/>
            <w:szCs w:val="24"/>
            <w:rtl w:val="0"/>
          </w:rPr>
          <w:t xml:space="preserve">createChart</w:t>
        </w:r>
      </w:hyperlink>
      <w:r w:rsidDel="00000000" w:rsidR="00000000" w:rsidRPr="00000000">
        <w:rPr>
          <w:rtl w:val="0"/>
        </w:rPr>
      </w:r>
    </w:p>
    <w:tbl>
      <w:tblPr>
        <w:tblStyle w:val="Table19"/>
        <w:tblW w:w="9015.0" w:type="dxa"/>
        <w:jc w:val="left"/>
        <w:tblLayout w:type="fixed"/>
        <w:tblLook w:val="0400"/>
      </w:tblPr>
      <w:tblGrid>
        <w:gridCol w:w="1395"/>
        <w:gridCol w:w="7620"/>
        <w:tblGridChange w:id="0">
          <w:tblGrid>
            <w:gridCol w:w="1395"/>
            <w:gridCol w:w="7620"/>
          </w:tblGrid>
        </w:tblGridChange>
      </w:tblGrid>
      <w:tr>
        <w:trPr>
          <w:cantSplit w:val="0"/>
          <w:tblHeader w:val="0"/>
        </w:trPr>
        <w:tc>
          <w:tcPr>
            <w:vAlign w:val="center"/>
          </w:tcPr>
          <w:p w:rsidR="00000000" w:rsidDel="00000000" w:rsidP="00000000" w:rsidRDefault="00000000" w:rsidRPr="00000000" w14:paraId="000001A4">
            <w:pPr>
              <w:spacing w:after="15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Description:</w:t>
            </w:r>
            <w:r w:rsidDel="00000000" w:rsidR="00000000" w:rsidRPr="00000000">
              <w:rPr>
                <w:rtl w:val="0"/>
              </w:rPr>
            </w:r>
          </w:p>
        </w:tc>
        <w:tc>
          <w:tcPr>
            <w:vAlign w:val="center"/>
          </w:tcPr>
          <w:p w:rsidR="00000000" w:rsidDel="00000000" w:rsidP="00000000" w:rsidRDefault="00000000" w:rsidRPr="00000000" w14:paraId="000001A5">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Creates and displays charts based on the data that you provide in the parameters.</w:t>
            </w:r>
          </w:p>
          <w:p w:rsidR="00000000" w:rsidDel="00000000" w:rsidP="00000000" w:rsidRDefault="00000000" w:rsidRPr="00000000" w14:paraId="000001A6">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The createChart API helps you to create</w:t>
            </w:r>
          </w:p>
        </w:tc>
      </w:tr>
      <w:tr>
        <w:trPr>
          <w:cantSplit w:val="0"/>
          <w:tblHeader w:val="0"/>
        </w:trPr>
        <w:tc>
          <w:tcPr>
            <w:vAlign w:val="center"/>
          </w:tcPr>
          <w:p w:rsidR="00000000" w:rsidDel="00000000" w:rsidP="00000000" w:rsidRDefault="00000000" w:rsidRPr="00000000" w14:paraId="000001A7">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Syntax:</w:t>
            </w:r>
            <w:r w:rsidDel="00000000" w:rsidR="00000000" w:rsidRPr="00000000">
              <w:rPr>
                <w:rtl w:val="0"/>
              </w:rPr>
            </w:r>
          </w:p>
        </w:tc>
        <w:tc>
          <w:tcPr>
            <w:vAlign w:val="center"/>
          </w:tcPr>
          <w:p w:rsidR="00000000" w:rsidDel="00000000" w:rsidP="00000000" w:rsidRDefault="00000000" w:rsidRPr="00000000" w14:paraId="000001A8">
            <w:pPr>
              <w:spacing w:line="240" w:lineRule="auto"/>
              <w:rPr>
                <w:rFonts w:ascii="Cambria" w:cs="Cambria" w:eastAsia="Cambria" w:hAnsi="Cambria"/>
              </w:rPr>
            </w:pPr>
            <w:r w:rsidDel="00000000" w:rsidR="00000000" w:rsidRPr="00000000">
              <w:rPr>
                <w:rFonts w:ascii="Cambria" w:cs="Cambria" w:eastAsia="Cambria" w:hAnsi="Cambria"/>
                <w:shd w:fill="dddddd" w:val="clear"/>
                <w:rtl w:val="0"/>
              </w:rPr>
              <w:t xml:space="preserve">createChart(noOfColumns,dataObject,globalConfigurations)</w:t>
            </w:r>
            <w:r w:rsidDel="00000000" w:rsidR="00000000" w:rsidRPr="00000000">
              <w:rPr>
                <w:rtl w:val="0"/>
              </w:rPr>
            </w:r>
          </w:p>
        </w:tc>
      </w:tr>
      <w:tr>
        <w:trPr>
          <w:cantSplit w:val="0"/>
          <w:tblHeader w:val="0"/>
        </w:trPr>
        <w:tc>
          <w:tcPr/>
          <w:p w:rsidR="00000000" w:rsidDel="00000000" w:rsidP="00000000" w:rsidRDefault="00000000" w:rsidRPr="00000000" w14:paraId="000001A9">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Parameters:</w:t>
            </w:r>
            <w:r w:rsidDel="00000000" w:rsidR="00000000" w:rsidRPr="00000000">
              <w:rPr>
                <w:rtl w:val="0"/>
              </w:rPr>
            </w:r>
          </w:p>
        </w:tc>
        <w:tc>
          <w:tcPr>
            <w:vAlign w:val="center"/>
          </w:tcPr>
          <w:p w:rsidR="00000000" w:rsidDel="00000000" w:rsidP="00000000" w:rsidRDefault="00000000" w:rsidRPr="00000000" w14:paraId="000001AA">
            <w:pPr>
              <w:numPr>
                <w:ilvl w:val="0"/>
                <w:numId w:val="1"/>
              </w:numPr>
              <w:spacing w:after="280" w:line="240" w:lineRule="auto"/>
              <w:ind w:left="1224" w:hanging="360"/>
              <w:rPr>
                <w:rFonts w:ascii="Noto Sans Symbols" w:cs="Noto Sans Symbols" w:eastAsia="Noto Sans Symbols" w:hAnsi="Noto Sans Symbols"/>
                <w:sz w:val="20"/>
                <w:szCs w:val="20"/>
              </w:rPr>
            </w:pPr>
            <w:r w:rsidDel="00000000" w:rsidR="00000000" w:rsidRPr="00000000">
              <w:rPr>
                <w:rtl w:val="0"/>
              </w:rPr>
            </w:r>
          </w:p>
          <w:p w:rsidR="00000000" w:rsidDel="00000000" w:rsidP="00000000" w:rsidRDefault="00000000" w:rsidRPr="00000000" w14:paraId="000001AB">
            <w:pPr>
              <w:numPr>
                <w:ilvl w:val="0"/>
                <w:numId w:val="12"/>
              </w:numPr>
              <w:spacing w:after="280" w:before="280" w:line="240" w:lineRule="auto"/>
              <w:ind w:left="1224" w:hanging="360"/>
              <w:rPr>
                <w:rFonts w:ascii="Noto Sans Symbols" w:cs="Noto Sans Symbols" w:eastAsia="Noto Sans Symbols" w:hAnsi="Noto Sans Symbols"/>
                <w:sz w:val="20"/>
                <w:szCs w:val="20"/>
              </w:rPr>
            </w:pPr>
            <w:r w:rsidDel="00000000" w:rsidR="00000000" w:rsidRPr="00000000">
              <w:rPr>
                <w:rFonts w:ascii="Cambria" w:cs="Cambria" w:eastAsia="Cambria" w:hAnsi="Cambria"/>
                <w:i w:val="1"/>
                <w:iCs w:val="1"/>
                <w:rtl w:val="0"/>
              </w:rPr>
              <w:t xml:space="preserve">dataObject</w:t>
            </w:r>
            <w:r w:rsidDel="00000000" w:rsidR="00000000" w:rsidRPr="00000000">
              <w:rPr>
                <w:rFonts w:ascii="Cambria" w:cs="Cambria" w:eastAsia="Cambria" w:hAnsi="Cambria"/>
                <w:rtl w:val="0"/>
              </w:rPr>
              <w:br w:type="textWrapping"/>
              <w:t xml:space="preserve">Specifies the data and other configuration options for every chart. For more information on configuration options for different chart types, click </w:t>
            </w:r>
            <w:hyperlink r:id="rId19">
              <w:r w:rsidDel="00000000" w:rsidR="00000000" w:rsidRPr="00000000">
                <w:rPr>
                  <w:rFonts w:ascii="Cambria" w:cs="Cambria" w:eastAsia="Cambria" w:hAnsi="Cambria"/>
                  <w:u w:val="single"/>
                  <w:rtl w:val="0"/>
                </w:rPr>
                <w:t xml:space="preserve">here</w:t>
              </w:r>
            </w:hyperlink>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1AC">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dataObject : {</w:t>
            </w:r>
          </w:p>
          <w:p w:rsidR="00000000" w:rsidDel="00000000" w:rsidP="00000000" w:rsidRDefault="00000000" w:rsidRPr="00000000" w14:paraId="000001AD">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"&lt;chart_ID&gt;" : {</w:t>
            </w:r>
          </w:p>
          <w:p w:rsidR="00000000" w:rsidDel="00000000" w:rsidP="00000000" w:rsidRDefault="00000000" w:rsidRPr="00000000" w14:paraId="000001AE">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"type" : "chart type",</w:t>
            </w:r>
          </w:p>
          <w:p w:rsidR="00000000" w:rsidDel="00000000" w:rsidP="00000000" w:rsidRDefault="00000000" w:rsidRPr="00000000" w14:paraId="000001AF">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"data" : "chart Data",</w:t>
            </w:r>
          </w:p>
          <w:p w:rsidR="00000000" w:rsidDel="00000000" w:rsidP="00000000" w:rsidRDefault="00000000" w:rsidRPr="00000000" w14:paraId="000001B0">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"options" : "chart options"</w:t>
            </w:r>
          </w:p>
          <w:p w:rsidR="00000000" w:rsidDel="00000000" w:rsidP="00000000" w:rsidRDefault="00000000" w:rsidRPr="00000000" w14:paraId="000001B1">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B2">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B3">
            <w:pPr>
              <w:numPr>
                <w:ilvl w:val="0"/>
                <w:numId w:val="7"/>
              </w:numPr>
              <w:spacing w:after="280" w:before="280" w:line="240" w:lineRule="auto"/>
              <w:ind w:left="1224" w:hanging="360"/>
              <w:rPr>
                <w:rFonts w:ascii="Noto Sans Symbols" w:cs="Noto Sans Symbols" w:eastAsia="Noto Sans Symbols" w:hAnsi="Noto Sans Symbols"/>
                <w:sz w:val="20"/>
                <w:szCs w:val="20"/>
              </w:rPr>
            </w:pPr>
            <w:r w:rsidDel="00000000" w:rsidR="00000000" w:rsidRPr="00000000">
              <w:rPr>
                <w:rFonts w:ascii="Cambria" w:cs="Cambria" w:eastAsia="Cambria" w:hAnsi="Cambria"/>
                <w:i w:val="1"/>
                <w:iCs w:val="1"/>
                <w:rtl w:val="0"/>
              </w:rPr>
              <w:t xml:space="preserve">globalConfigurations</w:t>
            </w:r>
            <w:r w:rsidDel="00000000" w:rsidR="00000000" w:rsidRPr="00000000">
              <w:rPr>
                <w:rFonts w:ascii="Cambria" w:cs="Cambria" w:eastAsia="Cambria" w:hAnsi="Cambria"/>
                <w:rtl w:val="0"/>
              </w:rPr>
              <w:br w:type="textWrapping"/>
              <w:t xml:space="preserve">Global configurations allow you to change options globally across all the charts generated using the component, avoiding the need to specify options for each instance. These properties control styling, fonts, legends, and more. For more information on the globalConfigurations parameter, click </w:t>
            </w:r>
            <w:hyperlink r:id="rId20">
              <w:r w:rsidDel="00000000" w:rsidR="00000000" w:rsidRPr="00000000">
                <w:rPr>
                  <w:rFonts w:ascii="Cambria" w:cs="Cambria" w:eastAsia="Cambria" w:hAnsi="Cambria"/>
                  <w:u w:val="single"/>
                  <w:rtl w:val="0"/>
                </w:rPr>
                <w:t xml:space="preserve">here</w:t>
              </w:r>
            </w:hyperlink>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1B4">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w:t>
            </w:r>
          </w:p>
          <w:p w:rsidR="00000000" w:rsidDel="00000000" w:rsidP="00000000" w:rsidRDefault="00000000" w:rsidRPr="00000000" w14:paraId="000001B5">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"defaultColor" : "#234354",</w:t>
            </w:r>
          </w:p>
          <w:p w:rsidR="00000000" w:rsidDel="00000000" w:rsidP="00000000" w:rsidRDefault="00000000" w:rsidRPr="00000000" w14:paraId="000001B6">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"defaultFontColor" : "#000000",</w:t>
            </w:r>
          </w:p>
          <w:p w:rsidR="00000000" w:rsidDel="00000000" w:rsidP="00000000" w:rsidRDefault="00000000" w:rsidRPr="00000000" w14:paraId="000001B7">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"animation" : {</w:t>
            </w:r>
          </w:p>
          <w:p w:rsidR="00000000" w:rsidDel="00000000" w:rsidP="00000000" w:rsidRDefault="00000000" w:rsidRPr="00000000" w14:paraId="000001B8">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"duartion" : 1000,</w:t>
            </w:r>
          </w:p>
          <w:p w:rsidR="00000000" w:rsidDel="00000000" w:rsidP="00000000" w:rsidRDefault="00000000" w:rsidRPr="00000000" w14:paraId="000001B9">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"easing" : "easeOutQuart"</w:t>
            </w:r>
          </w:p>
          <w:p w:rsidR="00000000" w:rsidDel="00000000" w:rsidP="00000000" w:rsidRDefault="00000000" w:rsidRPr="00000000" w14:paraId="000001BA">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BB">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"events" : ["mosuemove"],</w:t>
            </w:r>
          </w:p>
          <w:p w:rsidR="00000000" w:rsidDel="00000000" w:rsidP="00000000" w:rsidRDefault="00000000" w:rsidRPr="00000000" w14:paraId="000001BC">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"hover" : {</w:t>
            </w:r>
          </w:p>
          <w:p w:rsidR="00000000" w:rsidDel="00000000" w:rsidP="00000000" w:rsidRDefault="00000000" w:rsidRPr="00000000" w14:paraId="000001BD">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"animationDuration" : 400,</w:t>
            </w:r>
          </w:p>
          <w:p w:rsidR="00000000" w:rsidDel="00000000" w:rsidP="00000000" w:rsidRDefault="00000000" w:rsidRPr="00000000" w14:paraId="000001BE">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"mode" : "nearest"</w:t>
            </w:r>
          </w:p>
          <w:p w:rsidR="00000000" w:rsidDel="00000000" w:rsidP="00000000" w:rsidRDefault="00000000" w:rsidRPr="00000000" w14:paraId="000001BF">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C0">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"layout" : {</w:t>
            </w:r>
          </w:p>
          <w:p w:rsidR="00000000" w:rsidDel="00000000" w:rsidP="00000000" w:rsidRDefault="00000000" w:rsidRPr="00000000" w14:paraId="000001C1">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"padding" : {</w:t>
            </w:r>
          </w:p>
          <w:p w:rsidR="00000000" w:rsidDel="00000000" w:rsidP="00000000" w:rsidRDefault="00000000" w:rsidRPr="00000000" w14:paraId="000001C2">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"top" : 0</w:t>
            </w:r>
          </w:p>
          <w:p w:rsidR="00000000" w:rsidDel="00000000" w:rsidP="00000000" w:rsidRDefault="00000000" w:rsidRPr="00000000" w14:paraId="000001C3">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C4">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C5">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"legend" : {</w:t>
            </w:r>
          </w:p>
          <w:p w:rsidR="00000000" w:rsidDel="00000000" w:rsidP="00000000" w:rsidRDefault="00000000" w:rsidRPr="00000000" w14:paraId="000001C6">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"display" : true</w:t>
            </w:r>
          </w:p>
          <w:p w:rsidR="00000000" w:rsidDel="00000000" w:rsidP="00000000" w:rsidRDefault="00000000" w:rsidRPr="00000000" w14:paraId="000001C7">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C8">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"plugins" : {</w:t>
            </w:r>
          </w:p>
          <w:p w:rsidR="00000000" w:rsidDel="00000000" w:rsidP="00000000" w:rsidRDefault="00000000" w:rsidRPr="00000000" w14:paraId="000001C9">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"responsive" : true</w:t>
            </w:r>
          </w:p>
          <w:p w:rsidR="00000000" w:rsidDel="00000000" w:rsidP="00000000" w:rsidRDefault="00000000" w:rsidRPr="00000000" w14:paraId="000001CA">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CB">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"title" : {</w:t>
            </w:r>
          </w:p>
          <w:p w:rsidR="00000000" w:rsidDel="00000000" w:rsidP="00000000" w:rsidRDefault="00000000" w:rsidRPr="00000000" w14:paraId="000001CC">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"display" : true,</w:t>
            </w:r>
          </w:p>
          <w:p w:rsidR="00000000" w:rsidDel="00000000" w:rsidP="00000000" w:rsidRDefault="00000000" w:rsidRPr="00000000" w14:paraId="000001CD">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"fontStyle" : "bold"</w:t>
            </w:r>
          </w:p>
          <w:p w:rsidR="00000000" w:rsidDel="00000000" w:rsidP="00000000" w:rsidRDefault="00000000" w:rsidRPr="00000000" w14:paraId="000001CE">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CF">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"tooltips" : {</w:t>
            </w:r>
          </w:p>
          <w:p w:rsidR="00000000" w:rsidDel="00000000" w:rsidP="00000000" w:rsidRDefault="00000000" w:rsidRPr="00000000" w14:paraId="000001D0">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"backgroundColor" : "#000000",</w:t>
            </w:r>
          </w:p>
          <w:p w:rsidR="00000000" w:rsidDel="00000000" w:rsidP="00000000" w:rsidRDefault="00000000" w:rsidRPr="00000000" w14:paraId="000001D1">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"caretSize" : 5</w:t>
            </w:r>
          </w:p>
          <w:p w:rsidR="00000000" w:rsidDel="00000000" w:rsidP="00000000" w:rsidRDefault="00000000" w:rsidRPr="00000000" w14:paraId="000001D2">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D3">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224" w:firstLine="0"/>
              <w:rPr>
                <w:rFonts w:ascii="Cambria" w:cs="Cambria" w:eastAsia="Cambria" w:hAnsi="Cambria"/>
              </w:rPr>
            </w:pPr>
            <w:r w:rsidDel="00000000" w:rsidR="00000000" w:rsidRPr="00000000">
              <w:rPr>
                <w:rFonts w:ascii="Cambria" w:cs="Cambria" w:eastAsia="Cambria" w:hAnsi="Cambria"/>
                <w:rtl w:val="0"/>
              </w:rPr>
              <w:t xml:space="preserve">}</w:t>
            </w:r>
          </w:p>
        </w:tc>
      </w:tr>
      <w:tr>
        <w:trPr>
          <w:cantSplit w:val="0"/>
          <w:tblHeader w:val="0"/>
        </w:trPr>
        <w:tc>
          <w:tcPr/>
          <w:p w:rsidR="00000000" w:rsidDel="00000000" w:rsidP="00000000" w:rsidRDefault="00000000" w:rsidRPr="00000000" w14:paraId="000001D4">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Example:</w:t>
            </w:r>
            <w:r w:rsidDel="00000000" w:rsidR="00000000" w:rsidRPr="00000000">
              <w:rPr>
                <w:rtl w:val="0"/>
              </w:rPr>
            </w:r>
          </w:p>
        </w:tc>
        <w:tc>
          <w:tcPr>
            <w:vAlign w:val="center"/>
          </w:tcPr>
          <w:p w:rsidR="00000000" w:rsidDel="00000000" w:rsidP="00000000" w:rsidRDefault="00000000" w:rsidRPr="00000000" w14:paraId="000001D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D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define({</w:t>
            </w:r>
          </w:p>
          <w:p w:rsidR="00000000" w:rsidDel="00000000" w:rsidP="00000000" w:rsidRDefault="00000000" w:rsidRPr="00000000" w14:paraId="000001D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D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onBtnRenderChartClick: function() {</w:t>
            </w:r>
          </w:p>
          <w:p w:rsidR="00000000" w:rsidDel="00000000" w:rsidP="00000000" w:rsidRDefault="00000000" w:rsidRPr="00000000" w14:paraId="000001D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try {</w:t>
            </w:r>
          </w:p>
          <w:p w:rsidR="00000000" w:rsidDel="00000000" w:rsidP="00000000" w:rsidRDefault="00000000" w:rsidRPr="00000000" w14:paraId="000001D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this.renderCharts();</w:t>
            </w:r>
          </w:p>
          <w:p w:rsidR="00000000" w:rsidDel="00000000" w:rsidP="00000000" w:rsidRDefault="00000000" w:rsidRPr="00000000" w14:paraId="000001D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catch(e) {</w:t>
            </w:r>
          </w:p>
          <w:p w:rsidR="00000000" w:rsidDel="00000000" w:rsidP="00000000" w:rsidRDefault="00000000" w:rsidRPr="00000000" w14:paraId="000001D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alert("Error in button click: " + e.message);</w:t>
            </w:r>
          </w:p>
          <w:p w:rsidR="00000000" w:rsidDel="00000000" w:rsidP="00000000" w:rsidRDefault="00000000" w:rsidRPr="00000000" w14:paraId="000001D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D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D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E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renderCharts: function() {</w:t>
            </w:r>
          </w:p>
          <w:p w:rsidR="00000000" w:rsidDel="00000000" w:rsidP="00000000" w:rsidRDefault="00000000" w:rsidRPr="00000000" w14:paraId="000001E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try {</w:t>
            </w:r>
          </w:p>
          <w:p w:rsidR="00000000" w:rsidDel="00000000" w:rsidP="00000000" w:rsidRDefault="00000000" w:rsidRPr="00000000" w14:paraId="000001E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Remove existing chart if present</w:t>
            </w:r>
          </w:p>
          <w:p w:rsidR="00000000" w:rsidDel="00000000" w:rsidP="00000000" w:rsidRDefault="00000000" w:rsidRPr="00000000" w14:paraId="000001E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if (this.view.chartjsDynamic) {</w:t>
            </w:r>
          </w:p>
          <w:p w:rsidR="00000000" w:rsidDel="00000000" w:rsidP="00000000" w:rsidRDefault="00000000" w:rsidRPr="00000000" w14:paraId="000001E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this.view.remove(this.view.chartjsDynamic);</w:t>
            </w:r>
          </w:p>
          <w:p w:rsidR="00000000" w:rsidDel="00000000" w:rsidP="00000000" w:rsidRDefault="00000000" w:rsidRPr="00000000" w14:paraId="000001E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E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E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Create the horizontal bar chart component</w:t>
            </w:r>
          </w:p>
          <w:p w:rsidR="00000000" w:rsidDel="00000000" w:rsidP="00000000" w:rsidRDefault="00000000" w:rsidRPr="00000000" w14:paraId="000001E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var chartjs = new com.voltmxmp.horizontalbarchart({</w:t>
            </w:r>
          </w:p>
          <w:p w:rsidR="00000000" w:rsidDel="00000000" w:rsidP="00000000" w:rsidRDefault="00000000" w:rsidRPr="00000000" w14:paraId="000001E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"clipBounds": true,</w:t>
            </w:r>
          </w:p>
          <w:p w:rsidR="00000000" w:rsidDel="00000000" w:rsidP="00000000" w:rsidRDefault="00000000" w:rsidRPr="00000000" w14:paraId="000001E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"height": "80%",</w:t>
            </w:r>
          </w:p>
          <w:p w:rsidR="00000000" w:rsidDel="00000000" w:rsidP="00000000" w:rsidRDefault="00000000" w:rsidRPr="00000000" w14:paraId="000001E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"id": "chartjsDynamic",</w:t>
            </w:r>
          </w:p>
          <w:p w:rsidR="00000000" w:rsidDel="00000000" w:rsidP="00000000" w:rsidRDefault="00000000" w:rsidRPr="00000000" w14:paraId="000001E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"isVisible": true,</w:t>
            </w:r>
          </w:p>
          <w:p w:rsidR="00000000" w:rsidDel="00000000" w:rsidP="00000000" w:rsidRDefault="00000000" w:rsidRPr="00000000" w14:paraId="000001E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"left": "0dp",</w:t>
            </w:r>
          </w:p>
          <w:p w:rsidR="00000000" w:rsidDel="00000000" w:rsidP="00000000" w:rsidRDefault="00000000" w:rsidRPr="00000000" w14:paraId="000001E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"top": "100dp",</w:t>
            </w:r>
          </w:p>
          <w:p w:rsidR="00000000" w:rsidDel="00000000" w:rsidP="00000000" w:rsidRDefault="00000000" w:rsidRPr="00000000" w14:paraId="000001E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"width": "100%",</w:t>
            </w:r>
          </w:p>
          <w:p w:rsidR="00000000" w:rsidDel="00000000" w:rsidP="00000000" w:rsidRDefault="00000000" w:rsidRPr="00000000" w14:paraId="000001F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"zIndex": 1</w:t>
            </w:r>
          </w:p>
          <w:p w:rsidR="00000000" w:rsidDel="00000000" w:rsidP="00000000" w:rsidRDefault="00000000" w:rsidRPr="00000000" w14:paraId="000001F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 {});</w:t>
            </w:r>
          </w:p>
          <w:p w:rsidR="00000000" w:rsidDel="00000000" w:rsidP="00000000" w:rsidRDefault="00000000" w:rsidRPr="00000000" w14:paraId="000001F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F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Add to form</w:t>
            </w:r>
          </w:p>
          <w:p w:rsidR="00000000" w:rsidDel="00000000" w:rsidP="00000000" w:rsidRDefault="00000000" w:rsidRPr="00000000" w14:paraId="000001F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this.view.add(chartjs);</w:t>
            </w:r>
          </w:p>
          <w:p w:rsidR="00000000" w:rsidDel="00000000" w:rsidP="00000000" w:rsidRDefault="00000000" w:rsidRPr="00000000" w14:paraId="000001F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F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IMPORTANT: Set properties before calling createChart</w:t>
            </w:r>
          </w:p>
          <w:p w:rsidR="00000000" w:rsidDel="00000000" w:rsidP="00000000" w:rsidRDefault="00000000" w:rsidRPr="00000000" w14:paraId="000001F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chartjs.enableTitle = true;</w:t>
            </w:r>
          </w:p>
          <w:p w:rsidR="00000000" w:rsidDel="00000000" w:rsidP="00000000" w:rsidRDefault="00000000" w:rsidRPr="00000000" w14:paraId="000001F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chartjs.titlePosition = "left";</w:t>
            </w:r>
          </w:p>
          <w:p w:rsidR="00000000" w:rsidDel="00000000" w:rsidP="00000000" w:rsidRDefault="00000000" w:rsidRPr="00000000" w14:paraId="000001F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chartjs.enableLegend = true;</w:t>
            </w:r>
          </w:p>
          <w:p w:rsidR="00000000" w:rsidDel="00000000" w:rsidP="00000000" w:rsidRDefault="00000000" w:rsidRPr="00000000" w14:paraId="000001F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chartjs.legendPosition = "top";</w:t>
            </w:r>
          </w:p>
          <w:p w:rsidR="00000000" w:rsidDel="00000000" w:rsidP="00000000" w:rsidRDefault="00000000" w:rsidRPr="00000000" w14:paraId="000001F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F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Prepare horizontal bar chart data</w:t>
            </w:r>
          </w:p>
          <w:p w:rsidR="00000000" w:rsidDel="00000000" w:rsidP="00000000" w:rsidRDefault="00000000" w:rsidRPr="00000000" w14:paraId="000001F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var chartData = [</w:t>
            </w:r>
          </w:p>
          <w:p w:rsidR="00000000" w:rsidDel="00000000" w:rsidP="00000000" w:rsidRDefault="00000000" w:rsidRPr="00000000" w14:paraId="000001F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F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title: "Top Spending Categories (USD)",</w:t>
            </w:r>
          </w:p>
          <w:p w:rsidR="00000000" w:rsidDel="00000000" w:rsidP="00000000" w:rsidRDefault="00000000" w:rsidRPr="00000000" w14:paraId="0000020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chartType: "horizontalBar",</w:t>
            </w:r>
          </w:p>
          <w:p w:rsidR="00000000" w:rsidDel="00000000" w:rsidP="00000000" w:rsidRDefault="00000000" w:rsidRPr="00000000" w14:paraId="0000020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labels: "[Rent,Tours,Food,music,dance]",</w:t>
            </w:r>
          </w:p>
          <w:p w:rsidR="00000000" w:rsidDel="00000000" w:rsidP="00000000" w:rsidRDefault="00000000" w:rsidRPr="00000000" w14:paraId="0000020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data: "[1200,450,380,250,180]",</w:t>
            </w:r>
          </w:p>
          <w:p w:rsidR="00000000" w:rsidDel="00000000" w:rsidP="00000000" w:rsidRDefault="00000000" w:rsidRPr="00000000" w14:paraId="0000020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color: "#e74c3c",</w:t>
            </w:r>
          </w:p>
          <w:p w:rsidR="00000000" w:rsidDel="00000000" w:rsidP="00000000" w:rsidRDefault="00000000" w:rsidRPr="00000000" w14:paraId="0000020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label: "Monthly Expenses"</w:t>
            </w:r>
          </w:p>
          <w:p w:rsidR="00000000" w:rsidDel="00000000" w:rsidP="00000000" w:rsidRDefault="00000000" w:rsidRPr="00000000" w14:paraId="0000020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0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0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0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Prepare data object for createChart API</w:t>
            </w:r>
          </w:p>
          <w:p w:rsidR="00000000" w:rsidDel="00000000" w:rsidP="00000000" w:rsidRDefault="00000000" w:rsidRPr="00000000" w14:paraId="0000020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var dataObject = {</w:t>
            </w:r>
          </w:p>
          <w:p w:rsidR="00000000" w:rsidDel="00000000" w:rsidP="00000000" w:rsidRDefault="00000000" w:rsidRPr="00000000" w14:paraId="0000020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data: chartData</w:t>
            </w:r>
          </w:p>
          <w:p w:rsidR="00000000" w:rsidDel="00000000" w:rsidP="00000000" w:rsidRDefault="00000000" w:rsidRPr="00000000" w14:paraId="0000020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0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0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Global configurations</w:t>
            </w:r>
          </w:p>
          <w:p w:rsidR="00000000" w:rsidDel="00000000" w:rsidP="00000000" w:rsidRDefault="00000000" w:rsidRPr="00000000" w14:paraId="0000020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var globalConfig = {</w:t>
            </w:r>
          </w:p>
          <w:p w:rsidR="00000000" w:rsidDel="00000000" w:rsidP="00000000" w:rsidRDefault="00000000" w:rsidRPr="00000000" w14:paraId="0000020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animation: {</w:t>
            </w:r>
          </w:p>
          <w:p w:rsidR="00000000" w:rsidDel="00000000" w:rsidP="00000000" w:rsidRDefault="00000000" w:rsidRPr="00000000" w14:paraId="0000021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duration: 1000,</w:t>
            </w:r>
          </w:p>
          <w:p w:rsidR="00000000" w:rsidDel="00000000" w:rsidP="00000000" w:rsidRDefault="00000000" w:rsidRPr="00000000" w14:paraId="0000021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easing: "easeOutQuart"</w:t>
            </w:r>
          </w:p>
          <w:p w:rsidR="00000000" w:rsidDel="00000000" w:rsidP="00000000" w:rsidRDefault="00000000" w:rsidRPr="00000000" w14:paraId="0000021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1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1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1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Always use 1 column for a single chart component                  chartjs.createChart(1, dataObject, globalConfig);</w:t>
            </w:r>
          </w:p>
          <w:p w:rsidR="00000000" w:rsidDel="00000000" w:rsidP="00000000" w:rsidRDefault="00000000" w:rsidRPr="00000000" w14:paraId="0000021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1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alert("Horizontal bar chart rendered successfully!");</w:t>
            </w:r>
          </w:p>
          <w:p w:rsidR="00000000" w:rsidDel="00000000" w:rsidP="00000000" w:rsidRDefault="00000000" w:rsidRPr="00000000" w14:paraId="0000021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1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 catch (exception) {</w:t>
            </w:r>
          </w:p>
          <w:p w:rsidR="00000000" w:rsidDel="00000000" w:rsidP="00000000" w:rsidRDefault="00000000" w:rsidRPr="00000000" w14:paraId="0000021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alert("Error rendering chart: " + exception.message);</w:t>
            </w:r>
          </w:p>
          <w:p w:rsidR="00000000" w:rsidDel="00000000" w:rsidP="00000000" w:rsidRDefault="00000000" w:rsidRPr="00000000" w14:paraId="0000021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1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1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1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rPr>
            </w:pPr>
            <w:r w:rsidDel="00000000" w:rsidR="00000000" w:rsidRPr="00000000">
              <w:rPr>
                <w:rFonts w:ascii="Cambria" w:cs="Cambria" w:eastAsia="Cambria" w:hAnsi="Cambria"/>
                <w:rtl w:val="0"/>
              </w:rPr>
              <w:t xml:space="preserve">});</w:t>
            </w:r>
          </w:p>
        </w:tc>
      </w:tr>
    </w:tbl>
    <w:p w:rsidR="00000000" w:rsidDel="00000000" w:rsidP="00000000" w:rsidRDefault="00000000" w:rsidRPr="00000000" w14:paraId="0000021F">
      <w:pPr>
        <w:spacing w:after="120" w:before="120" w:line="240" w:lineRule="auto"/>
        <w:rPr>
          <w:rFonts w:ascii="Cambria" w:cs="Cambria" w:eastAsia="Cambria" w:hAnsi="Cambria"/>
        </w:rPr>
      </w:pPr>
      <w:r w:rsidDel="00000000" w:rsidR="00000000" w:rsidRPr="00000000">
        <w:rPr>
          <w:rFonts w:ascii="Cambria" w:cs="Cambria" w:eastAsia="Cambria" w:hAnsi="Cambria"/>
          <w:rtl w:val="0"/>
        </w:rPr>
        <w:t xml:space="preserve">For more information on how to create a chart by using </w:t>
      </w:r>
      <w:r w:rsidDel="00000000" w:rsidR="00000000" w:rsidRPr="00000000">
        <w:rPr>
          <w:rFonts w:ascii="Cambria" w:cs="Cambria" w:eastAsia="Cambria" w:hAnsi="Cambria"/>
          <w:b w:val="1"/>
          <w:bCs w:val="1"/>
          <w:rtl w:val="0"/>
        </w:rPr>
        <w:t xml:space="preserve">Chart.js</w:t>
      </w:r>
      <w:r w:rsidDel="00000000" w:rsidR="00000000" w:rsidRPr="00000000">
        <w:rPr>
          <w:rFonts w:ascii="Cambria" w:cs="Cambria" w:eastAsia="Cambria" w:hAnsi="Cambria"/>
          <w:rtl w:val="0"/>
        </w:rPr>
        <w:t xml:space="preserve">, click </w:t>
      </w:r>
      <w:hyperlink r:id="rId21">
        <w:r w:rsidDel="00000000" w:rsidR="00000000" w:rsidRPr="00000000">
          <w:rPr>
            <w:rFonts w:ascii="Cambria" w:cs="Cambria" w:eastAsia="Cambria" w:hAnsi="Cambria"/>
            <w:u w:val="single"/>
            <w:rtl w:val="0"/>
          </w:rPr>
          <w:t xml:space="preserve">here</w:t>
        </w:r>
      </w:hyperlink>
      <w:r w:rsidDel="00000000" w:rsidR="00000000" w:rsidRPr="00000000">
        <w:rPr>
          <w:rFonts w:ascii="Cambria" w:cs="Cambria" w:eastAsia="Cambria" w:hAnsi="Cambria"/>
          <w:rtl w:val="0"/>
        </w:rPr>
        <w:t xml:space="preserve">.</w:t>
      </w:r>
    </w:p>
    <w:p w:rsidR="00000000" w:rsidDel="00000000" w:rsidP="00000000" w:rsidRDefault="00000000" w:rsidRPr="00000000" w14:paraId="00000220">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21">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22">
      <w:pPr>
        <w:pStyle w:val="Heading1"/>
        <w:keepNext w:val="0"/>
        <w:keepLines w:val="0"/>
        <w:spacing w:after="0" w:before="0" w:line="240" w:lineRule="auto"/>
        <w:ind w:left="720" w:firstLine="0"/>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4. REVISION HISTORY</w:t>
      </w:r>
    </w:p>
    <w:p w:rsidR="00000000" w:rsidDel="00000000" w:rsidP="00000000" w:rsidRDefault="00000000" w:rsidRPr="00000000" w14:paraId="00000223">
      <w:pPr>
        <w:spacing w:line="240" w:lineRule="auto"/>
        <w:ind w:left="1440" w:firstLine="0"/>
        <w:rPr>
          <w:rFonts w:ascii="Cambria" w:cs="Cambria" w:eastAsia="Cambria" w:hAnsi="Cambria"/>
          <w:highlight w:val="white"/>
        </w:rPr>
      </w:pPr>
      <w:r w:rsidDel="00000000" w:rsidR="00000000" w:rsidRPr="00000000">
        <w:rPr>
          <w:rFonts w:ascii="Cambria" w:cs="Cambria" w:eastAsia="Cambria" w:hAnsi="Cambria"/>
          <w:highlight w:val="white"/>
          <w:rtl w:val="0"/>
        </w:rPr>
        <w:t xml:space="preserve">App version :1.0.0</w:t>
      </w:r>
    </w:p>
    <w:p w:rsidR="00000000" w:rsidDel="00000000" w:rsidP="00000000" w:rsidRDefault="00000000" w:rsidRPr="00000000" w14:paraId="00000224">
      <w:pPr>
        <w:spacing w:line="240" w:lineRule="auto"/>
        <w:ind w:left="144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25">
      <w:pPr>
        <w:numPr>
          <w:ilvl w:val="0"/>
          <w:numId w:val="11"/>
        </w:numPr>
        <w:spacing w:line="240" w:lineRule="auto"/>
        <w:ind w:left="1080" w:firstLine="0"/>
        <w:rPr>
          <w:rFonts w:ascii="Cambria" w:cs="Cambria" w:eastAsia="Cambria" w:hAnsi="Cambria"/>
        </w:rPr>
      </w:pPr>
      <w:r w:rsidDel="00000000" w:rsidR="00000000" w:rsidRPr="00000000">
        <w:rPr>
          <w:rFonts w:ascii="Cambria" w:cs="Cambria" w:eastAsia="Cambria" w:hAnsi="Cambria"/>
          <w:b w:val="1"/>
          <w:bCs w:val="1"/>
          <w:sz w:val="26"/>
          <w:szCs w:val="26"/>
          <w:rtl w:val="0"/>
        </w:rPr>
        <w:t xml:space="preserve">Known Issues </w:t>
      </w:r>
      <w:r w:rsidDel="00000000" w:rsidR="00000000" w:rsidRPr="00000000">
        <w:rPr>
          <w:rtl w:val="0"/>
        </w:rPr>
      </w:r>
    </w:p>
    <w:p w:rsidR="00000000" w:rsidDel="00000000" w:rsidP="00000000" w:rsidRDefault="00000000" w:rsidRPr="00000000" w14:paraId="00000226">
      <w:pPr>
        <w:spacing w:line="240" w:lineRule="auto"/>
        <w:ind w:left="1080" w:firstLine="0"/>
        <w:rPr>
          <w:rFonts w:ascii="Cambria" w:cs="Cambria" w:eastAsia="Cambria" w:hAnsi="Cambria"/>
        </w:rPr>
      </w:pPr>
      <w:r w:rsidDel="00000000" w:rsidR="00000000" w:rsidRPr="00000000">
        <w:rPr>
          <w:rFonts w:ascii="Cambria" w:cs="Cambria" w:eastAsia="Cambria" w:hAnsi="Cambria"/>
          <w:b w:val="1"/>
          <w:bCs w:val="1"/>
          <w:sz w:val="26"/>
          <w:szCs w:val="26"/>
          <w:rtl w:val="0"/>
        </w:rPr>
        <w:t xml:space="preserve">         </w:t>
      </w:r>
      <w:r w:rsidDel="00000000" w:rsidR="00000000" w:rsidRPr="00000000">
        <w:rPr>
          <w:rFonts w:ascii="Cambria" w:cs="Cambria" w:eastAsia="Cambria" w:hAnsi="Cambria"/>
          <w:rtl w:val="0"/>
        </w:rPr>
        <w:t xml:space="preserve">No known issues</w:t>
      </w:r>
    </w:p>
    <w:p w:rsidR="00000000" w:rsidDel="00000000" w:rsidP="00000000" w:rsidRDefault="00000000" w:rsidRPr="00000000" w14:paraId="00000227">
      <w:pPr>
        <w:spacing w:line="240" w:lineRule="auto"/>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228">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29">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rFonts w:ascii="Roboto" w:cs="Roboto" w:eastAsia="Roboto" w:hAnsi="Roboto"/>
          <w:color w:val="0066b3"/>
          <w:sz w:val="30"/>
          <w:szCs w:val="30"/>
          <w:shd w:fill="f9fafc"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080" w:hanging="360"/>
      </w:pPr>
      <w:rPr>
        <w:u w:val="none"/>
      </w:rPr>
    </w:lvl>
    <w:lvl w:ilvl="1">
      <w:start w:val="1"/>
      <w:numFmt w:val="decimal"/>
      <w:lvlText w:val="%2."/>
      <w:lvlJc w:val="left"/>
      <w:pPr>
        <w:ind w:left="1800" w:hanging="360"/>
      </w:pPr>
      <w:rPr>
        <w:u w:val="none"/>
      </w:rPr>
    </w:lvl>
    <w:lvl w:ilvl="2">
      <w:start w:val="1"/>
      <w:numFmt w:val="decimal"/>
      <w:lvlText w:val="%3."/>
      <w:lvlJc w:val="left"/>
      <w:pPr>
        <w:ind w:left="2520" w:hanging="360"/>
      </w:pPr>
      <w:rPr>
        <w:u w:val="none"/>
      </w:rPr>
    </w:lvl>
    <w:lvl w:ilvl="3">
      <w:start w:val="1"/>
      <w:numFmt w:val="decimal"/>
      <w:lvlText w:val="%4."/>
      <w:lvlJc w:val="left"/>
      <w:pPr>
        <w:ind w:left="3240" w:hanging="360"/>
      </w:pPr>
      <w:rPr>
        <w:u w:val="none"/>
      </w:rPr>
    </w:lvl>
    <w:lvl w:ilvl="4">
      <w:start w:val="1"/>
      <w:numFmt w:val="decimal"/>
      <w:lvlText w:val="%5."/>
      <w:lvlJc w:val="left"/>
      <w:pPr>
        <w:ind w:left="3960" w:hanging="360"/>
      </w:pPr>
      <w:rPr>
        <w:u w:val="none"/>
      </w:rPr>
    </w:lvl>
    <w:lvl w:ilvl="5">
      <w:start w:val="1"/>
      <w:numFmt w:val="decimal"/>
      <w:lvlText w:val="%6."/>
      <w:lvlJc w:val="left"/>
      <w:pPr>
        <w:ind w:left="4680" w:hanging="360"/>
      </w:pPr>
      <w:rPr>
        <w:u w:val="none"/>
      </w:rPr>
    </w:lvl>
    <w:lvl w:ilvl="6">
      <w:start w:val="1"/>
      <w:numFmt w:val="decimal"/>
      <w:lvlText w:val="%7."/>
      <w:lvlJc w:val="left"/>
      <w:pPr>
        <w:ind w:left="5400" w:hanging="360"/>
      </w:pPr>
      <w:rPr>
        <w:u w:val="none"/>
      </w:rPr>
    </w:lvl>
    <w:lvl w:ilvl="7">
      <w:start w:val="1"/>
      <w:numFmt w:val="decimal"/>
      <w:lvlText w:val="%8."/>
      <w:lvlJc w:val="left"/>
      <w:pPr>
        <w:ind w:left="6120" w:hanging="360"/>
      </w:pPr>
      <w:rPr>
        <w:u w:val="none"/>
      </w:rPr>
    </w:lvl>
    <w:lvl w:ilvl="8">
      <w:start w:val="1"/>
      <w:numFmt w:val="decimal"/>
      <w:lvlText w:val="%9."/>
      <w:lvlJc w:val="left"/>
      <w:pPr>
        <w:ind w:left="6840" w:hanging="360"/>
      </w:pPr>
      <w:rPr>
        <w:u w:val="none"/>
      </w:rPr>
    </w:lvl>
  </w:abstractNum>
  <w:abstractNum w:abstractNumId="3">
    <w:lvl w:ilvl="0">
      <w:start w:val="2"/>
      <w:numFmt w:val="decimal"/>
      <w:lvlText w:val="%1."/>
      <w:lvlJc w:val="left"/>
      <w:pPr>
        <w:ind w:left="720" w:hanging="360"/>
      </w:pPr>
      <w:rPr>
        <w:u w:val="none"/>
      </w:rPr>
    </w:lvl>
    <w:lvl w:ilvl="1">
      <w:start w:val="2"/>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2"/>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upperLetter"/>
      <w:lvlText w:val="%1."/>
      <w:lvlJc w:val="left"/>
      <w:pPr>
        <w:ind w:left="760" w:hanging="360"/>
      </w:pPr>
      <w:rPr>
        <w:u w:val="none"/>
      </w:rPr>
    </w:lvl>
    <w:lvl w:ilvl="1">
      <w:start w:val="1"/>
      <w:numFmt w:val="lowerLetter"/>
      <w:lvlText w:val="%2."/>
      <w:lvlJc w:val="left"/>
      <w:pPr>
        <w:ind w:left="1480" w:hanging="360"/>
      </w:pPr>
      <w:rPr>
        <w:u w:val="none"/>
      </w:rPr>
    </w:lvl>
    <w:lvl w:ilvl="2">
      <w:start w:val="1"/>
      <w:numFmt w:val="lowerRoman"/>
      <w:lvlText w:val="%3."/>
      <w:lvlJc w:val="right"/>
      <w:pPr>
        <w:ind w:left="2200" w:hanging="180"/>
      </w:pPr>
      <w:rPr>
        <w:u w:val="none"/>
      </w:rPr>
    </w:lvl>
    <w:lvl w:ilvl="3">
      <w:start w:val="1"/>
      <w:numFmt w:val="decimal"/>
      <w:lvlText w:val="%4."/>
      <w:lvlJc w:val="left"/>
      <w:pPr>
        <w:ind w:left="2920" w:hanging="360"/>
      </w:pPr>
      <w:rPr>
        <w:u w:val="none"/>
      </w:rPr>
    </w:lvl>
    <w:lvl w:ilvl="4">
      <w:start w:val="1"/>
      <w:numFmt w:val="lowerLetter"/>
      <w:lvlText w:val="%5."/>
      <w:lvlJc w:val="left"/>
      <w:pPr>
        <w:ind w:left="3640" w:hanging="360"/>
      </w:pPr>
      <w:rPr>
        <w:u w:val="none"/>
      </w:rPr>
    </w:lvl>
    <w:lvl w:ilvl="5">
      <w:start w:val="1"/>
      <w:numFmt w:val="lowerRoman"/>
      <w:lvlText w:val="%6."/>
      <w:lvlJc w:val="right"/>
      <w:pPr>
        <w:ind w:left="4360" w:hanging="180"/>
      </w:pPr>
      <w:rPr>
        <w:u w:val="none"/>
      </w:rPr>
    </w:lvl>
    <w:lvl w:ilvl="6">
      <w:start w:val="1"/>
      <w:numFmt w:val="decimal"/>
      <w:lvlText w:val="%7."/>
      <w:lvlJc w:val="left"/>
      <w:pPr>
        <w:ind w:left="5080" w:hanging="360"/>
      </w:pPr>
      <w:rPr>
        <w:u w:val="none"/>
      </w:rPr>
    </w:lvl>
    <w:lvl w:ilvl="7">
      <w:start w:val="1"/>
      <w:numFmt w:val="lowerLetter"/>
      <w:lvlText w:val="%8."/>
      <w:lvlJc w:val="left"/>
      <w:pPr>
        <w:ind w:left="5800" w:hanging="360"/>
      </w:pPr>
      <w:rPr>
        <w:u w:val="none"/>
      </w:rPr>
    </w:lvl>
    <w:lvl w:ilvl="8">
      <w:start w:val="1"/>
      <w:numFmt w:val="lowerRoman"/>
      <w:lvlText w:val="%9."/>
      <w:lvlJc w:val="right"/>
      <w:pPr>
        <w:ind w:left="6520" w:hanging="180"/>
      </w:pPr>
      <w:rPr>
        <w:u w:val="none"/>
      </w:rPr>
    </w:lvl>
  </w:abstractNum>
  <w:abstractNum w:abstractNumId="6">
    <w:lvl w:ilvl="0">
      <w:start w:val="1"/>
      <w:numFmt w:val="bullet"/>
      <w:lvlText w:val="●"/>
      <w:lvlJc w:val="left"/>
      <w:pPr>
        <w:ind w:left="2880" w:hanging="360"/>
      </w:pPr>
      <w:rPr>
        <w:u w:val="none"/>
      </w:rPr>
    </w:lvl>
    <w:lvl w:ilvl="1">
      <w:start w:val="1"/>
      <w:numFmt w:val="bullet"/>
      <w:lvlText w:val="o"/>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o"/>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o"/>
      <w:lvlJc w:val="left"/>
      <w:pPr>
        <w:ind w:left="7920" w:hanging="360"/>
      </w:pPr>
      <w:rPr>
        <w:u w:val="none"/>
      </w:rPr>
    </w:lvl>
    <w:lvl w:ilvl="8">
      <w:start w:val="1"/>
      <w:numFmt w:val="bullet"/>
      <w:lvlText w:val="▪"/>
      <w:lvlJc w:val="left"/>
      <w:pPr>
        <w:ind w:left="864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upperLetter"/>
      <w:lvlText w:val="%3."/>
      <w:lvlJc w:val="left"/>
      <w:pPr>
        <w:ind w:left="2160" w:hanging="360"/>
      </w:pPr>
      <w:rPr>
        <w:u w:val="none"/>
      </w:rPr>
    </w:lvl>
    <w:lvl w:ilvl="3">
      <w:start w:val="1"/>
      <w:numFmt w:val="upperLetter"/>
      <w:lvlText w:val="%4."/>
      <w:lvlJc w:val="left"/>
      <w:pPr>
        <w:ind w:left="2880" w:hanging="360"/>
      </w:pPr>
      <w:rPr>
        <w:u w:val="none"/>
      </w:rPr>
    </w:lvl>
    <w:lvl w:ilvl="4">
      <w:start w:val="1"/>
      <w:numFmt w:val="upperLetter"/>
      <w:lvlText w:val="%5."/>
      <w:lvlJc w:val="left"/>
      <w:pPr>
        <w:ind w:left="3600" w:hanging="360"/>
      </w:pPr>
      <w:rPr>
        <w:u w:val="none"/>
      </w:rPr>
    </w:lvl>
    <w:lvl w:ilvl="5">
      <w:start w:val="1"/>
      <w:numFmt w:val="upperLetter"/>
      <w:lvlText w:val="%6."/>
      <w:lvlJc w:val="left"/>
      <w:pPr>
        <w:ind w:left="4320" w:hanging="360"/>
      </w:pPr>
      <w:rPr>
        <w:u w:val="none"/>
      </w:rPr>
    </w:lvl>
    <w:lvl w:ilvl="6">
      <w:start w:val="1"/>
      <w:numFmt w:val="upperLetter"/>
      <w:lvlText w:val="%7."/>
      <w:lvlJc w:val="left"/>
      <w:pPr>
        <w:ind w:left="5040" w:hanging="360"/>
      </w:pPr>
      <w:rPr>
        <w:u w:val="none"/>
      </w:rPr>
    </w:lvl>
    <w:lvl w:ilvl="7">
      <w:start w:val="1"/>
      <w:numFmt w:val="upperLetter"/>
      <w:lvlText w:val="%8."/>
      <w:lvlJc w:val="left"/>
      <w:pPr>
        <w:ind w:left="5760" w:hanging="360"/>
      </w:pPr>
      <w:rPr>
        <w:u w:val="none"/>
      </w:rPr>
    </w:lvl>
    <w:lvl w:ilvl="8">
      <w:start w:val="1"/>
      <w:numFmt w:val="upperLetter"/>
      <w:lvlText w:val="%9."/>
      <w:lvlJc w:val="left"/>
      <w:pPr>
        <w:ind w:left="6480" w:hanging="360"/>
      </w:pPr>
      <w:rPr>
        <w:u w:val="none"/>
      </w:rPr>
    </w:lvl>
  </w:abstractNum>
  <w:abstractNum w:abstractNumId="12">
    <w:lvl w:ilvl="0">
      <w:start w:val="2"/>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pPr>
    <w:rPr>
      <w:rFonts w:ascii="Cambria" w:cs="Cambria" w:eastAsia="Cambria" w:hAnsi="Cambria"/>
      <w:b w:val="1"/>
      <w:bCs w:val="1"/>
      <w:color w:val="30353f"/>
      <w:sz w:val="26"/>
      <w:szCs w:val="26"/>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hartjs.org/docs/latest/configuration/" TargetMode="External"/><Relationship Id="rId11" Type="http://schemas.openxmlformats.org/officeDocument/2006/relationships/image" Target="media/image2.png"/><Relationship Id="rId10" Type="http://schemas.openxmlformats.org/officeDocument/2006/relationships/image" Target="media/image1.png"/><Relationship Id="rId21" Type="http://schemas.openxmlformats.org/officeDocument/2006/relationships/hyperlink" Target="https://www.chartjs.org/docs/latest/" TargetMode="External"/><Relationship Id="rId13" Type="http://schemas.openxmlformats.org/officeDocument/2006/relationships/hyperlink" Target="https://opensource.hcltechsw.com/volt-mx-docs/docs/documentation/Iris/iris_user_guide/Content/C_UsingComponents.html#add-a-component-to-a-form"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age.hclvoltmx.com/" TargetMode="External"/><Relationship Id="rId15" Type="http://schemas.openxmlformats.org/officeDocument/2006/relationships/image" Target="media/image7.png"/><Relationship Id="rId14" Type="http://schemas.openxmlformats.org/officeDocument/2006/relationships/image" Target="media/image6.png"/><Relationship Id="rId17" Type="http://schemas.openxmlformats.org/officeDocument/2006/relationships/hyperlink" Target="https://docs.kony.com/konylibrary/visualizer/visualizer_user_guide/Content/working_with_Action_Editor.htm" TargetMode="External"/><Relationship Id="rId16" Type="http://schemas.openxmlformats.org/officeDocument/2006/relationships/image" Target="media/image4.gif"/><Relationship Id="rId5" Type="http://schemas.openxmlformats.org/officeDocument/2006/relationships/styles" Target="styles.xml"/><Relationship Id="rId19" Type="http://schemas.openxmlformats.org/officeDocument/2006/relationships/hyperlink" Target="https://www.chartjs.org/docs/latest/charts/" TargetMode="External"/><Relationship Id="rId6" Type="http://schemas.openxmlformats.org/officeDocument/2006/relationships/hyperlink" Target="about:blank" TargetMode="External"/><Relationship Id="rId18" Type="http://schemas.openxmlformats.org/officeDocument/2006/relationships/hyperlink" Target="about:blank" TargetMode="External"/><Relationship Id="rId7" Type="http://schemas.openxmlformats.org/officeDocument/2006/relationships/image" Target="media/image3.gif"/><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